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42909F79" w14:textId="5559FC6B" w:rsidR="00336195" w:rsidRDefault="00DF02B0" w:rsidP="004653AB">
      <w:pPr>
        <w:jc w:val="center"/>
        <w:rPr>
          <w:b/>
          <w:iCs/>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B86104">
        <w:rPr>
          <w:b/>
          <w:sz w:val="32"/>
          <w:szCs w:val="32"/>
          <w:lang w:val="el-GR"/>
        </w:rPr>
        <w:t>Κ</w:t>
      </w:r>
      <w:r w:rsidR="008B4966" w:rsidRPr="00B86104">
        <w:rPr>
          <w:b/>
          <w:sz w:val="32"/>
          <w:szCs w:val="32"/>
          <w:lang w:val="el-GR"/>
        </w:rPr>
        <w:t xml:space="preserve">άτω 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9565D7">
        <w:rPr>
          <w:b/>
          <w:sz w:val="32"/>
          <w:szCs w:val="32"/>
          <w:lang w:val="el-GR"/>
        </w:rPr>
        <w:t xml:space="preserve"> </w:t>
      </w:r>
      <w:r w:rsidR="0024279E" w:rsidRPr="00603221">
        <w:rPr>
          <w:b/>
          <w:sz w:val="32"/>
          <w:szCs w:val="32"/>
          <w:lang w:val="el-GR"/>
        </w:rPr>
        <w:t>για το Έργο</w:t>
      </w:r>
      <w:r w:rsidR="00A406A5">
        <w:rPr>
          <w:b/>
          <w:sz w:val="32"/>
          <w:szCs w:val="32"/>
          <w:lang w:val="el-GR"/>
        </w:rPr>
        <w:t xml:space="preserve"> </w:t>
      </w:r>
      <w:r w:rsidR="00425192" w:rsidRPr="00425192">
        <w:rPr>
          <w:b/>
          <w:sz w:val="32"/>
          <w:szCs w:val="32"/>
          <w:lang w:val="el-GR"/>
        </w:rPr>
        <w:t>«Υπηρεσίες δημοσιότητας στο πλαίσιο του Προγράμματος “Τουρισμός για όλους 2026</w:t>
      </w:r>
      <w:r w:rsidR="006935C0">
        <w:rPr>
          <w:b/>
          <w:sz w:val="32"/>
          <w:szCs w:val="32"/>
          <w:lang w:val="el-GR"/>
        </w:rPr>
        <w:t>-2027</w:t>
      </w:r>
      <w:r w:rsidR="00425192" w:rsidRPr="00425192">
        <w:rPr>
          <w:b/>
          <w:sz w:val="32"/>
          <w:szCs w:val="32"/>
          <w:lang w:val="el-GR"/>
        </w:rPr>
        <w:t>”»</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1C2DB6" w:rsidRPr="00C60287" w14:paraId="4BE69168" w14:textId="77777777" w:rsidTr="00D65C7B">
        <w:tc>
          <w:tcPr>
            <w:tcW w:w="2830" w:type="dxa"/>
            <w:vAlign w:val="center"/>
          </w:tcPr>
          <w:p w14:paraId="5303FFA6" w14:textId="77777777" w:rsidR="001C2DB6" w:rsidRPr="00347BD0" w:rsidRDefault="001C2DB6" w:rsidP="00D65C7B">
            <w:pPr>
              <w:autoSpaceDE w:val="0"/>
              <w:autoSpaceDN w:val="0"/>
              <w:adjustRightInd w:val="0"/>
              <w:spacing w:before="120" w:after="0"/>
              <w:jc w:val="right"/>
              <w:rPr>
                <w:b/>
                <w:color w:val="000000"/>
              </w:rPr>
            </w:pPr>
            <w:r w:rsidRPr="00347BD0">
              <w:rPr>
                <w:b/>
                <w:color w:val="000000"/>
                <w:lang w:val="el-GR"/>
              </w:rPr>
              <w:t>Εκτιμώμενη αξία σύμβασης</w:t>
            </w:r>
            <w:r w:rsidRPr="00347BD0">
              <w:rPr>
                <w:b/>
                <w:color w:val="000000"/>
              </w:rPr>
              <w:t>:</w:t>
            </w:r>
          </w:p>
          <w:p w14:paraId="5B735546" w14:textId="77777777" w:rsidR="001C2DB6" w:rsidRPr="00347BD0" w:rsidRDefault="001C2DB6" w:rsidP="00D65C7B">
            <w:pPr>
              <w:autoSpaceDE w:val="0"/>
              <w:autoSpaceDN w:val="0"/>
              <w:adjustRightInd w:val="0"/>
              <w:spacing w:before="120" w:after="0"/>
              <w:jc w:val="right"/>
              <w:rPr>
                <w:b/>
                <w:color w:val="000000"/>
              </w:rPr>
            </w:pPr>
          </w:p>
        </w:tc>
        <w:tc>
          <w:tcPr>
            <w:tcW w:w="6798" w:type="dxa"/>
            <w:gridSpan w:val="2"/>
          </w:tcPr>
          <w:p w14:paraId="729B53B1" w14:textId="2E864F80" w:rsidR="001C2DB6" w:rsidRPr="00335EB5" w:rsidRDefault="001C2DB6" w:rsidP="00D65C7B">
            <w:pPr>
              <w:pStyle w:val="TabletextChar"/>
              <w:spacing w:before="120" w:after="0" w:line="240" w:lineRule="auto"/>
              <w:jc w:val="both"/>
              <w:rPr>
                <w:rFonts w:cs="Tahoma"/>
                <w:sz w:val="22"/>
                <w:szCs w:val="22"/>
              </w:rPr>
            </w:pPr>
            <w:r w:rsidRPr="00335EB5">
              <w:rPr>
                <w:rFonts w:cs="Tahoma"/>
                <w:sz w:val="22"/>
                <w:szCs w:val="22"/>
              </w:rPr>
              <w:t xml:space="preserve">Συνολική εκτιμώμενη αξία σύμβασης € </w:t>
            </w:r>
            <w:r w:rsidR="00EB6781">
              <w:rPr>
                <w:rFonts w:cs="Tahoma"/>
                <w:sz w:val="22"/>
                <w:szCs w:val="22"/>
              </w:rPr>
              <w:t>180</w:t>
            </w:r>
            <w:r w:rsidRPr="00335EB5">
              <w:rPr>
                <w:rFonts w:cs="Tahoma"/>
                <w:sz w:val="22"/>
                <w:szCs w:val="22"/>
              </w:rPr>
              <w:t>.</w:t>
            </w:r>
            <w:r w:rsidR="00404BEF" w:rsidRPr="00335EB5">
              <w:rPr>
                <w:rFonts w:cs="Tahoma"/>
                <w:sz w:val="22"/>
                <w:szCs w:val="22"/>
              </w:rPr>
              <w:t>0</w:t>
            </w:r>
            <w:r w:rsidR="00425192" w:rsidRPr="00335EB5">
              <w:rPr>
                <w:rFonts w:cs="Tahoma"/>
                <w:sz w:val="22"/>
                <w:szCs w:val="22"/>
              </w:rPr>
              <w:t>0</w:t>
            </w:r>
            <w:r w:rsidRPr="00335EB5">
              <w:rPr>
                <w:rFonts w:cs="Tahoma"/>
                <w:sz w:val="22"/>
                <w:szCs w:val="22"/>
              </w:rPr>
              <w:t xml:space="preserve">0,00 μη περιλαμβανομένου ΦΠΑ, προϋπολογισμός με ΦΠΑ: € </w:t>
            </w:r>
            <w:r w:rsidR="00EB6781">
              <w:rPr>
                <w:rFonts w:cs="Tahoma"/>
                <w:sz w:val="22"/>
                <w:szCs w:val="22"/>
              </w:rPr>
              <w:t>223.200</w:t>
            </w:r>
            <w:r w:rsidRPr="00335EB5">
              <w:rPr>
                <w:rFonts w:cs="Tahoma"/>
                <w:sz w:val="22"/>
                <w:szCs w:val="22"/>
              </w:rPr>
              <w:t xml:space="preserve">,00, ΦΠΑ 24% € </w:t>
            </w:r>
            <w:r w:rsidR="00EB6781">
              <w:rPr>
                <w:rFonts w:cs="Tahoma"/>
                <w:sz w:val="22"/>
                <w:szCs w:val="22"/>
              </w:rPr>
              <w:t>43.2</w:t>
            </w:r>
            <w:r w:rsidR="00425192" w:rsidRPr="00335EB5">
              <w:rPr>
                <w:rFonts w:cs="Tahoma"/>
                <w:sz w:val="22"/>
                <w:szCs w:val="22"/>
              </w:rPr>
              <w:t>00</w:t>
            </w:r>
            <w:r w:rsidRPr="00335EB5">
              <w:rPr>
                <w:rFonts w:cs="Tahoma"/>
                <w:sz w:val="22"/>
                <w:szCs w:val="22"/>
              </w:rPr>
              <w:t>,00</w:t>
            </w:r>
          </w:p>
        </w:tc>
      </w:tr>
      <w:tr w:rsidR="001C2DB6" w:rsidRPr="00C60287" w14:paraId="41C4EB15" w14:textId="77777777" w:rsidTr="00D65C7B">
        <w:tc>
          <w:tcPr>
            <w:tcW w:w="2830" w:type="dxa"/>
            <w:vAlign w:val="center"/>
          </w:tcPr>
          <w:p w14:paraId="67651008" w14:textId="77777777" w:rsidR="001C2DB6" w:rsidRPr="00603221" w:rsidRDefault="001C2DB6" w:rsidP="00D65C7B">
            <w:pPr>
              <w:autoSpaceDE w:val="0"/>
              <w:autoSpaceDN w:val="0"/>
              <w:adjustRightInd w:val="0"/>
              <w:spacing w:before="120" w:after="0"/>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2259FC56" w14:textId="77777777" w:rsidR="00425192" w:rsidRPr="00335EB5" w:rsidRDefault="00425192" w:rsidP="00425192">
            <w:pPr>
              <w:suppressAutoHyphens w:val="0"/>
              <w:spacing w:after="91" w:line="236" w:lineRule="auto"/>
              <w:rPr>
                <w:rStyle w:val="Strong"/>
                <w:b w:val="0"/>
                <w:bCs w:val="0"/>
                <w:lang w:val="el-GR"/>
              </w:rPr>
            </w:pPr>
            <w:r w:rsidRPr="00335EB5">
              <w:rPr>
                <w:rStyle w:val="Strong"/>
                <w:b w:val="0"/>
                <w:bCs w:val="0"/>
                <w:lang w:val="el-GR"/>
              </w:rPr>
              <w:t xml:space="preserve">79341000-6 Υπηρεσίες διαφήμισης </w:t>
            </w:r>
          </w:p>
          <w:p w14:paraId="2B24E729" w14:textId="71322A22" w:rsidR="001C2DB6" w:rsidRPr="00335EB5" w:rsidRDefault="00425192" w:rsidP="00425192">
            <w:pPr>
              <w:suppressAutoHyphens w:val="0"/>
              <w:spacing w:after="91" w:line="236" w:lineRule="auto"/>
              <w:rPr>
                <w:lang w:val="el-GR"/>
              </w:rPr>
            </w:pPr>
            <w:r w:rsidRPr="00335EB5">
              <w:rPr>
                <w:rStyle w:val="Strong"/>
                <w:b w:val="0"/>
                <w:bCs w:val="0"/>
                <w:lang w:val="el-GR"/>
              </w:rPr>
              <w:t>79341100-7 Υπηρεσίες παροχής συμβουλών σε θέματα διαφήμισης</w:t>
            </w:r>
          </w:p>
        </w:tc>
      </w:tr>
      <w:tr w:rsidR="001C2DB6" w:rsidRPr="00C60287" w14:paraId="26F24FEC" w14:textId="77777777" w:rsidTr="00D65C7B">
        <w:tc>
          <w:tcPr>
            <w:tcW w:w="2830" w:type="dxa"/>
            <w:vAlign w:val="center"/>
          </w:tcPr>
          <w:p w14:paraId="3A7B60A4" w14:textId="77777777" w:rsidR="001C2DB6" w:rsidRPr="00603221" w:rsidRDefault="001C2DB6" w:rsidP="00D65C7B">
            <w:pPr>
              <w:autoSpaceDE w:val="0"/>
              <w:autoSpaceDN w:val="0"/>
              <w:adjustRightInd w:val="0"/>
              <w:spacing w:before="120" w:after="0"/>
              <w:jc w:val="right"/>
              <w:rPr>
                <w:b/>
                <w:color w:val="000000"/>
              </w:rPr>
            </w:pPr>
            <w:r w:rsidRPr="00603221">
              <w:rPr>
                <w:b/>
                <w:color w:val="000000"/>
              </w:rPr>
              <w:t>Κριτήριο Ανάθεσης:</w:t>
            </w:r>
          </w:p>
        </w:tc>
        <w:tc>
          <w:tcPr>
            <w:tcW w:w="6798" w:type="dxa"/>
            <w:gridSpan w:val="2"/>
            <w:vAlign w:val="bottom"/>
          </w:tcPr>
          <w:p w14:paraId="2A374F84" w14:textId="77777777" w:rsidR="001C2DB6" w:rsidRPr="00603221" w:rsidRDefault="001C2DB6" w:rsidP="00D65C7B">
            <w:pPr>
              <w:autoSpaceDE w:val="0"/>
              <w:autoSpaceDN w:val="0"/>
              <w:adjustRightInd w:val="0"/>
              <w:spacing w:before="120" w:after="0"/>
              <w:rPr>
                <w:b/>
                <w:color w:val="000000"/>
                <w:lang w:val="el-GR"/>
              </w:rPr>
            </w:pPr>
            <w:r w:rsidRPr="00603221">
              <w:rPr>
                <w:b/>
                <w:color w:val="000000"/>
                <w:lang w:val="el-GR"/>
              </w:rPr>
              <w:t xml:space="preserve">Η πλέον συμφέρουσα από οικονομική άποψη προσφορά </w:t>
            </w:r>
            <w:r w:rsidRPr="00EB2630">
              <w:rPr>
                <w:b/>
                <w:color w:val="000000"/>
                <w:lang w:val="el-GR"/>
              </w:rPr>
              <w:t xml:space="preserve"> βάσει βέλτιστης σχέσης ποιότητας – τιμής</w:t>
            </w:r>
          </w:p>
        </w:tc>
      </w:tr>
      <w:tr w:rsidR="001C2DB6" w:rsidRPr="00DF02B0" w:rsidDel="005977E7" w14:paraId="7C181E62" w14:textId="77777777" w:rsidTr="00D65C7B">
        <w:tc>
          <w:tcPr>
            <w:tcW w:w="2830" w:type="dxa"/>
            <w:vAlign w:val="center"/>
          </w:tcPr>
          <w:p w14:paraId="38F0E9D3" w14:textId="77777777" w:rsidR="001C2DB6" w:rsidRPr="00603221" w:rsidRDefault="001C2DB6" w:rsidP="00D65C7B">
            <w:pPr>
              <w:autoSpaceDE w:val="0"/>
              <w:autoSpaceDN w:val="0"/>
              <w:adjustRightInd w:val="0"/>
              <w:spacing w:before="120" w:after="0"/>
              <w:jc w:val="right"/>
              <w:rPr>
                <w:b/>
                <w:color w:val="000000"/>
              </w:rPr>
            </w:pPr>
            <w:r w:rsidRPr="00603221">
              <w:rPr>
                <w:b/>
                <w:color w:val="000000"/>
              </w:rPr>
              <w:t>Ημερομηνία Διενέργειας:</w:t>
            </w:r>
          </w:p>
        </w:tc>
        <w:tc>
          <w:tcPr>
            <w:tcW w:w="6798" w:type="dxa"/>
            <w:gridSpan w:val="2"/>
            <w:vAlign w:val="center"/>
          </w:tcPr>
          <w:p w14:paraId="0D471C5F" w14:textId="2AB1A493" w:rsidR="001C2DB6" w:rsidRPr="00C60287" w:rsidDel="005977E7" w:rsidRDefault="00C60287" w:rsidP="00D65C7B">
            <w:pPr>
              <w:autoSpaceDE w:val="0"/>
              <w:autoSpaceDN w:val="0"/>
              <w:adjustRightInd w:val="0"/>
              <w:spacing w:before="120" w:after="0"/>
              <w:jc w:val="left"/>
              <w:rPr>
                <w:b/>
                <w:bCs/>
                <w:color w:val="000000"/>
                <w:highlight w:val="cyan"/>
                <w:lang w:val="en-US"/>
              </w:rPr>
            </w:pPr>
            <w:r w:rsidRPr="00E978FC">
              <w:rPr>
                <w:b/>
                <w:color w:val="000000"/>
                <w:lang w:val="el-GR"/>
              </w:rPr>
              <w:t>11-09-2026</w:t>
            </w:r>
          </w:p>
        </w:tc>
      </w:tr>
      <w:tr w:rsidR="001C2DB6" w:rsidRPr="00DF02B0" w:rsidDel="005977E7" w14:paraId="6F9A35C5" w14:textId="77777777" w:rsidTr="00D65C7B">
        <w:tc>
          <w:tcPr>
            <w:tcW w:w="7332" w:type="dxa"/>
            <w:gridSpan w:val="2"/>
            <w:tcBorders>
              <w:bottom w:val="nil"/>
            </w:tcBorders>
            <w:vAlign w:val="bottom"/>
          </w:tcPr>
          <w:p w14:paraId="44528672" w14:textId="77777777" w:rsidR="001C2DB6" w:rsidRPr="00603221" w:rsidRDefault="001C2DB6" w:rsidP="00D65C7B">
            <w:pPr>
              <w:autoSpaceDE w:val="0"/>
              <w:autoSpaceDN w:val="0"/>
              <w:adjustRightInd w:val="0"/>
              <w:spacing w:before="120" w:after="0"/>
              <w:jc w:val="right"/>
              <w:rPr>
                <w:b/>
                <w:color w:val="000000"/>
                <w:highlight w:val="yellow"/>
              </w:rPr>
            </w:pPr>
            <w:r w:rsidRPr="00603221">
              <w:rPr>
                <w:b/>
                <w:color w:val="000000"/>
              </w:rPr>
              <w:t>Ημερομηνία Ανάρτησης στο ΚΗΜΔΗΣ</w:t>
            </w:r>
          </w:p>
        </w:tc>
        <w:tc>
          <w:tcPr>
            <w:tcW w:w="2296" w:type="dxa"/>
          </w:tcPr>
          <w:p w14:paraId="2CFC8C2C" w14:textId="19BC24DC" w:rsidR="001C2DB6" w:rsidRPr="00603221" w:rsidDel="005977E7" w:rsidRDefault="00A93F75" w:rsidP="00D65C7B">
            <w:pPr>
              <w:autoSpaceDE w:val="0"/>
              <w:autoSpaceDN w:val="0"/>
              <w:adjustRightInd w:val="0"/>
              <w:spacing w:before="120" w:after="0"/>
              <w:rPr>
                <w:b/>
                <w:color w:val="000000"/>
                <w:highlight w:val="yellow"/>
              </w:rPr>
            </w:pPr>
            <w:r w:rsidRPr="0005427A">
              <w:rPr>
                <w:b/>
                <w:color w:val="000000"/>
                <w:lang w:val="el-GR"/>
              </w:rPr>
              <w:t>21</w:t>
            </w:r>
            <w:r w:rsidR="002D45C5" w:rsidRPr="0005427A">
              <w:rPr>
                <w:b/>
                <w:color w:val="000000"/>
                <w:lang w:val="el-GR"/>
              </w:rPr>
              <w:t>-</w:t>
            </w:r>
            <w:r w:rsidRPr="0005427A">
              <w:rPr>
                <w:b/>
                <w:color w:val="000000"/>
                <w:lang w:val="el-GR"/>
              </w:rPr>
              <w:t>08</w:t>
            </w:r>
            <w:r w:rsidR="002D45C5" w:rsidRPr="0005427A">
              <w:rPr>
                <w:b/>
                <w:color w:val="000000"/>
                <w:lang w:val="el-GR"/>
              </w:rPr>
              <w:t>-2026</w:t>
            </w:r>
          </w:p>
        </w:tc>
      </w:tr>
      <w:tr w:rsidR="001C2DB6" w:rsidRPr="00DF02B0" w:rsidDel="005977E7" w14:paraId="7738E780" w14:textId="77777777" w:rsidTr="00D65C7B">
        <w:tc>
          <w:tcPr>
            <w:tcW w:w="7332" w:type="dxa"/>
            <w:gridSpan w:val="2"/>
            <w:tcBorders>
              <w:bottom w:val="nil"/>
            </w:tcBorders>
            <w:vAlign w:val="bottom"/>
          </w:tcPr>
          <w:p w14:paraId="0A0DB2D7" w14:textId="77777777" w:rsidR="001C2DB6" w:rsidRPr="00603221" w:rsidRDefault="001C2DB6" w:rsidP="00D65C7B">
            <w:pPr>
              <w:autoSpaceDE w:val="0"/>
              <w:autoSpaceDN w:val="0"/>
              <w:adjustRightInd w:val="0"/>
              <w:spacing w:before="120" w:after="0"/>
              <w:jc w:val="right"/>
              <w:rPr>
                <w:b/>
                <w:color w:val="000000"/>
                <w:highlight w:val="yellow"/>
              </w:rPr>
            </w:pPr>
            <w:r w:rsidRPr="00603221">
              <w:rPr>
                <w:b/>
                <w:color w:val="000000"/>
              </w:rPr>
              <w:t>Ημερομηνία Ανάρτησης στο ΕΣΗΔΗΣ</w:t>
            </w:r>
          </w:p>
        </w:tc>
        <w:tc>
          <w:tcPr>
            <w:tcW w:w="2296" w:type="dxa"/>
          </w:tcPr>
          <w:p w14:paraId="4A92A7B7" w14:textId="716A096C" w:rsidR="001C2DB6" w:rsidRPr="00603221" w:rsidDel="005977E7" w:rsidRDefault="0005427A" w:rsidP="00D65C7B">
            <w:pPr>
              <w:autoSpaceDE w:val="0"/>
              <w:autoSpaceDN w:val="0"/>
              <w:adjustRightInd w:val="0"/>
              <w:spacing w:before="120" w:after="0"/>
              <w:rPr>
                <w:b/>
                <w:color w:val="000000"/>
                <w:highlight w:val="yellow"/>
              </w:rPr>
            </w:pPr>
            <w:r w:rsidRPr="0005427A">
              <w:rPr>
                <w:b/>
                <w:color w:val="000000"/>
                <w:lang w:val="el-GR"/>
              </w:rPr>
              <w:t>21-08-2026</w:t>
            </w:r>
          </w:p>
        </w:tc>
      </w:tr>
      <w:tr w:rsidR="001C2DB6" w:rsidRPr="003C0732" w:rsidDel="005977E7" w14:paraId="355DD783" w14:textId="77777777" w:rsidTr="00D65C7B">
        <w:tc>
          <w:tcPr>
            <w:tcW w:w="7332" w:type="dxa"/>
            <w:gridSpan w:val="2"/>
            <w:tcBorders>
              <w:bottom w:val="single" w:sz="4" w:space="0" w:color="auto"/>
            </w:tcBorders>
            <w:vAlign w:val="bottom"/>
          </w:tcPr>
          <w:p w14:paraId="5D161967" w14:textId="77777777" w:rsidR="001C2DB6" w:rsidRPr="00DF02B0" w:rsidRDefault="001C2DB6" w:rsidP="00D65C7B">
            <w:pPr>
              <w:autoSpaceDE w:val="0"/>
              <w:autoSpaceDN w:val="0"/>
              <w:adjustRightInd w:val="0"/>
              <w:spacing w:before="120" w:after="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296" w:type="dxa"/>
          </w:tcPr>
          <w:p w14:paraId="33D960A8" w14:textId="55BD1CAD" w:rsidR="001C2DB6" w:rsidRPr="00603221" w:rsidRDefault="0005427A" w:rsidP="00D65C7B">
            <w:pPr>
              <w:autoSpaceDE w:val="0"/>
              <w:autoSpaceDN w:val="0"/>
              <w:adjustRightInd w:val="0"/>
              <w:spacing w:before="120" w:after="0"/>
              <w:rPr>
                <w:b/>
                <w:highlight w:val="magenta"/>
                <w:lang w:val="el-GR"/>
              </w:rPr>
            </w:pPr>
            <w:r w:rsidRPr="0005427A">
              <w:rPr>
                <w:b/>
                <w:color w:val="000000"/>
                <w:lang w:val="el-GR"/>
              </w:rPr>
              <w:t>21-08-2026</w:t>
            </w:r>
          </w:p>
        </w:tc>
      </w:tr>
    </w:tbl>
    <w:p w14:paraId="6F8FBAE8" w14:textId="77777777" w:rsidR="003C0732" w:rsidRDefault="003C0732" w:rsidP="00C82832"/>
    <w:p w14:paraId="78023D74" w14:textId="77777777" w:rsidR="00C82832" w:rsidRDefault="00C82832" w:rsidP="00C82832"/>
    <w:p w14:paraId="42B2A10B" w14:textId="77777777" w:rsidR="00C82832" w:rsidRDefault="00C828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1905990" w:rsidR="000B6F4E" w:rsidRDefault="000B6F4E" w:rsidP="00C82832"/>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0" w:name="_Toc375058496"/>
      <w:bookmarkStart w:id="1" w:name="_Toc418166314"/>
      <w:bookmarkStart w:id="2" w:name="_Toc97194254"/>
      <w:bookmarkStart w:id="3" w:name="_Toc97194401"/>
      <w:r w:rsidRPr="00FE037B">
        <w:rPr>
          <w:rFonts w:ascii="Tahoma" w:hAnsi="Tahoma" w:cs="Tahoma"/>
          <w:sz w:val="22"/>
          <w:szCs w:val="22"/>
        </w:rPr>
        <w:lastRenderedPageBreak/>
        <w:t>ΓΕΝΙΚΕΣ ΠΛΗΡΟΦΟΡΙΕΣ</w:t>
      </w:r>
      <w:bookmarkEnd w:id="0"/>
      <w:bookmarkEnd w:id="1"/>
      <w:bookmarkEnd w:id="2"/>
      <w:bookmarkEnd w:id="3"/>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4" w:name="_Toc375058497"/>
            <w:bookmarkStart w:id="5" w:name="_Toc418166315"/>
            <w:bookmarkStart w:id="6" w:name="_Toc97194255"/>
            <w:bookmarkStart w:id="7" w:name="_Toc97194402"/>
            <w:r w:rsidRPr="00A81D32">
              <w:rPr>
                <w:b/>
                <w:bCs/>
                <w:lang w:val="el-GR"/>
              </w:rPr>
              <w:t>Συνοπτικά στοιχεία Έργου</w:t>
            </w:r>
            <w:bookmarkEnd w:id="4"/>
            <w:bookmarkEnd w:id="5"/>
            <w:bookmarkEnd w:id="6"/>
            <w:bookmarkEnd w:id="7"/>
          </w:p>
        </w:tc>
      </w:tr>
      <w:tr w:rsidR="0024279E" w:rsidRPr="00C60287" w14:paraId="1C99A434" w14:textId="77777777" w:rsidTr="00950934">
        <w:tc>
          <w:tcPr>
            <w:tcW w:w="3708" w:type="dxa"/>
            <w:vAlign w:val="center"/>
          </w:tcPr>
          <w:p w14:paraId="5395A867" w14:textId="77777777" w:rsidR="0024279E" w:rsidRPr="00603221" w:rsidRDefault="0024279E" w:rsidP="0031590C">
            <w:pPr>
              <w:pStyle w:val="TabletextChar"/>
              <w:rPr>
                <w:rFonts w:cs="Tahoma"/>
                <w:b/>
                <w:sz w:val="22"/>
                <w:szCs w:val="22"/>
              </w:rPr>
            </w:pPr>
            <w:r w:rsidRPr="00603221">
              <w:rPr>
                <w:rFonts w:cs="Tahoma"/>
                <w:b/>
                <w:sz w:val="22"/>
                <w:szCs w:val="22"/>
              </w:rPr>
              <w:t>ΤΙΤΛΟΣ ΕΡΓΟΥ</w:t>
            </w:r>
          </w:p>
        </w:tc>
        <w:tc>
          <w:tcPr>
            <w:tcW w:w="6147" w:type="dxa"/>
            <w:vAlign w:val="center"/>
          </w:tcPr>
          <w:p w14:paraId="2F6A505C" w14:textId="040CC82F" w:rsidR="0024279E" w:rsidRPr="00723994" w:rsidRDefault="00425192" w:rsidP="004653AB">
            <w:pPr>
              <w:rPr>
                <w:b/>
                <w:lang w:val="el-GR"/>
              </w:rPr>
            </w:pPr>
            <w:r w:rsidRPr="00425192">
              <w:rPr>
                <w:b/>
                <w:lang w:val="el-GR" w:eastAsia="en-US"/>
              </w:rPr>
              <w:t>«Υπηρεσίες δημοσιότητας στο πλαίσιο του Προγράμματος “Τουρισμός για όλους 2026</w:t>
            </w:r>
            <w:r w:rsidR="006935C0">
              <w:rPr>
                <w:b/>
                <w:lang w:val="el-GR" w:eastAsia="en-US"/>
              </w:rPr>
              <w:t>-2027</w:t>
            </w:r>
            <w:r w:rsidRPr="00425192">
              <w:rPr>
                <w:b/>
                <w:lang w:val="el-GR" w:eastAsia="en-US"/>
              </w:rPr>
              <w:t>”»</w:t>
            </w:r>
          </w:p>
        </w:tc>
      </w:tr>
      <w:tr w:rsidR="0024279E" w:rsidRPr="00317788" w14:paraId="46881B27" w14:textId="77777777" w:rsidTr="00950934">
        <w:tc>
          <w:tcPr>
            <w:tcW w:w="3708" w:type="dxa"/>
            <w:vAlign w:val="center"/>
          </w:tcPr>
          <w:p w14:paraId="4D3D1D01" w14:textId="77777777" w:rsidR="0024279E" w:rsidRPr="00603221" w:rsidRDefault="0024279E" w:rsidP="0031590C">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31590C">
            <w:pPr>
              <w:pStyle w:val="TabletextChar"/>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DF02B0" w14:paraId="3B001AD1" w14:textId="77777777" w:rsidTr="00950934">
        <w:tc>
          <w:tcPr>
            <w:tcW w:w="3708" w:type="dxa"/>
            <w:vAlign w:val="center"/>
          </w:tcPr>
          <w:p w14:paraId="6E86843A" w14:textId="77777777" w:rsidR="004653AB" w:rsidRPr="00603221" w:rsidRDefault="004653AB" w:rsidP="004653AB">
            <w:pPr>
              <w:pStyle w:val="TabletextChar"/>
              <w:rPr>
                <w:rFonts w:cs="Tahoma"/>
                <w:b/>
                <w:sz w:val="22"/>
                <w:szCs w:val="22"/>
              </w:rPr>
            </w:pPr>
            <w:r w:rsidRPr="00603221">
              <w:rPr>
                <w:rFonts w:cs="Tahoma"/>
                <w:b/>
                <w:sz w:val="22"/>
                <w:szCs w:val="22"/>
              </w:rPr>
              <w:t>ΦΟΡΕΑΣ ΛΕΙΤΟΥΡΓΙΑΣ</w:t>
            </w:r>
          </w:p>
        </w:tc>
        <w:tc>
          <w:tcPr>
            <w:tcW w:w="6147" w:type="dxa"/>
            <w:vAlign w:val="center"/>
          </w:tcPr>
          <w:p w14:paraId="398B95D7" w14:textId="32D6E2B1" w:rsidR="004653AB" w:rsidRPr="002F58C8" w:rsidRDefault="004653AB" w:rsidP="004653AB">
            <w:pPr>
              <w:pStyle w:val="TabletextChar"/>
              <w:rPr>
                <w:rFonts w:cs="Tahoma"/>
                <w:b/>
                <w:sz w:val="22"/>
                <w:szCs w:val="22"/>
                <w:highlight w:val="yellow"/>
              </w:rPr>
            </w:pPr>
            <w:r w:rsidRPr="001B29C0">
              <w:rPr>
                <w:rFonts w:cs="Tahoma"/>
                <w:b/>
                <w:sz w:val="22"/>
                <w:szCs w:val="22"/>
              </w:rPr>
              <w:t xml:space="preserve">ΥΠΟΥΡΓΕΙΟ </w:t>
            </w:r>
            <w:r w:rsidR="002D45C5">
              <w:rPr>
                <w:rFonts w:cs="Tahoma"/>
                <w:b/>
                <w:sz w:val="22"/>
                <w:szCs w:val="22"/>
              </w:rPr>
              <w:t>ΤΟΥΡΙΣΜΟΥ</w:t>
            </w:r>
          </w:p>
        </w:tc>
      </w:tr>
      <w:tr w:rsidR="004653AB" w:rsidRPr="00DF02B0" w14:paraId="54746909" w14:textId="77777777" w:rsidTr="00950934">
        <w:tc>
          <w:tcPr>
            <w:tcW w:w="3708" w:type="dxa"/>
            <w:vAlign w:val="center"/>
          </w:tcPr>
          <w:p w14:paraId="0E11A93B" w14:textId="77777777" w:rsidR="004653AB" w:rsidRPr="00603221" w:rsidRDefault="004653AB" w:rsidP="004653AB">
            <w:pPr>
              <w:pStyle w:val="TabletextChar"/>
              <w:rPr>
                <w:rFonts w:cs="Tahoma"/>
                <w:b/>
                <w:sz w:val="22"/>
                <w:szCs w:val="22"/>
              </w:rPr>
            </w:pPr>
            <w:r w:rsidRPr="00603221">
              <w:rPr>
                <w:rFonts w:cs="Tahoma"/>
                <w:b/>
                <w:sz w:val="22"/>
                <w:szCs w:val="22"/>
              </w:rPr>
              <w:t>ΚΥΡΙΟΣ ΤΟΥ ΕΡΓΟΥ</w:t>
            </w:r>
          </w:p>
        </w:tc>
        <w:tc>
          <w:tcPr>
            <w:tcW w:w="6147" w:type="dxa"/>
            <w:vAlign w:val="center"/>
          </w:tcPr>
          <w:p w14:paraId="56960616" w14:textId="2773177C" w:rsidR="004653AB" w:rsidRPr="002F58C8" w:rsidRDefault="004653AB" w:rsidP="004653AB">
            <w:pPr>
              <w:pStyle w:val="TabletextChar"/>
              <w:rPr>
                <w:rFonts w:cs="Tahoma"/>
                <w:b/>
                <w:sz w:val="22"/>
                <w:szCs w:val="22"/>
                <w:highlight w:val="yellow"/>
              </w:rPr>
            </w:pPr>
            <w:r w:rsidRPr="001B29C0">
              <w:rPr>
                <w:rFonts w:cs="Tahoma"/>
                <w:b/>
                <w:sz w:val="22"/>
                <w:szCs w:val="22"/>
              </w:rPr>
              <w:t xml:space="preserve">ΥΠΟΥΡΓΕΙΟ </w:t>
            </w:r>
            <w:r w:rsidR="002D45C5">
              <w:rPr>
                <w:rFonts w:cs="Tahoma"/>
                <w:b/>
                <w:sz w:val="22"/>
                <w:szCs w:val="22"/>
              </w:rPr>
              <w:t>ΤΟΥΡΙΣΜΟΥ</w:t>
            </w:r>
          </w:p>
        </w:tc>
      </w:tr>
      <w:tr w:rsidR="004653AB" w:rsidRPr="00DF02B0" w14:paraId="17DCF025" w14:textId="77777777" w:rsidTr="00950934">
        <w:tc>
          <w:tcPr>
            <w:tcW w:w="3708" w:type="dxa"/>
            <w:vAlign w:val="center"/>
          </w:tcPr>
          <w:p w14:paraId="10EE5F74" w14:textId="77777777" w:rsidR="004653AB" w:rsidRPr="00603221" w:rsidRDefault="004653AB" w:rsidP="004653AB">
            <w:pPr>
              <w:pStyle w:val="TabletextChar"/>
              <w:rPr>
                <w:rFonts w:cs="Tahoma"/>
                <w:b/>
                <w:sz w:val="22"/>
                <w:szCs w:val="22"/>
              </w:rPr>
            </w:pPr>
            <w:r w:rsidRPr="00603221">
              <w:rPr>
                <w:rFonts w:cs="Tahoma"/>
                <w:b/>
                <w:sz w:val="22"/>
                <w:szCs w:val="22"/>
              </w:rPr>
              <w:t>ΦΟΡΕΑΣ ΧΡΗΜΑΤΟΔΟΤΗΣΗΣ</w:t>
            </w:r>
          </w:p>
        </w:tc>
        <w:tc>
          <w:tcPr>
            <w:tcW w:w="6147" w:type="dxa"/>
            <w:vAlign w:val="center"/>
          </w:tcPr>
          <w:p w14:paraId="23D0AF2C" w14:textId="24397274" w:rsidR="004653AB" w:rsidRPr="002F58C8" w:rsidRDefault="004653AB" w:rsidP="004653AB">
            <w:pPr>
              <w:pStyle w:val="TabletextChar"/>
              <w:rPr>
                <w:rFonts w:cs="Tahoma"/>
                <w:b/>
                <w:sz w:val="22"/>
                <w:szCs w:val="22"/>
                <w:highlight w:val="yellow"/>
                <w:lang w:val="en-US"/>
              </w:rPr>
            </w:pPr>
            <w:r w:rsidRPr="001B29C0">
              <w:rPr>
                <w:rFonts w:cs="Tahoma"/>
                <w:b/>
                <w:sz w:val="22"/>
                <w:szCs w:val="22"/>
              </w:rPr>
              <w:t xml:space="preserve">ΥΠΟΥΡΓΕΙΟ </w:t>
            </w:r>
            <w:r w:rsidR="002D45C5">
              <w:rPr>
                <w:rFonts w:cs="Tahoma"/>
                <w:b/>
                <w:sz w:val="22"/>
                <w:szCs w:val="22"/>
              </w:rPr>
              <w:t>ΤΟΥΡΙΣΜΟΥ</w:t>
            </w:r>
          </w:p>
        </w:tc>
      </w:tr>
      <w:tr w:rsidR="004653AB" w:rsidRPr="0028531B" w14:paraId="48E5B3C2" w14:textId="77777777" w:rsidTr="00950934">
        <w:tc>
          <w:tcPr>
            <w:tcW w:w="3708" w:type="dxa"/>
            <w:vAlign w:val="center"/>
          </w:tcPr>
          <w:p w14:paraId="11F58805" w14:textId="77777777" w:rsidR="004653AB" w:rsidRPr="00603221" w:rsidRDefault="004653AB" w:rsidP="004653AB">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4653AB">
            <w:pPr>
              <w:pStyle w:val="TabletextChar"/>
              <w:rPr>
                <w:rFonts w:cs="Tahoma"/>
                <w:sz w:val="22"/>
                <w:szCs w:val="22"/>
                <w:highlight w:val="yellow"/>
              </w:rPr>
            </w:pPr>
            <w:r w:rsidRPr="001B29C0">
              <w:rPr>
                <w:rFonts w:cs="Tahoma"/>
                <w:b/>
                <w:sz w:val="22"/>
                <w:szCs w:val="22"/>
              </w:rPr>
              <w:t>«Κοινωνία της Πληροφορίας Μ.Α.Ε.» (ΚτΠ Μ.Α.Ε.)</w:t>
            </w:r>
          </w:p>
        </w:tc>
      </w:tr>
      <w:tr w:rsidR="00E049A1" w:rsidRPr="00C60287" w14:paraId="0793C63A" w14:textId="77777777" w:rsidTr="00950934">
        <w:tc>
          <w:tcPr>
            <w:tcW w:w="3708" w:type="dxa"/>
            <w:vAlign w:val="center"/>
          </w:tcPr>
          <w:p w14:paraId="2F2DF21E" w14:textId="77777777" w:rsidR="00E049A1" w:rsidRPr="00603221" w:rsidRDefault="00E049A1" w:rsidP="00E049A1">
            <w:pPr>
              <w:pStyle w:val="TabletextChar"/>
              <w:rPr>
                <w:rFonts w:cs="Tahoma"/>
                <w:b/>
                <w:sz w:val="22"/>
                <w:szCs w:val="22"/>
              </w:rPr>
            </w:pPr>
            <w:r w:rsidRPr="00603221">
              <w:rPr>
                <w:rFonts w:cs="Tahoma"/>
                <w:b/>
                <w:sz w:val="22"/>
                <w:szCs w:val="22"/>
              </w:rPr>
              <w:t>ΕΙΔΟΣ ΣΥΜΒΑΣΗΣ</w:t>
            </w:r>
          </w:p>
        </w:tc>
        <w:tc>
          <w:tcPr>
            <w:tcW w:w="6147" w:type="dxa"/>
            <w:vAlign w:val="center"/>
          </w:tcPr>
          <w:p w14:paraId="026CB043" w14:textId="77777777" w:rsidR="00425192" w:rsidRPr="00335EB5" w:rsidRDefault="00425192" w:rsidP="00425192">
            <w:pPr>
              <w:suppressAutoHyphens w:val="0"/>
              <w:spacing w:after="91" w:line="236" w:lineRule="auto"/>
              <w:rPr>
                <w:rStyle w:val="Strong"/>
                <w:b w:val="0"/>
                <w:bCs w:val="0"/>
                <w:lang w:val="el-GR"/>
              </w:rPr>
            </w:pPr>
            <w:r w:rsidRPr="00335EB5">
              <w:rPr>
                <w:rStyle w:val="Strong"/>
                <w:b w:val="0"/>
                <w:bCs w:val="0"/>
                <w:lang w:val="el-GR"/>
              </w:rPr>
              <w:t xml:space="preserve">79341000-6 Υπηρεσίες διαφήμισης </w:t>
            </w:r>
          </w:p>
          <w:p w14:paraId="10AE3E2C" w14:textId="1EB2BDC7" w:rsidR="0053232B" w:rsidRPr="00335EB5" w:rsidRDefault="00425192" w:rsidP="00425192">
            <w:pPr>
              <w:suppressAutoHyphens w:val="0"/>
              <w:spacing w:after="91" w:line="236" w:lineRule="auto"/>
              <w:rPr>
                <w:rFonts w:cstheme="minorHAnsi"/>
                <w:b/>
                <w:bCs/>
                <w:lang w:val="el-GR"/>
              </w:rPr>
            </w:pPr>
            <w:r w:rsidRPr="00335EB5">
              <w:rPr>
                <w:rStyle w:val="Strong"/>
                <w:b w:val="0"/>
                <w:bCs w:val="0"/>
                <w:lang w:val="el-GR"/>
              </w:rPr>
              <w:t>79341100-7 Υπηρεσίες παροχής συμβουλών σε θέματα διαφήμισης</w:t>
            </w:r>
          </w:p>
        </w:tc>
      </w:tr>
      <w:tr w:rsidR="004B24A7" w:rsidRPr="00C60287" w14:paraId="57505348" w14:textId="77777777" w:rsidTr="00950934">
        <w:tc>
          <w:tcPr>
            <w:tcW w:w="3708" w:type="dxa"/>
            <w:vAlign w:val="center"/>
          </w:tcPr>
          <w:p w14:paraId="4B2840F0" w14:textId="77777777" w:rsidR="004B24A7" w:rsidRPr="00603221" w:rsidRDefault="004B24A7" w:rsidP="004B24A7">
            <w:pPr>
              <w:pStyle w:val="TabletextChar"/>
              <w:rPr>
                <w:rFonts w:cs="Tahoma"/>
                <w:b/>
                <w:sz w:val="22"/>
                <w:szCs w:val="22"/>
              </w:rPr>
            </w:pPr>
            <w:r w:rsidRPr="00603221">
              <w:rPr>
                <w:rFonts w:cs="Tahoma"/>
                <w:b/>
                <w:sz w:val="22"/>
                <w:szCs w:val="22"/>
              </w:rPr>
              <w:t>ΕΙΔΟΣ ΔΙΑΔΙΚΑΣΙΑΣ</w:t>
            </w:r>
          </w:p>
        </w:tc>
        <w:tc>
          <w:tcPr>
            <w:tcW w:w="6147" w:type="dxa"/>
            <w:vAlign w:val="center"/>
          </w:tcPr>
          <w:p w14:paraId="60CA98AF" w14:textId="67317574" w:rsidR="00FA1BBC" w:rsidRPr="00335EB5" w:rsidRDefault="004B24A7" w:rsidP="00723994">
            <w:pPr>
              <w:pStyle w:val="TabletextChar"/>
            </w:pPr>
            <w:bookmarkStart w:id="8" w:name="_Hlk124414734"/>
            <w:r w:rsidRPr="00335EB5">
              <w:rPr>
                <w:rFonts w:cs="Tahoma"/>
                <w:sz w:val="22"/>
                <w:szCs w:val="22"/>
              </w:rPr>
              <w:t xml:space="preserve">Ηλεκτρονικός Ανοικτός </w:t>
            </w:r>
            <w:r w:rsidR="00FA1BBC" w:rsidRPr="00335EB5">
              <w:rPr>
                <w:rFonts w:cs="Tahoma"/>
                <w:sz w:val="22"/>
                <w:szCs w:val="22"/>
              </w:rPr>
              <w:t>Κ</w:t>
            </w:r>
            <w:r w:rsidRPr="00335EB5">
              <w:rPr>
                <w:rFonts w:cs="Tahoma"/>
                <w:sz w:val="22"/>
                <w:szCs w:val="22"/>
              </w:rPr>
              <w:t xml:space="preserve">άτω των </w:t>
            </w:r>
            <w:r w:rsidR="00FA1BBC" w:rsidRPr="00335EB5">
              <w:rPr>
                <w:rFonts w:cs="Tahoma"/>
                <w:sz w:val="22"/>
                <w:szCs w:val="22"/>
              </w:rPr>
              <w:t xml:space="preserve">Ορίων </w:t>
            </w:r>
            <w:r w:rsidRPr="00335EB5">
              <w:rPr>
                <w:rFonts w:cs="Tahoma"/>
                <w:sz w:val="22"/>
                <w:szCs w:val="22"/>
              </w:rPr>
              <w:t>Διαγωνισμός με κριτήριο ανάθεσης την πλέον συμφέρουσα από οικονομική άποψη προσφορά</w:t>
            </w:r>
            <w:r w:rsidR="00723994" w:rsidRPr="00335EB5">
              <w:rPr>
                <w:rFonts w:cs="Tahoma"/>
                <w:sz w:val="22"/>
                <w:szCs w:val="22"/>
              </w:rPr>
              <w:t xml:space="preserve"> </w:t>
            </w:r>
            <w:r w:rsidR="00790A11" w:rsidRPr="00335EB5">
              <w:rPr>
                <w:rFonts w:cs="Tahoma"/>
                <w:sz w:val="22"/>
                <w:szCs w:val="22"/>
              </w:rPr>
              <w:t xml:space="preserve">βάσει βέλτιστης σχέσης ποιότητας – τιμής   </w:t>
            </w:r>
            <w:bookmarkEnd w:id="8"/>
          </w:p>
        </w:tc>
      </w:tr>
      <w:tr w:rsidR="00E049A1" w:rsidRPr="00C60287" w14:paraId="118555D2" w14:textId="77777777" w:rsidTr="00950934">
        <w:tc>
          <w:tcPr>
            <w:tcW w:w="3708" w:type="dxa"/>
            <w:vAlign w:val="center"/>
          </w:tcPr>
          <w:p w14:paraId="3F97C59A" w14:textId="72F43010" w:rsidR="00E049A1" w:rsidRPr="00C636D7" w:rsidRDefault="00E049A1" w:rsidP="00E049A1">
            <w:pPr>
              <w:pStyle w:val="TabletextChar"/>
              <w:rPr>
                <w:rFonts w:cs="Tahoma"/>
                <w:b/>
                <w:sz w:val="22"/>
                <w:szCs w:val="22"/>
              </w:rPr>
            </w:pPr>
            <w:r w:rsidRPr="00C636D7">
              <w:rPr>
                <w:rFonts w:cs="Tahoma"/>
                <w:b/>
                <w:sz w:val="22"/>
                <w:szCs w:val="22"/>
              </w:rPr>
              <w:t>ΕΚΤΙΜΩΜΕΝΗ ΑΞΙΑ ΣΥΜΒΑΣΗΣ</w:t>
            </w:r>
          </w:p>
        </w:tc>
        <w:tc>
          <w:tcPr>
            <w:tcW w:w="6147" w:type="dxa"/>
            <w:vAlign w:val="center"/>
          </w:tcPr>
          <w:p w14:paraId="08110F51" w14:textId="260C96EF" w:rsidR="00E049A1" w:rsidRPr="00335EB5" w:rsidRDefault="003C6206" w:rsidP="00E049A1">
            <w:pPr>
              <w:pStyle w:val="TabletextChar"/>
              <w:spacing w:before="120" w:after="0" w:line="240" w:lineRule="auto"/>
              <w:jc w:val="both"/>
              <w:rPr>
                <w:rFonts w:cs="Tahoma"/>
                <w:sz w:val="22"/>
                <w:szCs w:val="22"/>
              </w:rPr>
            </w:pPr>
            <w:r w:rsidRPr="003C6206">
              <w:rPr>
                <w:rFonts w:cs="Tahoma"/>
                <w:sz w:val="22"/>
                <w:szCs w:val="22"/>
              </w:rPr>
              <w:t>Συνολική εκτιμώμενη αξία σύμβασης € 180.000,00 μη περιλαμβανομένου ΦΠΑ, προϋπολογισμός με ΦΠΑ: € 223.200,00, ΦΠΑ 24% € 43.200,00</w:t>
            </w:r>
          </w:p>
        </w:tc>
      </w:tr>
      <w:tr w:rsidR="004B24A7" w:rsidRPr="00C60287" w14:paraId="38877388" w14:textId="77777777" w:rsidTr="00950934">
        <w:tc>
          <w:tcPr>
            <w:tcW w:w="3708" w:type="dxa"/>
            <w:vAlign w:val="center"/>
          </w:tcPr>
          <w:p w14:paraId="433A0B87" w14:textId="77777777" w:rsidR="004B24A7" w:rsidRPr="006C3739" w:rsidRDefault="004B24A7" w:rsidP="004B24A7">
            <w:pPr>
              <w:pStyle w:val="TabletextChar"/>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4CB7CB7D" w:rsidR="004B24A7" w:rsidRPr="002D45C5" w:rsidRDefault="00447034" w:rsidP="00092F07">
            <w:pPr>
              <w:pStyle w:val="normalwithoutspacing"/>
              <w:rPr>
                <w:strike/>
                <w:highlight w:val="yellow"/>
              </w:rPr>
            </w:pPr>
            <w:r w:rsidRPr="00447034">
              <w:t>Το Έργο θα χρηματοδοτηθεί από πόρους του Εθνικού Προγράμματος Ανάπτυξης (Ε.Π.Α.) προγραμματικής περιόδου 2026-2030,  μέσω του  Τομεακού Προγράμματος του Υπουργείου Τουρισμού.</w:t>
            </w:r>
          </w:p>
        </w:tc>
      </w:tr>
      <w:tr w:rsidR="004B24A7" w:rsidRPr="003669BA" w14:paraId="40743E67" w14:textId="77777777" w:rsidTr="00950934">
        <w:tc>
          <w:tcPr>
            <w:tcW w:w="3708" w:type="dxa"/>
            <w:vAlign w:val="center"/>
          </w:tcPr>
          <w:p w14:paraId="3F680026" w14:textId="77777777" w:rsidR="004B24A7" w:rsidRPr="00603221" w:rsidDel="00CD2F0B" w:rsidRDefault="004B24A7" w:rsidP="004B24A7">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3480BA3F" w:rsidR="004B24A7" w:rsidRPr="00472B53" w:rsidRDefault="002D45C5" w:rsidP="004B24A7">
            <w:pPr>
              <w:rPr>
                <w:b/>
                <w:bCs/>
                <w:color w:val="FF0000"/>
                <w:highlight w:val="yellow"/>
                <w:lang w:val="el-GR"/>
              </w:rPr>
            </w:pPr>
            <w:r>
              <w:rPr>
                <w:b/>
                <w:bCs/>
                <w:lang w:val="el-GR"/>
              </w:rPr>
              <w:t xml:space="preserve">Έως </w:t>
            </w:r>
            <w:r w:rsidR="00335EB5">
              <w:rPr>
                <w:b/>
                <w:bCs/>
                <w:lang w:val="el-GR"/>
              </w:rPr>
              <w:t>31-12-2027</w:t>
            </w:r>
          </w:p>
        </w:tc>
      </w:tr>
      <w:tr w:rsidR="00A52938" w:rsidRPr="00DF02B0" w14:paraId="0CEEFBF4" w14:textId="77777777" w:rsidTr="00950934">
        <w:tc>
          <w:tcPr>
            <w:tcW w:w="3708" w:type="dxa"/>
            <w:vAlign w:val="center"/>
          </w:tcPr>
          <w:p w14:paraId="468AB927" w14:textId="77777777" w:rsidR="00A52938" w:rsidRPr="00975CDC" w:rsidRDefault="00A52938" w:rsidP="00A52938">
            <w:pPr>
              <w:pStyle w:val="TabletextChar"/>
              <w:rPr>
                <w:rFonts w:cs="Tahoma"/>
                <w:b/>
                <w:sz w:val="22"/>
                <w:szCs w:val="22"/>
              </w:rPr>
            </w:pPr>
            <w:r w:rsidRPr="00975CDC">
              <w:rPr>
                <w:rFonts w:cs="Tahoma"/>
                <w:b/>
                <w:sz w:val="22"/>
                <w:szCs w:val="22"/>
              </w:rPr>
              <w:t>ΗΜΕΡΟΜΗΝΙΑ ΔΙΑΚΗΡΥΞΗΣ</w:t>
            </w:r>
          </w:p>
        </w:tc>
        <w:tc>
          <w:tcPr>
            <w:tcW w:w="6147" w:type="dxa"/>
            <w:vAlign w:val="center"/>
          </w:tcPr>
          <w:p w14:paraId="52EDEECC" w14:textId="209373FC" w:rsidR="00A52938" w:rsidRPr="009B3FF1" w:rsidRDefault="00B720A0" w:rsidP="00F64F75">
            <w:pPr>
              <w:pStyle w:val="TabletextChar"/>
              <w:rPr>
                <w:b/>
                <w:color w:val="000000"/>
                <w:sz w:val="22"/>
                <w:szCs w:val="22"/>
              </w:rPr>
            </w:pPr>
            <w:r w:rsidRPr="009B3FF1">
              <w:rPr>
                <w:b/>
                <w:color w:val="000000"/>
                <w:sz w:val="22"/>
                <w:szCs w:val="22"/>
              </w:rPr>
              <w:t>21-08-2026</w:t>
            </w:r>
          </w:p>
        </w:tc>
      </w:tr>
      <w:tr w:rsidR="00A52938" w:rsidRPr="003A386F" w14:paraId="4F1733B5" w14:textId="77777777" w:rsidTr="00950934">
        <w:tc>
          <w:tcPr>
            <w:tcW w:w="3708" w:type="dxa"/>
            <w:vAlign w:val="center"/>
          </w:tcPr>
          <w:p w14:paraId="47446C13" w14:textId="77777777" w:rsidR="00A52938" w:rsidRPr="00975CDC" w:rsidRDefault="00A52938" w:rsidP="00A52938">
            <w:pPr>
              <w:pStyle w:val="TabletextChar"/>
              <w:rPr>
                <w:rFonts w:cs="Tahoma"/>
                <w:b/>
                <w:sz w:val="22"/>
                <w:szCs w:val="22"/>
              </w:rPr>
            </w:pPr>
            <w:r w:rsidRPr="00975CDC">
              <w:rPr>
                <w:rFonts w:cs="Tahoma"/>
                <w:b/>
                <w:sz w:val="22"/>
                <w:szCs w:val="22"/>
              </w:rPr>
              <w:t>ΠΡΟΘΕΣΜΙΑ ΓΙΑ ΥΠΟΒΟΛΗ ΔΙΕΥΚΡΙΝΙΣΕΩΝ ΕΠΙ ΤΩΝ ΟΡΩΝ ΤΗΣ ΔΙΑΚΗΡΥΞΗΣ</w:t>
            </w:r>
          </w:p>
        </w:tc>
        <w:tc>
          <w:tcPr>
            <w:tcW w:w="6147" w:type="dxa"/>
            <w:vAlign w:val="center"/>
          </w:tcPr>
          <w:p w14:paraId="26F2E3BB" w14:textId="28E391E3" w:rsidR="00A52938" w:rsidRPr="009B3FF1" w:rsidRDefault="006837E8" w:rsidP="00A52938">
            <w:pPr>
              <w:pStyle w:val="TabletextChar"/>
              <w:rPr>
                <w:b/>
                <w:color w:val="000000"/>
                <w:sz w:val="22"/>
                <w:szCs w:val="22"/>
              </w:rPr>
            </w:pPr>
            <w:r w:rsidRPr="009B3FF1">
              <w:rPr>
                <w:b/>
                <w:color w:val="000000"/>
                <w:sz w:val="22"/>
                <w:szCs w:val="22"/>
                <w:lang w:val="en-US"/>
              </w:rPr>
              <w:t>02</w:t>
            </w:r>
            <w:r w:rsidRPr="009B3FF1">
              <w:rPr>
                <w:b/>
                <w:color w:val="000000"/>
                <w:sz w:val="22"/>
                <w:szCs w:val="22"/>
              </w:rPr>
              <w:t>-0</w:t>
            </w:r>
            <w:r w:rsidRPr="009B3FF1">
              <w:rPr>
                <w:b/>
                <w:color w:val="000000"/>
                <w:sz w:val="22"/>
                <w:szCs w:val="22"/>
                <w:lang w:val="en-US"/>
              </w:rPr>
              <w:t>9</w:t>
            </w:r>
            <w:r w:rsidRPr="009B3FF1">
              <w:rPr>
                <w:b/>
                <w:color w:val="000000"/>
                <w:sz w:val="22"/>
                <w:szCs w:val="22"/>
              </w:rPr>
              <w:t>-2026</w:t>
            </w:r>
          </w:p>
        </w:tc>
      </w:tr>
      <w:tr w:rsidR="00A52938" w:rsidRPr="00C723DF" w14:paraId="631BFE92" w14:textId="77777777" w:rsidTr="00950934">
        <w:tc>
          <w:tcPr>
            <w:tcW w:w="3708" w:type="dxa"/>
            <w:vAlign w:val="center"/>
          </w:tcPr>
          <w:p w14:paraId="48277820" w14:textId="77777777" w:rsidR="00A52938" w:rsidRPr="00975CDC" w:rsidRDefault="00A52938" w:rsidP="00A52938">
            <w:pPr>
              <w:pStyle w:val="TabletextChar"/>
              <w:rPr>
                <w:rFonts w:cs="Tahoma"/>
                <w:b/>
                <w:sz w:val="22"/>
                <w:szCs w:val="22"/>
              </w:rPr>
            </w:pPr>
            <w:r w:rsidRPr="00975CDC">
              <w:rPr>
                <w:rFonts w:cs="Tahoma"/>
                <w:b/>
                <w:sz w:val="22"/>
                <w:szCs w:val="22"/>
              </w:rPr>
              <w:t>ΗΜΕΡΟΜΗΝΙΑ ΈΝΑΡΞΗΣ ΗΛΕΚΤΡΟΝΙΚΗΣ ΥΠΟΒΟΛΗΣ ΠΡΟΣΦΟΡΩΝ</w:t>
            </w:r>
          </w:p>
        </w:tc>
        <w:tc>
          <w:tcPr>
            <w:tcW w:w="6147" w:type="dxa"/>
            <w:vAlign w:val="center"/>
          </w:tcPr>
          <w:p w14:paraId="2D384782" w14:textId="3270A2B5" w:rsidR="00A52938" w:rsidRPr="00975CDC" w:rsidRDefault="009E14CE" w:rsidP="00A52938">
            <w:pPr>
              <w:pStyle w:val="TabletextChar"/>
              <w:rPr>
                <w:rFonts w:cs="Tahoma"/>
                <w:color w:val="000000"/>
                <w:sz w:val="22"/>
                <w:szCs w:val="22"/>
                <w:highlight w:val="magenta"/>
              </w:rPr>
            </w:pPr>
            <w:r w:rsidRPr="009E14CE">
              <w:rPr>
                <w:b/>
                <w:color w:val="000000"/>
                <w:sz w:val="22"/>
                <w:szCs w:val="22"/>
              </w:rPr>
              <w:t>21-08-2026</w:t>
            </w:r>
          </w:p>
        </w:tc>
      </w:tr>
      <w:tr w:rsidR="00336195" w:rsidRPr="00C60287" w14:paraId="368A194C" w14:textId="77777777" w:rsidTr="00950934">
        <w:tc>
          <w:tcPr>
            <w:tcW w:w="3708" w:type="dxa"/>
            <w:vAlign w:val="center"/>
          </w:tcPr>
          <w:p w14:paraId="440217A8" w14:textId="77777777" w:rsidR="00336195" w:rsidRPr="00603221" w:rsidRDefault="00336195" w:rsidP="00336195">
            <w:pPr>
              <w:pStyle w:val="TabletextChar"/>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516F417F" w:rsidR="00336195" w:rsidRPr="00433D32" w:rsidRDefault="000057CF" w:rsidP="00336195">
            <w:pPr>
              <w:autoSpaceDE w:val="0"/>
              <w:autoSpaceDN w:val="0"/>
              <w:adjustRightInd w:val="0"/>
              <w:spacing w:after="0" w:line="276" w:lineRule="auto"/>
              <w:jc w:val="left"/>
              <w:rPr>
                <w:lang w:val="el-GR"/>
              </w:rPr>
            </w:pPr>
            <w:r w:rsidRPr="008E7314">
              <w:rPr>
                <w:b/>
                <w:color w:val="000000"/>
                <w:lang w:val="el-GR"/>
              </w:rPr>
              <w:t xml:space="preserve">11-09-2026 </w:t>
            </w:r>
            <w:r w:rsidR="00336195" w:rsidRPr="009C4884">
              <w:rPr>
                <w:color w:val="000000"/>
                <w:lang w:val="el-GR"/>
              </w:rPr>
              <w:t xml:space="preserve">ημέρα </w:t>
            </w:r>
            <w:r w:rsidR="008E7314" w:rsidRPr="00F27D08">
              <w:rPr>
                <w:b/>
                <w:bCs/>
                <w:color w:val="000000"/>
                <w:lang w:val="el-GR"/>
              </w:rPr>
              <w:t>Παρασκευή</w:t>
            </w:r>
            <w:r w:rsidR="008E7314">
              <w:rPr>
                <w:color w:val="000000"/>
                <w:lang w:val="el-GR"/>
              </w:rPr>
              <w:t xml:space="preserve"> </w:t>
            </w:r>
            <w:r w:rsidR="002D45C5" w:rsidRPr="0002264A">
              <w:rPr>
                <w:color w:val="000000"/>
                <w:lang w:val="el-GR"/>
              </w:rPr>
              <w:t>και</w:t>
            </w:r>
            <w:r w:rsidR="002D45C5">
              <w:rPr>
                <w:b/>
                <w:bCs/>
                <w:color w:val="000000"/>
                <w:lang w:val="el-GR"/>
              </w:rPr>
              <w:t xml:space="preserve"> </w:t>
            </w:r>
            <w:r w:rsidR="002D45C5" w:rsidRPr="009C4884">
              <w:rPr>
                <w:color w:val="000000"/>
                <w:lang w:val="el-GR"/>
              </w:rPr>
              <w:t>ώρα</w:t>
            </w:r>
            <w:r w:rsidR="002D45C5">
              <w:rPr>
                <w:color w:val="000000"/>
                <w:lang w:val="el-GR"/>
              </w:rPr>
              <w:t xml:space="preserve"> </w:t>
            </w:r>
            <w:r w:rsidR="00F27D08" w:rsidRPr="00536E8F">
              <w:rPr>
                <w:b/>
                <w:bCs/>
                <w:color w:val="000000"/>
                <w:lang w:val="el-GR"/>
              </w:rPr>
              <w:t>13:00</w:t>
            </w:r>
          </w:p>
        </w:tc>
      </w:tr>
      <w:tr w:rsidR="004B24A7" w:rsidRPr="00C60287" w14:paraId="64305677" w14:textId="77777777" w:rsidTr="00950934">
        <w:tc>
          <w:tcPr>
            <w:tcW w:w="3708" w:type="dxa"/>
            <w:vAlign w:val="center"/>
          </w:tcPr>
          <w:p w14:paraId="6AF945A2" w14:textId="77777777" w:rsidR="004B24A7" w:rsidRPr="00603221" w:rsidRDefault="004B24A7" w:rsidP="004B24A7">
            <w:pPr>
              <w:pStyle w:val="TabletextChar"/>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25CD5E46"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12" w:history="1">
              <w:r w:rsidR="00D6783F" w:rsidRPr="00C81589">
                <w:rPr>
                  <w:rStyle w:val="Hyperlink"/>
                  <w:lang w:val="en-US"/>
                </w:rPr>
                <w:t>www</w:t>
              </w:r>
              <w:r w:rsidR="00D6783F" w:rsidRPr="00C81589">
                <w:rPr>
                  <w:rStyle w:val="Hyperlink"/>
                  <w:lang w:val="el-GR"/>
                </w:rPr>
                <w:t>.</w:t>
              </w:r>
              <w:r w:rsidR="00D6783F" w:rsidRPr="00C81589">
                <w:rPr>
                  <w:rStyle w:val="Hyperlink"/>
                  <w:lang w:val="en-US"/>
                </w:rPr>
                <w:t>promitheus</w:t>
              </w:r>
              <w:r w:rsidR="00D6783F" w:rsidRPr="00C81589">
                <w:rPr>
                  <w:rStyle w:val="Hyperlink"/>
                  <w:lang w:val="el-GR"/>
                </w:rPr>
                <w:t>.</w:t>
              </w:r>
              <w:r w:rsidR="00D6783F" w:rsidRPr="00C81589">
                <w:rPr>
                  <w:rStyle w:val="Hyperlink"/>
                  <w:lang w:val="en-US"/>
                </w:rPr>
                <w:t>gov</w:t>
              </w:r>
              <w:r w:rsidR="00D6783F" w:rsidRPr="00C81589">
                <w:rPr>
                  <w:rStyle w:val="Hyperlink"/>
                  <w:lang w:val="el-GR"/>
                </w:rPr>
                <w:t>.</w:t>
              </w:r>
              <w:r w:rsidR="00D6783F" w:rsidRPr="00C81589">
                <w:rPr>
                  <w:rStyle w:val="Hyperlink"/>
                  <w:lang w:val="en-US"/>
                </w:rPr>
                <w:t>gr</w:t>
              </w:r>
            </w:hyperlink>
            <w:r w:rsidR="00D6783F">
              <w:rPr>
                <w:lang w:val="el-GR"/>
              </w:rPr>
              <w:t xml:space="preserve"> </w:t>
            </w:r>
            <w:r w:rsidRPr="00603221">
              <w:rPr>
                <w:color w:val="0000FF"/>
                <w:lang w:val="el-GR"/>
              </w:rPr>
              <w:t xml:space="preserve"> </w:t>
            </w:r>
            <w:r w:rsidRPr="00603221">
              <w:rPr>
                <w:color w:val="000000"/>
                <w:lang w:val="el-GR"/>
              </w:rPr>
              <w:t>του</w:t>
            </w:r>
          </w:p>
          <w:p w14:paraId="5A47FD1E"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16C65153"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(ΕΣΗΔΗΣ) (ηλεκτρονική μορφή)</w:t>
            </w:r>
          </w:p>
          <w:p w14:paraId="512AA66E" w14:textId="77777777" w:rsidR="004B24A7" w:rsidRPr="00603221" w:rsidRDefault="004B24A7" w:rsidP="004B24A7">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FA1BBC" w:rsidRPr="00603221" w:rsidRDefault="004B24A7" w:rsidP="00FA1BBC">
            <w:pPr>
              <w:autoSpaceDE w:val="0"/>
              <w:autoSpaceDN w:val="0"/>
              <w:adjustRightInd w:val="0"/>
              <w:spacing w:after="0"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C49CB" w:rsidRPr="00DF02B0" w14:paraId="3EA623D4" w14:textId="77777777" w:rsidTr="0031590C">
        <w:tc>
          <w:tcPr>
            <w:tcW w:w="3708" w:type="dxa"/>
          </w:tcPr>
          <w:p w14:paraId="2D7201C0" w14:textId="77777777" w:rsidR="004C49CB" w:rsidRPr="00603221" w:rsidRDefault="004C49CB" w:rsidP="004C49CB">
            <w:pPr>
              <w:pStyle w:val="TabletextChar"/>
              <w:rPr>
                <w:rFonts w:cs="Tahoma"/>
                <w:b/>
                <w:sz w:val="22"/>
                <w:szCs w:val="22"/>
              </w:rPr>
            </w:pPr>
            <w:r w:rsidRPr="00603221">
              <w:rPr>
                <w:rFonts w:cs="Tahoma"/>
                <w:b/>
                <w:sz w:val="22"/>
                <w:szCs w:val="22"/>
              </w:rPr>
              <w:lastRenderedPageBreak/>
              <w:t>ΗΜΕΡΟΜΗΝΙΑ ΑΝΑΡΤΗΣΗΣ ΣΤΗ ΔΙΑΔΙΚΤΥΑΚΗ ΠΥΛΗ ΤΟΥ ΕΣΗΔΗΣ</w:t>
            </w:r>
          </w:p>
        </w:tc>
        <w:tc>
          <w:tcPr>
            <w:tcW w:w="6147" w:type="dxa"/>
            <w:vAlign w:val="center"/>
          </w:tcPr>
          <w:p w14:paraId="09B9F985" w14:textId="0690E049" w:rsidR="004C49CB" w:rsidRPr="00603221" w:rsidRDefault="002F1C76" w:rsidP="004C49CB">
            <w:pPr>
              <w:autoSpaceDE w:val="0"/>
              <w:autoSpaceDN w:val="0"/>
              <w:adjustRightInd w:val="0"/>
              <w:spacing w:after="0" w:line="276" w:lineRule="auto"/>
              <w:jc w:val="left"/>
              <w:rPr>
                <w:color w:val="000000"/>
              </w:rPr>
            </w:pPr>
            <w:r w:rsidRPr="0005427A">
              <w:rPr>
                <w:b/>
                <w:color w:val="000000"/>
                <w:lang w:val="el-GR"/>
              </w:rPr>
              <w:t>21-08-2026</w:t>
            </w:r>
          </w:p>
        </w:tc>
      </w:tr>
      <w:tr w:rsidR="004C49CB" w:rsidRPr="00C60287" w14:paraId="5C69C8D8" w14:textId="77777777" w:rsidTr="0031590C">
        <w:tc>
          <w:tcPr>
            <w:tcW w:w="3708" w:type="dxa"/>
            <w:vAlign w:val="center"/>
          </w:tcPr>
          <w:p w14:paraId="06B964EB" w14:textId="77777777" w:rsidR="004C49CB" w:rsidRPr="00603221" w:rsidRDefault="004C49CB" w:rsidP="004C49CB">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76CF5D7E" w:rsidR="004C49CB" w:rsidRPr="00BC0ED5" w:rsidRDefault="001C33F9" w:rsidP="004C49CB">
            <w:pPr>
              <w:autoSpaceDE w:val="0"/>
              <w:autoSpaceDN w:val="0"/>
              <w:adjustRightInd w:val="0"/>
              <w:spacing w:after="0" w:line="276" w:lineRule="auto"/>
              <w:jc w:val="left"/>
              <w:rPr>
                <w:highlight w:val="yellow"/>
                <w:lang w:val="el-GR"/>
              </w:rPr>
            </w:pPr>
            <w:r>
              <w:rPr>
                <w:b/>
                <w:color w:val="000000"/>
                <w:lang w:val="el-GR"/>
              </w:rPr>
              <w:t>15</w:t>
            </w:r>
            <w:r w:rsidR="00EA2912" w:rsidRPr="0005427A">
              <w:rPr>
                <w:b/>
                <w:color w:val="000000"/>
                <w:lang w:val="el-GR"/>
              </w:rPr>
              <w:t>-0</w:t>
            </w:r>
            <w:r>
              <w:rPr>
                <w:b/>
                <w:color w:val="000000"/>
                <w:lang w:val="el-GR"/>
              </w:rPr>
              <w:t>9</w:t>
            </w:r>
            <w:r w:rsidR="00EA2912" w:rsidRPr="0005427A">
              <w:rPr>
                <w:b/>
                <w:color w:val="000000"/>
                <w:lang w:val="el-GR"/>
              </w:rPr>
              <w:t>-2026</w:t>
            </w:r>
            <w:r>
              <w:rPr>
                <w:b/>
                <w:color w:val="000000"/>
                <w:lang w:val="el-GR"/>
              </w:rPr>
              <w:t xml:space="preserve"> </w:t>
            </w:r>
            <w:r w:rsidR="002D45C5" w:rsidRPr="009C4884">
              <w:rPr>
                <w:color w:val="000000"/>
                <w:lang w:val="el-GR"/>
              </w:rPr>
              <w:t xml:space="preserve">ημέρα </w:t>
            </w:r>
            <w:r w:rsidR="00A42880">
              <w:rPr>
                <w:b/>
                <w:bCs/>
                <w:color w:val="000000"/>
                <w:lang w:val="el-GR"/>
              </w:rPr>
              <w:t xml:space="preserve">Τρίτη </w:t>
            </w:r>
            <w:r w:rsidR="002D45C5" w:rsidRPr="0002264A">
              <w:rPr>
                <w:color w:val="000000"/>
                <w:lang w:val="el-GR"/>
              </w:rPr>
              <w:t>και</w:t>
            </w:r>
            <w:r w:rsidR="002D45C5">
              <w:rPr>
                <w:b/>
                <w:bCs/>
                <w:color w:val="000000"/>
                <w:lang w:val="el-GR"/>
              </w:rPr>
              <w:t xml:space="preserve"> </w:t>
            </w:r>
            <w:r w:rsidR="002D45C5" w:rsidRPr="009C4884">
              <w:rPr>
                <w:color w:val="000000"/>
                <w:lang w:val="el-GR"/>
              </w:rPr>
              <w:t>ώρα</w:t>
            </w:r>
            <w:r w:rsidR="002D45C5">
              <w:rPr>
                <w:color w:val="000000"/>
                <w:lang w:val="el-GR"/>
              </w:rPr>
              <w:t xml:space="preserve"> </w:t>
            </w:r>
            <w:r w:rsidR="00EA6DC5" w:rsidRPr="007010D7">
              <w:rPr>
                <w:b/>
                <w:bCs/>
                <w:color w:val="000000"/>
                <w:lang w:val="el-GR"/>
              </w:rPr>
              <w:t>13:00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default" r:id="rId13"/>
          <w:footerReference w:type="default" r:id="rId14"/>
          <w:headerReference w:type="first" r:id="rId15"/>
          <w:footerReference w:type="first" r:id="rId16"/>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950934">
          <w:pPr>
            <w:pStyle w:val="Contents"/>
            <w:numPr>
              <w:ilvl w:val="0"/>
              <w:numId w:val="0"/>
            </w:numPr>
            <w:spacing w:before="120"/>
            <w:ind w:left="357" w:hanging="357"/>
            <w:outlineLvl w:val="9"/>
            <w:rPr>
              <w:rFonts w:ascii="Tahoma" w:hAnsi="Tahoma" w:cs="Tahoma"/>
              <w:sz w:val="22"/>
              <w:szCs w:val="22"/>
            </w:rPr>
          </w:pPr>
          <w:r w:rsidRPr="00FE037B">
            <w:rPr>
              <w:rFonts w:ascii="Tahoma" w:hAnsi="Tahoma" w:cs="Tahoma"/>
              <w:sz w:val="22"/>
              <w:szCs w:val="22"/>
            </w:rPr>
            <w:t>Περιεχόμενα</w:t>
          </w:r>
        </w:p>
        <w:p w14:paraId="7175C53D" w14:textId="57F1A33D" w:rsidR="00EA5805" w:rsidRDefault="005D6014">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38212314" w:history="1">
            <w:r w:rsidR="00EA5805" w:rsidRPr="00392242">
              <w:rPr>
                <w:rStyle w:val="Hyperlink"/>
                <w:noProof/>
                <w:lang w:val="el-GR"/>
                <w14:scene3d>
                  <w14:camera w14:prst="orthographicFront"/>
                  <w14:lightRig w14:rig="threePt" w14:dir="t">
                    <w14:rot w14:lat="0" w14:lon="0" w14:rev="0"/>
                  </w14:lightRig>
                </w14:scene3d>
              </w:rPr>
              <w:t>1.</w:t>
            </w:r>
            <w:r w:rsidR="00EA5805">
              <w:rPr>
                <w:rFonts w:asciiTheme="minorHAnsi" w:eastAsiaTheme="minorEastAsia" w:hAnsiTheme="minorHAnsi" w:cstheme="minorBidi"/>
                <w:b w:val="0"/>
                <w:bCs w:val="0"/>
                <w:caps w:val="0"/>
                <w:noProof/>
                <w:kern w:val="2"/>
                <w:sz w:val="24"/>
                <w:szCs w:val="24"/>
                <w:lang w:val="en-US"/>
                <w14:ligatures w14:val="standardContextual"/>
              </w:rPr>
              <w:tab/>
            </w:r>
            <w:r w:rsidR="00EA5805" w:rsidRPr="00392242">
              <w:rPr>
                <w:rStyle w:val="Hyperlink"/>
                <w:noProof/>
                <w:lang w:val="el-GR"/>
              </w:rPr>
              <w:t>ΑΝΑΘΕΤΟΥΣΑ ΑΡΧΗ ΚΑΙ ΑΝΤΙΚΕΙΜΕΝΟ ΣΥΜΒΑΣΗΣ</w:t>
            </w:r>
            <w:r w:rsidR="00EA5805">
              <w:rPr>
                <w:noProof/>
                <w:webHidden/>
              </w:rPr>
              <w:tab/>
            </w:r>
            <w:r w:rsidR="00EA5805">
              <w:rPr>
                <w:noProof/>
                <w:webHidden/>
              </w:rPr>
              <w:fldChar w:fldCharType="begin"/>
            </w:r>
            <w:r w:rsidR="00EA5805">
              <w:rPr>
                <w:noProof/>
                <w:webHidden/>
              </w:rPr>
              <w:instrText xml:space="preserve"> PAGEREF _Toc238212314 \h </w:instrText>
            </w:r>
            <w:r w:rsidR="00EA5805">
              <w:rPr>
                <w:noProof/>
                <w:webHidden/>
              </w:rPr>
            </w:r>
            <w:r w:rsidR="00EA5805">
              <w:rPr>
                <w:noProof/>
                <w:webHidden/>
              </w:rPr>
              <w:fldChar w:fldCharType="separate"/>
            </w:r>
            <w:r w:rsidR="00EA5805">
              <w:rPr>
                <w:noProof/>
                <w:webHidden/>
              </w:rPr>
              <w:t>6</w:t>
            </w:r>
            <w:r w:rsidR="00EA5805">
              <w:rPr>
                <w:noProof/>
                <w:webHidden/>
              </w:rPr>
              <w:fldChar w:fldCharType="end"/>
            </w:r>
          </w:hyperlink>
        </w:p>
        <w:p w14:paraId="4E1CA2DB" w14:textId="46550115"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15" w:history="1">
            <w:r w:rsidRPr="00392242">
              <w:rPr>
                <w:rStyle w:val="Hyperlink"/>
                <w:noProof/>
                <w:lang w:val="el-GR"/>
              </w:rPr>
              <w:t>1.1</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Στοιχεία Αναθέτουσας Αρχής</w:t>
            </w:r>
            <w:r>
              <w:rPr>
                <w:noProof/>
                <w:webHidden/>
              </w:rPr>
              <w:tab/>
            </w:r>
            <w:r>
              <w:rPr>
                <w:noProof/>
                <w:webHidden/>
              </w:rPr>
              <w:fldChar w:fldCharType="begin"/>
            </w:r>
            <w:r>
              <w:rPr>
                <w:noProof/>
                <w:webHidden/>
              </w:rPr>
              <w:instrText xml:space="preserve"> PAGEREF _Toc238212315 \h </w:instrText>
            </w:r>
            <w:r>
              <w:rPr>
                <w:noProof/>
                <w:webHidden/>
              </w:rPr>
            </w:r>
            <w:r>
              <w:rPr>
                <w:noProof/>
                <w:webHidden/>
              </w:rPr>
              <w:fldChar w:fldCharType="separate"/>
            </w:r>
            <w:r>
              <w:rPr>
                <w:noProof/>
                <w:webHidden/>
              </w:rPr>
              <w:t>6</w:t>
            </w:r>
            <w:r>
              <w:rPr>
                <w:noProof/>
                <w:webHidden/>
              </w:rPr>
              <w:fldChar w:fldCharType="end"/>
            </w:r>
          </w:hyperlink>
        </w:p>
        <w:p w14:paraId="3BA08267" w14:textId="0B769FEC"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16" w:history="1">
            <w:r w:rsidRPr="00392242">
              <w:rPr>
                <w:rStyle w:val="Hyperlink"/>
                <w:noProof/>
                <w:lang w:val="el-GR"/>
              </w:rPr>
              <w:t>1.2</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_Toc238212316 \h </w:instrText>
            </w:r>
            <w:r>
              <w:rPr>
                <w:noProof/>
                <w:webHidden/>
              </w:rPr>
            </w:r>
            <w:r>
              <w:rPr>
                <w:noProof/>
                <w:webHidden/>
              </w:rPr>
              <w:fldChar w:fldCharType="separate"/>
            </w:r>
            <w:r>
              <w:rPr>
                <w:noProof/>
                <w:webHidden/>
              </w:rPr>
              <w:t>6</w:t>
            </w:r>
            <w:r>
              <w:rPr>
                <w:noProof/>
                <w:webHidden/>
              </w:rPr>
              <w:fldChar w:fldCharType="end"/>
            </w:r>
          </w:hyperlink>
        </w:p>
        <w:p w14:paraId="17B770E7" w14:textId="523531AF"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17" w:history="1">
            <w:r w:rsidRPr="00392242">
              <w:rPr>
                <w:rStyle w:val="Hyperlink"/>
                <w:noProof/>
                <w:lang w:val="el-GR"/>
              </w:rPr>
              <w:t>1.3</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Θεσμικό πλαίσιο</w:t>
            </w:r>
            <w:r>
              <w:rPr>
                <w:noProof/>
                <w:webHidden/>
              </w:rPr>
              <w:tab/>
            </w:r>
            <w:r>
              <w:rPr>
                <w:noProof/>
                <w:webHidden/>
              </w:rPr>
              <w:fldChar w:fldCharType="begin"/>
            </w:r>
            <w:r>
              <w:rPr>
                <w:noProof/>
                <w:webHidden/>
              </w:rPr>
              <w:instrText xml:space="preserve"> PAGEREF _Toc238212317 \h </w:instrText>
            </w:r>
            <w:r>
              <w:rPr>
                <w:noProof/>
                <w:webHidden/>
              </w:rPr>
            </w:r>
            <w:r>
              <w:rPr>
                <w:noProof/>
                <w:webHidden/>
              </w:rPr>
              <w:fldChar w:fldCharType="separate"/>
            </w:r>
            <w:r>
              <w:rPr>
                <w:noProof/>
                <w:webHidden/>
              </w:rPr>
              <w:t>7</w:t>
            </w:r>
            <w:r>
              <w:rPr>
                <w:noProof/>
                <w:webHidden/>
              </w:rPr>
              <w:fldChar w:fldCharType="end"/>
            </w:r>
          </w:hyperlink>
        </w:p>
        <w:p w14:paraId="73730C55" w14:textId="28BFE9C3"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18" w:history="1">
            <w:r w:rsidRPr="00392242">
              <w:rPr>
                <w:rStyle w:val="Hyperlink"/>
                <w:noProof/>
                <w:lang w:val="el-GR"/>
              </w:rPr>
              <w:t>1.4</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_Toc238212318 \h </w:instrText>
            </w:r>
            <w:r>
              <w:rPr>
                <w:noProof/>
                <w:webHidden/>
              </w:rPr>
            </w:r>
            <w:r>
              <w:rPr>
                <w:noProof/>
                <w:webHidden/>
              </w:rPr>
              <w:fldChar w:fldCharType="separate"/>
            </w:r>
            <w:r>
              <w:rPr>
                <w:noProof/>
                <w:webHidden/>
              </w:rPr>
              <w:t>11</w:t>
            </w:r>
            <w:r>
              <w:rPr>
                <w:noProof/>
                <w:webHidden/>
              </w:rPr>
              <w:fldChar w:fldCharType="end"/>
            </w:r>
          </w:hyperlink>
        </w:p>
        <w:p w14:paraId="1FACFE7C" w14:textId="3B64302E"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19" w:history="1">
            <w:r w:rsidRPr="00392242">
              <w:rPr>
                <w:rStyle w:val="Hyperlink"/>
                <w:noProof/>
                <w:lang w:val="el-GR"/>
              </w:rPr>
              <w:t>1.5</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Δημοσιότητα</w:t>
            </w:r>
            <w:r>
              <w:rPr>
                <w:noProof/>
                <w:webHidden/>
              </w:rPr>
              <w:tab/>
            </w:r>
            <w:r>
              <w:rPr>
                <w:noProof/>
                <w:webHidden/>
              </w:rPr>
              <w:fldChar w:fldCharType="begin"/>
            </w:r>
            <w:r>
              <w:rPr>
                <w:noProof/>
                <w:webHidden/>
              </w:rPr>
              <w:instrText xml:space="preserve"> PAGEREF _Toc238212319 \h </w:instrText>
            </w:r>
            <w:r>
              <w:rPr>
                <w:noProof/>
                <w:webHidden/>
              </w:rPr>
            </w:r>
            <w:r>
              <w:rPr>
                <w:noProof/>
                <w:webHidden/>
              </w:rPr>
              <w:fldChar w:fldCharType="separate"/>
            </w:r>
            <w:r>
              <w:rPr>
                <w:noProof/>
                <w:webHidden/>
              </w:rPr>
              <w:t>11</w:t>
            </w:r>
            <w:r>
              <w:rPr>
                <w:noProof/>
                <w:webHidden/>
              </w:rPr>
              <w:fldChar w:fldCharType="end"/>
            </w:r>
          </w:hyperlink>
        </w:p>
        <w:p w14:paraId="4AAB9A36" w14:textId="45DE4873"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20" w:history="1">
            <w:r w:rsidRPr="00392242">
              <w:rPr>
                <w:rStyle w:val="Hyperlink"/>
                <w:noProof/>
                <w:lang w:val="el-GR"/>
              </w:rPr>
              <w:t>1.6</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_Toc238212320 \h </w:instrText>
            </w:r>
            <w:r>
              <w:rPr>
                <w:noProof/>
                <w:webHidden/>
              </w:rPr>
            </w:r>
            <w:r>
              <w:rPr>
                <w:noProof/>
                <w:webHidden/>
              </w:rPr>
              <w:fldChar w:fldCharType="separate"/>
            </w:r>
            <w:r>
              <w:rPr>
                <w:noProof/>
                <w:webHidden/>
              </w:rPr>
              <w:t>12</w:t>
            </w:r>
            <w:r>
              <w:rPr>
                <w:noProof/>
                <w:webHidden/>
              </w:rPr>
              <w:fldChar w:fldCharType="end"/>
            </w:r>
          </w:hyperlink>
        </w:p>
        <w:p w14:paraId="3447E82D" w14:textId="1C03DAE2" w:rsidR="00EA5805" w:rsidRDefault="00EA580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14:ligatures w14:val="standardContextual"/>
            </w:rPr>
          </w:pPr>
          <w:hyperlink w:anchor="_Toc238212321" w:history="1">
            <w:r w:rsidRPr="00392242">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14:ligatures w14:val="standardContextual"/>
              </w:rPr>
              <w:tab/>
            </w:r>
            <w:r w:rsidRPr="00392242">
              <w:rPr>
                <w:rStyle w:val="Hyperlink"/>
                <w:noProof/>
              </w:rPr>
              <w:t>ΓΕΝΙΚΟΙ ΚΑΙ ΕΙΔΙΚΟΙ ΟΡΟΙ ΣΥΜΜΕΤΟΧΗΣ</w:t>
            </w:r>
            <w:r>
              <w:rPr>
                <w:noProof/>
                <w:webHidden/>
              </w:rPr>
              <w:tab/>
            </w:r>
            <w:r>
              <w:rPr>
                <w:noProof/>
                <w:webHidden/>
              </w:rPr>
              <w:fldChar w:fldCharType="begin"/>
            </w:r>
            <w:r>
              <w:rPr>
                <w:noProof/>
                <w:webHidden/>
              </w:rPr>
              <w:instrText xml:space="preserve"> PAGEREF _Toc238212321 \h </w:instrText>
            </w:r>
            <w:r>
              <w:rPr>
                <w:noProof/>
                <w:webHidden/>
              </w:rPr>
            </w:r>
            <w:r>
              <w:rPr>
                <w:noProof/>
                <w:webHidden/>
              </w:rPr>
              <w:fldChar w:fldCharType="separate"/>
            </w:r>
            <w:r>
              <w:rPr>
                <w:noProof/>
                <w:webHidden/>
              </w:rPr>
              <w:t>13</w:t>
            </w:r>
            <w:r>
              <w:rPr>
                <w:noProof/>
                <w:webHidden/>
              </w:rPr>
              <w:fldChar w:fldCharType="end"/>
            </w:r>
          </w:hyperlink>
        </w:p>
        <w:p w14:paraId="45A2E907" w14:textId="61B9D45E"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22" w:history="1">
            <w:r w:rsidRPr="00392242">
              <w:rPr>
                <w:rStyle w:val="Hyperlink"/>
                <w:noProof/>
                <w:lang w:val="el-GR"/>
              </w:rPr>
              <w:t>2.1</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Γενικές Πληροφορίες</w:t>
            </w:r>
            <w:r>
              <w:rPr>
                <w:noProof/>
                <w:webHidden/>
              </w:rPr>
              <w:tab/>
            </w:r>
            <w:r>
              <w:rPr>
                <w:noProof/>
                <w:webHidden/>
              </w:rPr>
              <w:fldChar w:fldCharType="begin"/>
            </w:r>
            <w:r>
              <w:rPr>
                <w:noProof/>
                <w:webHidden/>
              </w:rPr>
              <w:instrText xml:space="preserve"> PAGEREF _Toc238212322 \h </w:instrText>
            </w:r>
            <w:r>
              <w:rPr>
                <w:noProof/>
                <w:webHidden/>
              </w:rPr>
            </w:r>
            <w:r>
              <w:rPr>
                <w:noProof/>
                <w:webHidden/>
              </w:rPr>
              <w:fldChar w:fldCharType="separate"/>
            </w:r>
            <w:r>
              <w:rPr>
                <w:noProof/>
                <w:webHidden/>
              </w:rPr>
              <w:t>13</w:t>
            </w:r>
            <w:r>
              <w:rPr>
                <w:noProof/>
                <w:webHidden/>
              </w:rPr>
              <w:fldChar w:fldCharType="end"/>
            </w:r>
          </w:hyperlink>
        </w:p>
        <w:p w14:paraId="15D293DA" w14:textId="0D6DB0BD"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23" w:history="1">
            <w:r w:rsidRPr="00392242">
              <w:rPr>
                <w:rStyle w:val="Hyperlink"/>
                <w:noProof/>
                <w:lang w:val="el-GR"/>
              </w:rPr>
              <w:t>2.1.1</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Έγγραφα της σύμβασης</w:t>
            </w:r>
            <w:r>
              <w:rPr>
                <w:noProof/>
                <w:webHidden/>
              </w:rPr>
              <w:tab/>
            </w:r>
            <w:r>
              <w:rPr>
                <w:noProof/>
                <w:webHidden/>
              </w:rPr>
              <w:fldChar w:fldCharType="begin"/>
            </w:r>
            <w:r>
              <w:rPr>
                <w:noProof/>
                <w:webHidden/>
              </w:rPr>
              <w:instrText xml:space="preserve"> PAGEREF _Toc238212323 \h </w:instrText>
            </w:r>
            <w:r>
              <w:rPr>
                <w:noProof/>
                <w:webHidden/>
              </w:rPr>
            </w:r>
            <w:r>
              <w:rPr>
                <w:noProof/>
                <w:webHidden/>
              </w:rPr>
              <w:fldChar w:fldCharType="separate"/>
            </w:r>
            <w:r>
              <w:rPr>
                <w:noProof/>
                <w:webHidden/>
              </w:rPr>
              <w:t>13</w:t>
            </w:r>
            <w:r>
              <w:rPr>
                <w:noProof/>
                <w:webHidden/>
              </w:rPr>
              <w:fldChar w:fldCharType="end"/>
            </w:r>
          </w:hyperlink>
        </w:p>
        <w:p w14:paraId="4A7ED1A9" w14:textId="66DDE385"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24" w:history="1">
            <w:r w:rsidRPr="00392242">
              <w:rPr>
                <w:rStyle w:val="Hyperlink"/>
                <w:noProof/>
                <w:lang w:val="el-GR"/>
              </w:rPr>
              <w:t>2.1.2</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_Toc238212324 \h </w:instrText>
            </w:r>
            <w:r>
              <w:rPr>
                <w:noProof/>
                <w:webHidden/>
              </w:rPr>
            </w:r>
            <w:r>
              <w:rPr>
                <w:noProof/>
                <w:webHidden/>
              </w:rPr>
              <w:fldChar w:fldCharType="separate"/>
            </w:r>
            <w:r>
              <w:rPr>
                <w:noProof/>
                <w:webHidden/>
              </w:rPr>
              <w:t>13</w:t>
            </w:r>
            <w:r>
              <w:rPr>
                <w:noProof/>
                <w:webHidden/>
              </w:rPr>
              <w:fldChar w:fldCharType="end"/>
            </w:r>
          </w:hyperlink>
        </w:p>
        <w:p w14:paraId="7E3E1476" w14:textId="4B05B351"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25" w:history="1">
            <w:r w:rsidRPr="00392242">
              <w:rPr>
                <w:rStyle w:val="Hyperlink"/>
                <w:noProof/>
                <w:lang w:val="el-GR"/>
              </w:rPr>
              <w:t>2.1.3</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Παροχή Διευκρινίσεων</w:t>
            </w:r>
            <w:r>
              <w:rPr>
                <w:noProof/>
                <w:webHidden/>
              </w:rPr>
              <w:tab/>
            </w:r>
            <w:r>
              <w:rPr>
                <w:noProof/>
                <w:webHidden/>
              </w:rPr>
              <w:fldChar w:fldCharType="begin"/>
            </w:r>
            <w:r>
              <w:rPr>
                <w:noProof/>
                <w:webHidden/>
              </w:rPr>
              <w:instrText xml:space="preserve"> PAGEREF _Toc238212325 \h </w:instrText>
            </w:r>
            <w:r>
              <w:rPr>
                <w:noProof/>
                <w:webHidden/>
              </w:rPr>
            </w:r>
            <w:r>
              <w:rPr>
                <w:noProof/>
                <w:webHidden/>
              </w:rPr>
              <w:fldChar w:fldCharType="separate"/>
            </w:r>
            <w:r>
              <w:rPr>
                <w:noProof/>
                <w:webHidden/>
              </w:rPr>
              <w:t>13</w:t>
            </w:r>
            <w:r>
              <w:rPr>
                <w:noProof/>
                <w:webHidden/>
              </w:rPr>
              <w:fldChar w:fldCharType="end"/>
            </w:r>
          </w:hyperlink>
        </w:p>
        <w:p w14:paraId="2EA3EB6E" w14:textId="51E67B8C"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26" w:history="1">
            <w:r w:rsidRPr="00392242">
              <w:rPr>
                <w:rStyle w:val="Hyperlink"/>
                <w:noProof/>
                <w:lang w:val="el-GR"/>
              </w:rPr>
              <w:t>2.1.4</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Γλώσσα</w:t>
            </w:r>
            <w:r>
              <w:rPr>
                <w:noProof/>
                <w:webHidden/>
              </w:rPr>
              <w:tab/>
            </w:r>
            <w:r>
              <w:rPr>
                <w:noProof/>
                <w:webHidden/>
              </w:rPr>
              <w:fldChar w:fldCharType="begin"/>
            </w:r>
            <w:r>
              <w:rPr>
                <w:noProof/>
                <w:webHidden/>
              </w:rPr>
              <w:instrText xml:space="preserve"> PAGEREF _Toc238212326 \h </w:instrText>
            </w:r>
            <w:r>
              <w:rPr>
                <w:noProof/>
                <w:webHidden/>
              </w:rPr>
            </w:r>
            <w:r>
              <w:rPr>
                <w:noProof/>
                <w:webHidden/>
              </w:rPr>
              <w:fldChar w:fldCharType="separate"/>
            </w:r>
            <w:r>
              <w:rPr>
                <w:noProof/>
                <w:webHidden/>
              </w:rPr>
              <w:t>14</w:t>
            </w:r>
            <w:r>
              <w:rPr>
                <w:noProof/>
                <w:webHidden/>
              </w:rPr>
              <w:fldChar w:fldCharType="end"/>
            </w:r>
          </w:hyperlink>
        </w:p>
        <w:p w14:paraId="618B987A" w14:textId="3952E8D1"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27" w:history="1">
            <w:r w:rsidRPr="00392242">
              <w:rPr>
                <w:rStyle w:val="Hyperlink"/>
                <w:noProof/>
                <w:lang w:val="el-GR"/>
              </w:rPr>
              <w:t>2.1.5</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Εγγυήσεις</w:t>
            </w:r>
            <w:r>
              <w:rPr>
                <w:noProof/>
                <w:webHidden/>
              </w:rPr>
              <w:tab/>
            </w:r>
            <w:r>
              <w:rPr>
                <w:noProof/>
                <w:webHidden/>
              </w:rPr>
              <w:fldChar w:fldCharType="begin"/>
            </w:r>
            <w:r>
              <w:rPr>
                <w:noProof/>
                <w:webHidden/>
              </w:rPr>
              <w:instrText xml:space="preserve"> PAGEREF _Toc238212327 \h </w:instrText>
            </w:r>
            <w:r>
              <w:rPr>
                <w:noProof/>
                <w:webHidden/>
              </w:rPr>
            </w:r>
            <w:r>
              <w:rPr>
                <w:noProof/>
                <w:webHidden/>
              </w:rPr>
              <w:fldChar w:fldCharType="separate"/>
            </w:r>
            <w:r>
              <w:rPr>
                <w:noProof/>
                <w:webHidden/>
              </w:rPr>
              <w:t>14</w:t>
            </w:r>
            <w:r>
              <w:rPr>
                <w:noProof/>
                <w:webHidden/>
              </w:rPr>
              <w:fldChar w:fldCharType="end"/>
            </w:r>
          </w:hyperlink>
        </w:p>
        <w:p w14:paraId="43655F08" w14:textId="59B863B3"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28" w:history="1">
            <w:r w:rsidRPr="00392242">
              <w:rPr>
                <w:rStyle w:val="Hyperlink"/>
                <w:noProof/>
                <w:lang w:val="el-GR"/>
              </w:rPr>
              <w:t>2.1.6</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Προστασία Προσωπικών Δεδομένων</w:t>
            </w:r>
            <w:r>
              <w:rPr>
                <w:noProof/>
                <w:webHidden/>
              </w:rPr>
              <w:tab/>
            </w:r>
            <w:r>
              <w:rPr>
                <w:noProof/>
                <w:webHidden/>
              </w:rPr>
              <w:fldChar w:fldCharType="begin"/>
            </w:r>
            <w:r>
              <w:rPr>
                <w:noProof/>
                <w:webHidden/>
              </w:rPr>
              <w:instrText xml:space="preserve"> PAGEREF _Toc238212328 \h </w:instrText>
            </w:r>
            <w:r>
              <w:rPr>
                <w:noProof/>
                <w:webHidden/>
              </w:rPr>
            </w:r>
            <w:r>
              <w:rPr>
                <w:noProof/>
                <w:webHidden/>
              </w:rPr>
              <w:fldChar w:fldCharType="separate"/>
            </w:r>
            <w:r>
              <w:rPr>
                <w:noProof/>
                <w:webHidden/>
              </w:rPr>
              <w:t>15</w:t>
            </w:r>
            <w:r>
              <w:rPr>
                <w:noProof/>
                <w:webHidden/>
              </w:rPr>
              <w:fldChar w:fldCharType="end"/>
            </w:r>
          </w:hyperlink>
        </w:p>
        <w:p w14:paraId="22FB802A" w14:textId="4D4F7E0F"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29" w:history="1">
            <w:r w:rsidRPr="00392242">
              <w:rPr>
                <w:rStyle w:val="Hyperlink"/>
                <w:noProof/>
                <w:lang w:val="el-GR"/>
              </w:rPr>
              <w:t>2.2</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_Toc238212329 \h </w:instrText>
            </w:r>
            <w:r>
              <w:rPr>
                <w:noProof/>
                <w:webHidden/>
              </w:rPr>
            </w:r>
            <w:r>
              <w:rPr>
                <w:noProof/>
                <w:webHidden/>
              </w:rPr>
              <w:fldChar w:fldCharType="separate"/>
            </w:r>
            <w:r>
              <w:rPr>
                <w:noProof/>
                <w:webHidden/>
              </w:rPr>
              <w:t>15</w:t>
            </w:r>
            <w:r>
              <w:rPr>
                <w:noProof/>
                <w:webHidden/>
              </w:rPr>
              <w:fldChar w:fldCharType="end"/>
            </w:r>
          </w:hyperlink>
        </w:p>
        <w:p w14:paraId="25707EF6" w14:textId="1485D6DE"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30" w:history="1">
            <w:r w:rsidRPr="00392242">
              <w:rPr>
                <w:rStyle w:val="Hyperlink"/>
                <w:noProof/>
                <w:lang w:val="el-GR"/>
              </w:rPr>
              <w:t>2.2.1</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Δικαιούμενοι συμμετοχής</w:t>
            </w:r>
            <w:r>
              <w:rPr>
                <w:noProof/>
                <w:webHidden/>
              </w:rPr>
              <w:tab/>
            </w:r>
            <w:r>
              <w:rPr>
                <w:noProof/>
                <w:webHidden/>
              </w:rPr>
              <w:fldChar w:fldCharType="begin"/>
            </w:r>
            <w:r>
              <w:rPr>
                <w:noProof/>
                <w:webHidden/>
              </w:rPr>
              <w:instrText xml:space="preserve"> PAGEREF _Toc238212330 \h </w:instrText>
            </w:r>
            <w:r>
              <w:rPr>
                <w:noProof/>
                <w:webHidden/>
              </w:rPr>
            </w:r>
            <w:r>
              <w:rPr>
                <w:noProof/>
                <w:webHidden/>
              </w:rPr>
              <w:fldChar w:fldCharType="separate"/>
            </w:r>
            <w:r>
              <w:rPr>
                <w:noProof/>
                <w:webHidden/>
              </w:rPr>
              <w:t>15</w:t>
            </w:r>
            <w:r>
              <w:rPr>
                <w:noProof/>
                <w:webHidden/>
              </w:rPr>
              <w:fldChar w:fldCharType="end"/>
            </w:r>
          </w:hyperlink>
        </w:p>
        <w:p w14:paraId="67C36394" w14:textId="6288483A"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31" w:history="1">
            <w:r w:rsidRPr="00392242">
              <w:rPr>
                <w:rStyle w:val="Hyperlink"/>
                <w:noProof/>
                <w:lang w:val="el-GR"/>
              </w:rPr>
              <w:t>2.2.2</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Εγγύηση συμμετοχής</w:t>
            </w:r>
            <w:r>
              <w:rPr>
                <w:noProof/>
                <w:webHidden/>
              </w:rPr>
              <w:tab/>
            </w:r>
            <w:r>
              <w:rPr>
                <w:noProof/>
                <w:webHidden/>
              </w:rPr>
              <w:fldChar w:fldCharType="begin"/>
            </w:r>
            <w:r>
              <w:rPr>
                <w:noProof/>
                <w:webHidden/>
              </w:rPr>
              <w:instrText xml:space="preserve"> PAGEREF _Toc238212331 \h </w:instrText>
            </w:r>
            <w:r>
              <w:rPr>
                <w:noProof/>
                <w:webHidden/>
              </w:rPr>
            </w:r>
            <w:r>
              <w:rPr>
                <w:noProof/>
                <w:webHidden/>
              </w:rPr>
              <w:fldChar w:fldCharType="separate"/>
            </w:r>
            <w:r>
              <w:rPr>
                <w:noProof/>
                <w:webHidden/>
              </w:rPr>
              <w:t>16</w:t>
            </w:r>
            <w:r>
              <w:rPr>
                <w:noProof/>
                <w:webHidden/>
              </w:rPr>
              <w:fldChar w:fldCharType="end"/>
            </w:r>
          </w:hyperlink>
        </w:p>
        <w:p w14:paraId="4DD01828" w14:textId="5AE035B0"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32" w:history="1">
            <w:r w:rsidRPr="00392242">
              <w:rPr>
                <w:rStyle w:val="Hyperlink"/>
                <w:noProof/>
                <w:lang w:val="el-GR"/>
              </w:rPr>
              <w:t>2.2.3</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Λόγοι αποκλεισμού</w:t>
            </w:r>
            <w:r>
              <w:rPr>
                <w:noProof/>
                <w:webHidden/>
              </w:rPr>
              <w:tab/>
            </w:r>
            <w:r>
              <w:rPr>
                <w:noProof/>
                <w:webHidden/>
              </w:rPr>
              <w:fldChar w:fldCharType="begin"/>
            </w:r>
            <w:r>
              <w:rPr>
                <w:noProof/>
                <w:webHidden/>
              </w:rPr>
              <w:instrText xml:space="preserve"> PAGEREF _Toc238212332 \h </w:instrText>
            </w:r>
            <w:r>
              <w:rPr>
                <w:noProof/>
                <w:webHidden/>
              </w:rPr>
            </w:r>
            <w:r>
              <w:rPr>
                <w:noProof/>
                <w:webHidden/>
              </w:rPr>
              <w:fldChar w:fldCharType="separate"/>
            </w:r>
            <w:r>
              <w:rPr>
                <w:noProof/>
                <w:webHidden/>
              </w:rPr>
              <w:t>17</w:t>
            </w:r>
            <w:r>
              <w:rPr>
                <w:noProof/>
                <w:webHidden/>
              </w:rPr>
              <w:fldChar w:fldCharType="end"/>
            </w:r>
          </w:hyperlink>
        </w:p>
        <w:p w14:paraId="433B85E1" w14:textId="3A7A8E64" w:rsidR="00EA5805" w:rsidRDefault="00EA5805">
          <w:pPr>
            <w:pStyle w:val="TOC4"/>
            <w:tabs>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33" w:history="1">
            <w:r w:rsidRPr="00392242">
              <w:rPr>
                <w:rStyle w:val="Hyperlink"/>
                <w:noProof/>
                <w:lang w:val="el-GR"/>
              </w:rPr>
              <w:t>2.2.3.7  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Pr>
                <w:noProof/>
                <w:webHidden/>
              </w:rPr>
              <w:tab/>
            </w:r>
            <w:r>
              <w:rPr>
                <w:noProof/>
                <w:webHidden/>
              </w:rPr>
              <w:fldChar w:fldCharType="begin"/>
            </w:r>
            <w:r>
              <w:rPr>
                <w:noProof/>
                <w:webHidden/>
              </w:rPr>
              <w:instrText xml:space="preserve"> PAGEREF _Toc238212333 \h </w:instrText>
            </w:r>
            <w:r>
              <w:rPr>
                <w:noProof/>
                <w:webHidden/>
              </w:rPr>
            </w:r>
            <w:r>
              <w:rPr>
                <w:noProof/>
                <w:webHidden/>
              </w:rPr>
              <w:fldChar w:fldCharType="separate"/>
            </w:r>
            <w:r>
              <w:rPr>
                <w:noProof/>
                <w:webHidden/>
              </w:rPr>
              <w:t>21</w:t>
            </w:r>
            <w:r>
              <w:rPr>
                <w:noProof/>
                <w:webHidden/>
              </w:rPr>
              <w:fldChar w:fldCharType="end"/>
            </w:r>
          </w:hyperlink>
        </w:p>
        <w:p w14:paraId="5D8BF04A" w14:textId="6DAFF788"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34" w:history="1">
            <w:r w:rsidRPr="00392242">
              <w:rPr>
                <w:rStyle w:val="Hyperlink"/>
                <w:noProof/>
                <w:lang w:val="el-GR"/>
              </w:rPr>
              <w:t>2.2.4</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_Toc238212334 \h </w:instrText>
            </w:r>
            <w:r>
              <w:rPr>
                <w:noProof/>
                <w:webHidden/>
              </w:rPr>
            </w:r>
            <w:r>
              <w:rPr>
                <w:noProof/>
                <w:webHidden/>
              </w:rPr>
              <w:fldChar w:fldCharType="separate"/>
            </w:r>
            <w:r>
              <w:rPr>
                <w:noProof/>
                <w:webHidden/>
              </w:rPr>
              <w:t>21</w:t>
            </w:r>
            <w:r>
              <w:rPr>
                <w:noProof/>
                <w:webHidden/>
              </w:rPr>
              <w:fldChar w:fldCharType="end"/>
            </w:r>
          </w:hyperlink>
        </w:p>
        <w:p w14:paraId="5C8E21C5" w14:textId="398DBCAE"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35" w:history="1">
            <w:r w:rsidRPr="00392242">
              <w:rPr>
                <w:rStyle w:val="Hyperlink"/>
                <w:noProof/>
                <w:lang w:val="el-GR"/>
              </w:rPr>
              <w:t>2.2.5</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_Toc238212335 \h </w:instrText>
            </w:r>
            <w:r>
              <w:rPr>
                <w:noProof/>
                <w:webHidden/>
              </w:rPr>
            </w:r>
            <w:r>
              <w:rPr>
                <w:noProof/>
                <w:webHidden/>
              </w:rPr>
              <w:fldChar w:fldCharType="separate"/>
            </w:r>
            <w:r>
              <w:rPr>
                <w:noProof/>
                <w:webHidden/>
              </w:rPr>
              <w:t>22</w:t>
            </w:r>
            <w:r>
              <w:rPr>
                <w:noProof/>
                <w:webHidden/>
              </w:rPr>
              <w:fldChar w:fldCharType="end"/>
            </w:r>
          </w:hyperlink>
        </w:p>
        <w:p w14:paraId="53B26911" w14:textId="5938C517"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36" w:history="1">
            <w:r w:rsidRPr="00392242">
              <w:rPr>
                <w:rStyle w:val="Hyperlink"/>
                <w:noProof/>
                <w:lang w:val="el-GR"/>
              </w:rPr>
              <w:t>2.2.6</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_Toc238212336 \h </w:instrText>
            </w:r>
            <w:r>
              <w:rPr>
                <w:noProof/>
                <w:webHidden/>
              </w:rPr>
            </w:r>
            <w:r>
              <w:rPr>
                <w:noProof/>
                <w:webHidden/>
              </w:rPr>
              <w:fldChar w:fldCharType="separate"/>
            </w:r>
            <w:r>
              <w:rPr>
                <w:noProof/>
                <w:webHidden/>
              </w:rPr>
              <w:t>22</w:t>
            </w:r>
            <w:r>
              <w:rPr>
                <w:noProof/>
                <w:webHidden/>
              </w:rPr>
              <w:fldChar w:fldCharType="end"/>
            </w:r>
          </w:hyperlink>
        </w:p>
        <w:p w14:paraId="7E759D98" w14:textId="4E00B0B0"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37" w:history="1">
            <w:r w:rsidRPr="00392242">
              <w:rPr>
                <w:rStyle w:val="Hyperlink"/>
                <w:noProof/>
                <w:lang w:val="el-GR" w:eastAsia="en-US"/>
              </w:rPr>
              <w:t>2.2.6.1</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eastAsia="en-US"/>
              </w:rPr>
              <w:t>Τεχνική Ικανότητα</w:t>
            </w:r>
            <w:r>
              <w:rPr>
                <w:noProof/>
                <w:webHidden/>
              </w:rPr>
              <w:tab/>
            </w:r>
            <w:r>
              <w:rPr>
                <w:noProof/>
                <w:webHidden/>
              </w:rPr>
              <w:fldChar w:fldCharType="begin"/>
            </w:r>
            <w:r>
              <w:rPr>
                <w:noProof/>
                <w:webHidden/>
              </w:rPr>
              <w:instrText xml:space="preserve"> PAGEREF _Toc238212337 \h </w:instrText>
            </w:r>
            <w:r>
              <w:rPr>
                <w:noProof/>
                <w:webHidden/>
              </w:rPr>
            </w:r>
            <w:r>
              <w:rPr>
                <w:noProof/>
                <w:webHidden/>
              </w:rPr>
              <w:fldChar w:fldCharType="separate"/>
            </w:r>
            <w:r>
              <w:rPr>
                <w:noProof/>
                <w:webHidden/>
              </w:rPr>
              <w:t>22</w:t>
            </w:r>
            <w:r>
              <w:rPr>
                <w:noProof/>
                <w:webHidden/>
              </w:rPr>
              <w:fldChar w:fldCharType="end"/>
            </w:r>
          </w:hyperlink>
        </w:p>
        <w:p w14:paraId="012BCA0E" w14:textId="5CA23A38"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38" w:history="1">
            <w:r w:rsidRPr="00392242">
              <w:rPr>
                <w:rStyle w:val="Hyperlink"/>
                <w:noProof/>
                <w:lang w:val="el-GR" w:eastAsia="en-US"/>
              </w:rPr>
              <w:t>2.2.6.2</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_Toc238212338 \h </w:instrText>
            </w:r>
            <w:r>
              <w:rPr>
                <w:noProof/>
                <w:webHidden/>
              </w:rPr>
            </w:r>
            <w:r>
              <w:rPr>
                <w:noProof/>
                <w:webHidden/>
              </w:rPr>
              <w:fldChar w:fldCharType="separate"/>
            </w:r>
            <w:r>
              <w:rPr>
                <w:noProof/>
                <w:webHidden/>
              </w:rPr>
              <w:t>22</w:t>
            </w:r>
            <w:r>
              <w:rPr>
                <w:noProof/>
                <w:webHidden/>
              </w:rPr>
              <w:fldChar w:fldCharType="end"/>
            </w:r>
          </w:hyperlink>
        </w:p>
        <w:p w14:paraId="07F33C0D" w14:textId="63753B9A"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39" w:history="1">
            <w:r w:rsidRPr="00392242">
              <w:rPr>
                <w:rStyle w:val="Hyperlink"/>
                <w:noProof/>
                <w:lang w:val="el-GR"/>
              </w:rPr>
              <w:t>2.2.7</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Πρότυπα διασφάλισης ποιότητας</w:t>
            </w:r>
            <w:r>
              <w:rPr>
                <w:noProof/>
                <w:webHidden/>
              </w:rPr>
              <w:tab/>
            </w:r>
            <w:r>
              <w:rPr>
                <w:noProof/>
                <w:webHidden/>
              </w:rPr>
              <w:fldChar w:fldCharType="begin"/>
            </w:r>
            <w:r>
              <w:rPr>
                <w:noProof/>
                <w:webHidden/>
              </w:rPr>
              <w:instrText xml:space="preserve"> PAGEREF _Toc238212339 \h </w:instrText>
            </w:r>
            <w:r>
              <w:rPr>
                <w:noProof/>
                <w:webHidden/>
              </w:rPr>
            </w:r>
            <w:r>
              <w:rPr>
                <w:noProof/>
                <w:webHidden/>
              </w:rPr>
              <w:fldChar w:fldCharType="separate"/>
            </w:r>
            <w:r>
              <w:rPr>
                <w:noProof/>
                <w:webHidden/>
              </w:rPr>
              <w:t>23</w:t>
            </w:r>
            <w:r>
              <w:rPr>
                <w:noProof/>
                <w:webHidden/>
              </w:rPr>
              <w:fldChar w:fldCharType="end"/>
            </w:r>
          </w:hyperlink>
        </w:p>
        <w:p w14:paraId="195384B6" w14:textId="75F79191"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40" w:history="1">
            <w:r w:rsidRPr="00392242">
              <w:rPr>
                <w:rStyle w:val="Hyperlink"/>
                <w:noProof/>
                <w:lang w:val="el-GR"/>
              </w:rPr>
              <w:t>2.2.8</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_Toc238212340 \h </w:instrText>
            </w:r>
            <w:r>
              <w:rPr>
                <w:noProof/>
                <w:webHidden/>
              </w:rPr>
            </w:r>
            <w:r>
              <w:rPr>
                <w:noProof/>
                <w:webHidden/>
              </w:rPr>
              <w:fldChar w:fldCharType="separate"/>
            </w:r>
            <w:r>
              <w:rPr>
                <w:noProof/>
                <w:webHidden/>
              </w:rPr>
              <w:t>24</w:t>
            </w:r>
            <w:r>
              <w:rPr>
                <w:noProof/>
                <w:webHidden/>
              </w:rPr>
              <w:fldChar w:fldCharType="end"/>
            </w:r>
          </w:hyperlink>
        </w:p>
        <w:p w14:paraId="3416EBC2" w14:textId="3166050A"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41" w:history="1">
            <w:r w:rsidRPr="00392242">
              <w:rPr>
                <w:rStyle w:val="Hyperlink"/>
                <w:noProof/>
                <w:lang w:val="el-GR"/>
              </w:rPr>
              <w:t>2.2.8.1</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Στήριξη στην ικανότητα τρίτων</w:t>
            </w:r>
            <w:r>
              <w:rPr>
                <w:noProof/>
                <w:webHidden/>
              </w:rPr>
              <w:tab/>
            </w:r>
            <w:r>
              <w:rPr>
                <w:noProof/>
                <w:webHidden/>
              </w:rPr>
              <w:fldChar w:fldCharType="begin"/>
            </w:r>
            <w:r>
              <w:rPr>
                <w:noProof/>
                <w:webHidden/>
              </w:rPr>
              <w:instrText xml:space="preserve"> PAGEREF _Toc238212341 \h </w:instrText>
            </w:r>
            <w:r>
              <w:rPr>
                <w:noProof/>
                <w:webHidden/>
              </w:rPr>
            </w:r>
            <w:r>
              <w:rPr>
                <w:noProof/>
                <w:webHidden/>
              </w:rPr>
              <w:fldChar w:fldCharType="separate"/>
            </w:r>
            <w:r>
              <w:rPr>
                <w:noProof/>
                <w:webHidden/>
              </w:rPr>
              <w:t>24</w:t>
            </w:r>
            <w:r>
              <w:rPr>
                <w:noProof/>
                <w:webHidden/>
              </w:rPr>
              <w:fldChar w:fldCharType="end"/>
            </w:r>
          </w:hyperlink>
        </w:p>
        <w:p w14:paraId="6E5F450E" w14:textId="65E05AEE"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42" w:history="1">
            <w:r w:rsidRPr="00392242">
              <w:rPr>
                <w:rStyle w:val="Hyperlink"/>
                <w:noProof/>
                <w:lang w:val="el-GR"/>
              </w:rPr>
              <w:t>2.2.8.2</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Υπεργολαβία</w:t>
            </w:r>
            <w:r>
              <w:rPr>
                <w:noProof/>
                <w:webHidden/>
              </w:rPr>
              <w:tab/>
            </w:r>
            <w:r>
              <w:rPr>
                <w:noProof/>
                <w:webHidden/>
              </w:rPr>
              <w:fldChar w:fldCharType="begin"/>
            </w:r>
            <w:r>
              <w:rPr>
                <w:noProof/>
                <w:webHidden/>
              </w:rPr>
              <w:instrText xml:space="preserve"> PAGEREF _Toc238212342 \h </w:instrText>
            </w:r>
            <w:r>
              <w:rPr>
                <w:noProof/>
                <w:webHidden/>
              </w:rPr>
            </w:r>
            <w:r>
              <w:rPr>
                <w:noProof/>
                <w:webHidden/>
              </w:rPr>
              <w:fldChar w:fldCharType="separate"/>
            </w:r>
            <w:r>
              <w:rPr>
                <w:noProof/>
                <w:webHidden/>
              </w:rPr>
              <w:t>25</w:t>
            </w:r>
            <w:r>
              <w:rPr>
                <w:noProof/>
                <w:webHidden/>
              </w:rPr>
              <w:fldChar w:fldCharType="end"/>
            </w:r>
          </w:hyperlink>
        </w:p>
        <w:p w14:paraId="57E92EE5" w14:textId="772ABFA6"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43" w:history="1">
            <w:r w:rsidRPr="00392242">
              <w:rPr>
                <w:rStyle w:val="Hyperlink"/>
                <w:noProof/>
                <w:lang w:val="el-GR"/>
              </w:rPr>
              <w:t>2.2.9</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_Toc238212343 \h </w:instrText>
            </w:r>
            <w:r>
              <w:rPr>
                <w:noProof/>
                <w:webHidden/>
              </w:rPr>
            </w:r>
            <w:r>
              <w:rPr>
                <w:noProof/>
                <w:webHidden/>
              </w:rPr>
              <w:fldChar w:fldCharType="separate"/>
            </w:r>
            <w:r>
              <w:rPr>
                <w:noProof/>
                <w:webHidden/>
              </w:rPr>
              <w:t>25</w:t>
            </w:r>
            <w:r>
              <w:rPr>
                <w:noProof/>
                <w:webHidden/>
              </w:rPr>
              <w:fldChar w:fldCharType="end"/>
            </w:r>
          </w:hyperlink>
        </w:p>
        <w:p w14:paraId="27B8F2B7" w14:textId="34404BCF"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44" w:history="1">
            <w:r w:rsidRPr="00392242">
              <w:rPr>
                <w:rStyle w:val="Hyperlink"/>
                <w:noProof/>
                <w:lang w:val="el-GR"/>
              </w:rPr>
              <w:t>2.2.9.1</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_Toc238212344 \h </w:instrText>
            </w:r>
            <w:r>
              <w:rPr>
                <w:noProof/>
                <w:webHidden/>
              </w:rPr>
            </w:r>
            <w:r>
              <w:rPr>
                <w:noProof/>
                <w:webHidden/>
              </w:rPr>
              <w:fldChar w:fldCharType="separate"/>
            </w:r>
            <w:r>
              <w:rPr>
                <w:noProof/>
                <w:webHidden/>
              </w:rPr>
              <w:t>26</w:t>
            </w:r>
            <w:r>
              <w:rPr>
                <w:noProof/>
                <w:webHidden/>
              </w:rPr>
              <w:fldChar w:fldCharType="end"/>
            </w:r>
          </w:hyperlink>
        </w:p>
        <w:p w14:paraId="7D44230E" w14:textId="6BAB0893"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45" w:history="1">
            <w:r w:rsidRPr="00392242">
              <w:rPr>
                <w:rStyle w:val="Hyperlink"/>
                <w:noProof/>
                <w:lang w:val="el-GR"/>
              </w:rPr>
              <w:t>2.2.9.2</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_Toc238212345 \h </w:instrText>
            </w:r>
            <w:r>
              <w:rPr>
                <w:noProof/>
                <w:webHidden/>
              </w:rPr>
            </w:r>
            <w:r>
              <w:rPr>
                <w:noProof/>
                <w:webHidden/>
              </w:rPr>
              <w:fldChar w:fldCharType="separate"/>
            </w:r>
            <w:r>
              <w:rPr>
                <w:noProof/>
                <w:webHidden/>
              </w:rPr>
              <w:t>27</w:t>
            </w:r>
            <w:r>
              <w:rPr>
                <w:noProof/>
                <w:webHidden/>
              </w:rPr>
              <w:fldChar w:fldCharType="end"/>
            </w:r>
          </w:hyperlink>
        </w:p>
        <w:p w14:paraId="3A01C25A" w14:textId="6F9D448A"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46" w:history="1">
            <w:r w:rsidRPr="00392242">
              <w:rPr>
                <w:rStyle w:val="Hyperlink"/>
                <w:noProof/>
                <w:lang w:val="el-GR"/>
              </w:rPr>
              <w:t>2.3</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Κριτήρια Ανάθεσης</w:t>
            </w:r>
            <w:r>
              <w:rPr>
                <w:noProof/>
                <w:webHidden/>
              </w:rPr>
              <w:tab/>
            </w:r>
            <w:r>
              <w:rPr>
                <w:noProof/>
                <w:webHidden/>
              </w:rPr>
              <w:fldChar w:fldCharType="begin"/>
            </w:r>
            <w:r>
              <w:rPr>
                <w:noProof/>
                <w:webHidden/>
              </w:rPr>
              <w:instrText xml:space="preserve"> PAGEREF _Toc238212346 \h </w:instrText>
            </w:r>
            <w:r>
              <w:rPr>
                <w:noProof/>
                <w:webHidden/>
              </w:rPr>
            </w:r>
            <w:r>
              <w:rPr>
                <w:noProof/>
                <w:webHidden/>
              </w:rPr>
              <w:fldChar w:fldCharType="separate"/>
            </w:r>
            <w:r>
              <w:rPr>
                <w:noProof/>
                <w:webHidden/>
              </w:rPr>
              <w:t>36</w:t>
            </w:r>
            <w:r>
              <w:rPr>
                <w:noProof/>
                <w:webHidden/>
              </w:rPr>
              <w:fldChar w:fldCharType="end"/>
            </w:r>
          </w:hyperlink>
        </w:p>
        <w:p w14:paraId="7089D0AE" w14:textId="6D96890E"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47" w:history="1">
            <w:r w:rsidRPr="00392242">
              <w:rPr>
                <w:rStyle w:val="Hyperlink"/>
                <w:noProof/>
                <w:lang w:val="el-GR"/>
              </w:rPr>
              <w:t>2.3.1</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Κριτήριο ανάθεσης</w:t>
            </w:r>
            <w:r>
              <w:rPr>
                <w:noProof/>
                <w:webHidden/>
              </w:rPr>
              <w:tab/>
            </w:r>
            <w:r>
              <w:rPr>
                <w:noProof/>
                <w:webHidden/>
              </w:rPr>
              <w:fldChar w:fldCharType="begin"/>
            </w:r>
            <w:r>
              <w:rPr>
                <w:noProof/>
                <w:webHidden/>
              </w:rPr>
              <w:instrText xml:space="preserve"> PAGEREF _Toc238212347 \h </w:instrText>
            </w:r>
            <w:r>
              <w:rPr>
                <w:noProof/>
                <w:webHidden/>
              </w:rPr>
            </w:r>
            <w:r>
              <w:rPr>
                <w:noProof/>
                <w:webHidden/>
              </w:rPr>
              <w:fldChar w:fldCharType="separate"/>
            </w:r>
            <w:r>
              <w:rPr>
                <w:noProof/>
                <w:webHidden/>
              </w:rPr>
              <w:t>36</w:t>
            </w:r>
            <w:r>
              <w:rPr>
                <w:noProof/>
                <w:webHidden/>
              </w:rPr>
              <w:fldChar w:fldCharType="end"/>
            </w:r>
          </w:hyperlink>
        </w:p>
        <w:p w14:paraId="7217A92E" w14:textId="12501241"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48" w:history="1">
            <w:r w:rsidRPr="00392242">
              <w:rPr>
                <w:rStyle w:val="Hyperlink"/>
                <w:noProof/>
                <w:lang w:val="el-GR"/>
              </w:rPr>
              <w:t>2.3.2</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rPr>
              <w:t>Βαθμολόγηση και κατάταξη προσφορών</w:t>
            </w:r>
            <w:r>
              <w:rPr>
                <w:noProof/>
                <w:webHidden/>
              </w:rPr>
              <w:tab/>
            </w:r>
            <w:r>
              <w:rPr>
                <w:noProof/>
                <w:webHidden/>
              </w:rPr>
              <w:fldChar w:fldCharType="begin"/>
            </w:r>
            <w:r>
              <w:rPr>
                <w:noProof/>
                <w:webHidden/>
              </w:rPr>
              <w:instrText xml:space="preserve"> PAGEREF _Toc238212348 \h </w:instrText>
            </w:r>
            <w:r>
              <w:rPr>
                <w:noProof/>
                <w:webHidden/>
              </w:rPr>
            </w:r>
            <w:r>
              <w:rPr>
                <w:noProof/>
                <w:webHidden/>
              </w:rPr>
              <w:fldChar w:fldCharType="separate"/>
            </w:r>
            <w:r>
              <w:rPr>
                <w:noProof/>
                <w:webHidden/>
              </w:rPr>
              <w:t>37</w:t>
            </w:r>
            <w:r>
              <w:rPr>
                <w:noProof/>
                <w:webHidden/>
              </w:rPr>
              <w:fldChar w:fldCharType="end"/>
            </w:r>
          </w:hyperlink>
        </w:p>
        <w:p w14:paraId="10C2413A" w14:textId="342B0742"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49" w:history="1">
            <w:r w:rsidRPr="00392242">
              <w:rPr>
                <w:rStyle w:val="Hyperlink"/>
                <w:noProof/>
                <w:lang w:val="el-GR"/>
              </w:rPr>
              <w:t>2.3.2.1</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rPr>
              <w:t>Βαθμολόγηση Τεχνικών Προσφορών</w:t>
            </w:r>
            <w:r>
              <w:rPr>
                <w:noProof/>
                <w:webHidden/>
              </w:rPr>
              <w:tab/>
            </w:r>
            <w:r>
              <w:rPr>
                <w:noProof/>
                <w:webHidden/>
              </w:rPr>
              <w:fldChar w:fldCharType="begin"/>
            </w:r>
            <w:r>
              <w:rPr>
                <w:noProof/>
                <w:webHidden/>
              </w:rPr>
              <w:instrText xml:space="preserve"> PAGEREF _Toc238212349 \h </w:instrText>
            </w:r>
            <w:r>
              <w:rPr>
                <w:noProof/>
                <w:webHidden/>
              </w:rPr>
            </w:r>
            <w:r>
              <w:rPr>
                <w:noProof/>
                <w:webHidden/>
              </w:rPr>
              <w:fldChar w:fldCharType="separate"/>
            </w:r>
            <w:r>
              <w:rPr>
                <w:noProof/>
                <w:webHidden/>
              </w:rPr>
              <w:t>37</w:t>
            </w:r>
            <w:r>
              <w:rPr>
                <w:noProof/>
                <w:webHidden/>
              </w:rPr>
              <w:fldChar w:fldCharType="end"/>
            </w:r>
          </w:hyperlink>
        </w:p>
        <w:p w14:paraId="074CF6C3" w14:textId="46A99D80"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50" w:history="1">
            <w:r w:rsidRPr="00392242">
              <w:rPr>
                <w:rStyle w:val="Hyperlink"/>
                <w:noProof/>
                <w:lang w:val="el-GR"/>
              </w:rPr>
              <w:t>2.3.2.2</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Κατάταξη</w:t>
            </w:r>
            <w:r w:rsidRPr="00392242">
              <w:rPr>
                <w:rStyle w:val="Hyperlink"/>
                <w:noProof/>
              </w:rPr>
              <w:t xml:space="preserve"> Προσφορών</w:t>
            </w:r>
            <w:r>
              <w:rPr>
                <w:noProof/>
                <w:webHidden/>
              </w:rPr>
              <w:tab/>
            </w:r>
            <w:r>
              <w:rPr>
                <w:noProof/>
                <w:webHidden/>
              </w:rPr>
              <w:fldChar w:fldCharType="begin"/>
            </w:r>
            <w:r>
              <w:rPr>
                <w:noProof/>
                <w:webHidden/>
              </w:rPr>
              <w:instrText xml:space="preserve"> PAGEREF _Toc238212350 \h </w:instrText>
            </w:r>
            <w:r>
              <w:rPr>
                <w:noProof/>
                <w:webHidden/>
              </w:rPr>
            </w:r>
            <w:r>
              <w:rPr>
                <w:noProof/>
                <w:webHidden/>
              </w:rPr>
              <w:fldChar w:fldCharType="separate"/>
            </w:r>
            <w:r>
              <w:rPr>
                <w:noProof/>
                <w:webHidden/>
              </w:rPr>
              <w:t>38</w:t>
            </w:r>
            <w:r>
              <w:rPr>
                <w:noProof/>
                <w:webHidden/>
              </w:rPr>
              <w:fldChar w:fldCharType="end"/>
            </w:r>
          </w:hyperlink>
        </w:p>
        <w:p w14:paraId="2EA33C28" w14:textId="0F9FF5A8"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51" w:history="1">
            <w:r w:rsidRPr="00392242">
              <w:rPr>
                <w:rStyle w:val="Hyperlink"/>
                <w:noProof/>
                <w:lang w:val="el-GR"/>
              </w:rPr>
              <w:t>2.3.2.3</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rPr>
              <w:t>Διαμόρφωση συγκριτικού κόστους Προσφοράς</w:t>
            </w:r>
            <w:r>
              <w:rPr>
                <w:noProof/>
                <w:webHidden/>
              </w:rPr>
              <w:tab/>
            </w:r>
            <w:r>
              <w:rPr>
                <w:noProof/>
                <w:webHidden/>
              </w:rPr>
              <w:fldChar w:fldCharType="begin"/>
            </w:r>
            <w:r>
              <w:rPr>
                <w:noProof/>
                <w:webHidden/>
              </w:rPr>
              <w:instrText xml:space="preserve"> PAGEREF _Toc238212351 \h </w:instrText>
            </w:r>
            <w:r>
              <w:rPr>
                <w:noProof/>
                <w:webHidden/>
              </w:rPr>
            </w:r>
            <w:r>
              <w:rPr>
                <w:noProof/>
                <w:webHidden/>
              </w:rPr>
              <w:fldChar w:fldCharType="separate"/>
            </w:r>
            <w:r>
              <w:rPr>
                <w:noProof/>
                <w:webHidden/>
              </w:rPr>
              <w:t>38</w:t>
            </w:r>
            <w:r>
              <w:rPr>
                <w:noProof/>
                <w:webHidden/>
              </w:rPr>
              <w:fldChar w:fldCharType="end"/>
            </w:r>
          </w:hyperlink>
        </w:p>
        <w:p w14:paraId="47478F8A" w14:textId="419D673D"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52" w:history="1">
            <w:r w:rsidRPr="00392242">
              <w:rPr>
                <w:rStyle w:val="Hyperlink"/>
                <w:noProof/>
                <w:lang w:val="el-GR"/>
              </w:rPr>
              <w:t>2.4</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Κατάρτιση - Περιεχόμενο Προσφορών</w:t>
            </w:r>
            <w:r>
              <w:rPr>
                <w:noProof/>
                <w:webHidden/>
              </w:rPr>
              <w:tab/>
            </w:r>
            <w:r>
              <w:rPr>
                <w:noProof/>
                <w:webHidden/>
              </w:rPr>
              <w:fldChar w:fldCharType="begin"/>
            </w:r>
            <w:r>
              <w:rPr>
                <w:noProof/>
                <w:webHidden/>
              </w:rPr>
              <w:instrText xml:space="preserve"> PAGEREF _Toc238212352 \h </w:instrText>
            </w:r>
            <w:r>
              <w:rPr>
                <w:noProof/>
                <w:webHidden/>
              </w:rPr>
            </w:r>
            <w:r>
              <w:rPr>
                <w:noProof/>
                <w:webHidden/>
              </w:rPr>
              <w:fldChar w:fldCharType="separate"/>
            </w:r>
            <w:r>
              <w:rPr>
                <w:noProof/>
                <w:webHidden/>
              </w:rPr>
              <w:t>38</w:t>
            </w:r>
            <w:r>
              <w:rPr>
                <w:noProof/>
                <w:webHidden/>
              </w:rPr>
              <w:fldChar w:fldCharType="end"/>
            </w:r>
          </w:hyperlink>
        </w:p>
        <w:p w14:paraId="1F5A8623" w14:textId="4984297B"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53" w:history="1">
            <w:r w:rsidRPr="00392242">
              <w:rPr>
                <w:rStyle w:val="Hyperlink"/>
                <w:noProof/>
                <w:lang w:val="el-GR"/>
              </w:rPr>
              <w:t>2.4.1</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Γενικοί όροι υποβολής προσφορών</w:t>
            </w:r>
            <w:r>
              <w:rPr>
                <w:noProof/>
                <w:webHidden/>
              </w:rPr>
              <w:tab/>
            </w:r>
            <w:r>
              <w:rPr>
                <w:noProof/>
                <w:webHidden/>
              </w:rPr>
              <w:fldChar w:fldCharType="begin"/>
            </w:r>
            <w:r>
              <w:rPr>
                <w:noProof/>
                <w:webHidden/>
              </w:rPr>
              <w:instrText xml:space="preserve"> PAGEREF _Toc238212353 \h </w:instrText>
            </w:r>
            <w:r>
              <w:rPr>
                <w:noProof/>
                <w:webHidden/>
              </w:rPr>
            </w:r>
            <w:r>
              <w:rPr>
                <w:noProof/>
                <w:webHidden/>
              </w:rPr>
              <w:fldChar w:fldCharType="separate"/>
            </w:r>
            <w:r>
              <w:rPr>
                <w:noProof/>
                <w:webHidden/>
              </w:rPr>
              <w:t>38</w:t>
            </w:r>
            <w:r>
              <w:rPr>
                <w:noProof/>
                <w:webHidden/>
              </w:rPr>
              <w:fldChar w:fldCharType="end"/>
            </w:r>
          </w:hyperlink>
        </w:p>
        <w:p w14:paraId="6ED8C0DB" w14:textId="7C653D47"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54" w:history="1">
            <w:r w:rsidRPr="00392242">
              <w:rPr>
                <w:rStyle w:val="Hyperlink"/>
                <w:noProof/>
                <w:lang w:val="el-GR"/>
              </w:rPr>
              <w:t>2.4.2</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_Toc238212354 \h </w:instrText>
            </w:r>
            <w:r>
              <w:rPr>
                <w:noProof/>
                <w:webHidden/>
              </w:rPr>
            </w:r>
            <w:r>
              <w:rPr>
                <w:noProof/>
                <w:webHidden/>
              </w:rPr>
              <w:fldChar w:fldCharType="separate"/>
            </w:r>
            <w:r>
              <w:rPr>
                <w:noProof/>
                <w:webHidden/>
              </w:rPr>
              <w:t>39</w:t>
            </w:r>
            <w:r>
              <w:rPr>
                <w:noProof/>
                <w:webHidden/>
              </w:rPr>
              <w:fldChar w:fldCharType="end"/>
            </w:r>
          </w:hyperlink>
        </w:p>
        <w:p w14:paraId="0C6B9117" w14:textId="63139247"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55" w:history="1">
            <w:r w:rsidRPr="00392242">
              <w:rPr>
                <w:rStyle w:val="Hyperlink"/>
                <w:noProof/>
                <w:lang w:val="el-GR"/>
              </w:rPr>
              <w:t>2.4.3</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_Toc238212355 \h </w:instrText>
            </w:r>
            <w:r>
              <w:rPr>
                <w:noProof/>
                <w:webHidden/>
              </w:rPr>
            </w:r>
            <w:r>
              <w:rPr>
                <w:noProof/>
                <w:webHidden/>
              </w:rPr>
              <w:fldChar w:fldCharType="separate"/>
            </w:r>
            <w:r>
              <w:rPr>
                <w:noProof/>
                <w:webHidden/>
              </w:rPr>
              <w:t>42</w:t>
            </w:r>
            <w:r>
              <w:rPr>
                <w:noProof/>
                <w:webHidden/>
              </w:rPr>
              <w:fldChar w:fldCharType="end"/>
            </w:r>
          </w:hyperlink>
        </w:p>
        <w:p w14:paraId="15A9D8D4" w14:textId="1B23BADC"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56" w:history="1">
            <w:r w:rsidRPr="00392242">
              <w:rPr>
                <w:rStyle w:val="Hyperlink"/>
                <w:noProof/>
              </w:rPr>
              <w:t>2.4.3.1</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rPr>
              <w:t>Δικαιολογητικά Συμμετοχής</w:t>
            </w:r>
            <w:r>
              <w:rPr>
                <w:noProof/>
                <w:webHidden/>
              </w:rPr>
              <w:tab/>
            </w:r>
            <w:r>
              <w:rPr>
                <w:noProof/>
                <w:webHidden/>
              </w:rPr>
              <w:fldChar w:fldCharType="begin"/>
            </w:r>
            <w:r>
              <w:rPr>
                <w:noProof/>
                <w:webHidden/>
              </w:rPr>
              <w:instrText xml:space="preserve"> PAGEREF _Toc238212356 \h </w:instrText>
            </w:r>
            <w:r>
              <w:rPr>
                <w:noProof/>
                <w:webHidden/>
              </w:rPr>
            </w:r>
            <w:r>
              <w:rPr>
                <w:noProof/>
                <w:webHidden/>
              </w:rPr>
              <w:fldChar w:fldCharType="separate"/>
            </w:r>
            <w:r>
              <w:rPr>
                <w:noProof/>
                <w:webHidden/>
              </w:rPr>
              <w:t>42</w:t>
            </w:r>
            <w:r>
              <w:rPr>
                <w:noProof/>
                <w:webHidden/>
              </w:rPr>
              <w:fldChar w:fldCharType="end"/>
            </w:r>
          </w:hyperlink>
        </w:p>
        <w:p w14:paraId="2FEFFCB5" w14:textId="3C007ADA"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57" w:history="1">
            <w:r w:rsidRPr="00392242">
              <w:rPr>
                <w:rStyle w:val="Hyperlink"/>
                <w:noProof/>
                <w:lang w:val="el-GR"/>
              </w:rPr>
              <w:t>2.4.3.2</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Τεχνική Προσφορά</w:t>
            </w:r>
            <w:r>
              <w:rPr>
                <w:noProof/>
                <w:webHidden/>
              </w:rPr>
              <w:tab/>
            </w:r>
            <w:r>
              <w:rPr>
                <w:noProof/>
                <w:webHidden/>
              </w:rPr>
              <w:fldChar w:fldCharType="begin"/>
            </w:r>
            <w:r>
              <w:rPr>
                <w:noProof/>
                <w:webHidden/>
              </w:rPr>
              <w:instrText xml:space="preserve"> PAGEREF _Toc238212357 \h </w:instrText>
            </w:r>
            <w:r>
              <w:rPr>
                <w:noProof/>
                <w:webHidden/>
              </w:rPr>
            </w:r>
            <w:r>
              <w:rPr>
                <w:noProof/>
                <w:webHidden/>
              </w:rPr>
              <w:fldChar w:fldCharType="separate"/>
            </w:r>
            <w:r>
              <w:rPr>
                <w:noProof/>
                <w:webHidden/>
              </w:rPr>
              <w:t>43</w:t>
            </w:r>
            <w:r>
              <w:rPr>
                <w:noProof/>
                <w:webHidden/>
              </w:rPr>
              <w:fldChar w:fldCharType="end"/>
            </w:r>
          </w:hyperlink>
        </w:p>
        <w:p w14:paraId="24BE6E5E" w14:textId="3800EEDE"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58" w:history="1">
            <w:r w:rsidRPr="00392242">
              <w:rPr>
                <w:rStyle w:val="Hyperlink"/>
                <w:noProof/>
                <w:lang w:val="el-GR"/>
              </w:rPr>
              <w:t>2.4.4</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_Toc238212358 \h </w:instrText>
            </w:r>
            <w:r>
              <w:rPr>
                <w:noProof/>
                <w:webHidden/>
              </w:rPr>
            </w:r>
            <w:r>
              <w:rPr>
                <w:noProof/>
                <w:webHidden/>
              </w:rPr>
              <w:fldChar w:fldCharType="separate"/>
            </w:r>
            <w:r>
              <w:rPr>
                <w:noProof/>
                <w:webHidden/>
              </w:rPr>
              <w:t>44</w:t>
            </w:r>
            <w:r>
              <w:rPr>
                <w:noProof/>
                <w:webHidden/>
              </w:rPr>
              <w:fldChar w:fldCharType="end"/>
            </w:r>
          </w:hyperlink>
        </w:p>
        <w:p w14:paraId="389CD1FB" w14:textId="0A55B8A9"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59" w:history="1">
            <w:r w:rsidRPr="00392242">
              <w:rPr>
                <w:rStyle w:val="Hyperlink"/>
                <w:noProof/>
                <w:lang w:val="el-GR"/>
              </w:rPr>
              <w:t>2.4.5</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Χρόνος ισχύος των προσφορών</w:t>
            </w:r>
            <w:r>
              <w:rPr>
                <w:noProof/>
                <w:webHidden/>
              </w:rPr>
              <w:tab/>
            </w:r>
            <w:r>
              <w:rPr>
                <w:noProof/>
                <w:webHidden/>
              </w:rPr>
              <w:fldChar w:fldCharType="begin"/>
            </w:r>
            <w:r>
              <w:rPr>
                <w:noProof/>
                <w:webHidden/>
              </w:rPr>
              <w:instrText xml:space="preserve"> PAGEREF _Toc238212359 \h </w:instrText>
            </w:r>
            <w:r>
              <w:rPr>
                <w:noProof/>
                <w:webHidden/>
              </w:rPr>
            </w:r>
            <w:r>
              <w:rPr>
                <w:noProof/>
                <w:webHidden/>
              </w:rPr>
              <w:fldChar w:fldCharType="separate"/>
            </w:r>
            <w:r>
              <w:rPr>
                <w:noProof/>
                <w:webHidden/>
              </w:rPr>
              <w:t>44</w:t>
            </w:r>
            <w:r>
              <w:rPr>
                <w:noProof/>
                <w:webHidden/>
              </w:rPr>
              <w:fldChar w:fldCharType="end"/>
            </w:r>
          </w:hyperlink>
        </w:p>
        <w:p w14:paraId="73306F1C" w14:textId="4A38EBFF"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60" w:history="1">
            <w:r w:rsidRPr="00392242">
              <w:rPr>
                <w:rStyle w:val="Hyperlink"/>
                <w:noProof/>
                <w:lang w:val="el-GR"/>
              </w:rPr>
              <w:t>2.4.6</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Λόγοι απόρριψης προσφορών</w:t>
            </w:r>
            <w:r>
              <w:rPr>
                <w:noProof/>
                <w:webHidden/>
              </w:rPr>
              <w:tab/>
            </w:r>
            <w:r>
              <w:rPr>
                <w:noProof/>
                <w:webHidden/>
              </w:rPr>
              <w:fldChar w:fldCharType="begin"/>
            </w:r>
            <w:r>
              <w:rPr>
                <w:noProof/>
                <w:webHidden/>
              </w:rPr>
              <w:instrText xml:space="preserve"> PAGEREF _Toc238212360 \h </w:instrText>
            </w:r>
            <w:r>
              <w:rPr>
                <w:noProof/>
                <w:webHidden/>
              </w:rPr>
            </w:r>
            <w:r>
              <w:rPr>
                <w:noProof/>
                <w:webHidden/>
              </w:rPr>
              <w:fldChar w:fldCharType="separate"/>
            </w:r>
            <w:r>
              <w:rPr>
                <w:noProof/>
                <w:webHidden/>
              </w:rPr>
              <w:t>45</w:t>
            </w:r>
            <w:r>
              <w:rPr>
                <w:noProof/>
                <w:webHidden/>
              </w:rPr>
              <w:fldChar w:fldCharType="end"/>
            </w:r>
          </w:hyperlink>
        </w:p>
        <w:p w14:paraId="242378B7" w14:textId="30A33F5C" w:rsidR="00EA5805" w:rsidRDefault="00EA580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14:ligatures w14:val="standardContextual"/>
            </w:rPr>
          </w:pPr>
          <w:hyperlink w:anchor="_Toc238212361" w:history="1">
            <w:r w:rsidRPr="00392242">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14:ligatures w14:val="standardContextual"/>
              </w:rPr>
              <w:tab/>
            </w:r>
            <w:r w:rsidRPr="00392242">
              <w:rPr>
                <w:rStyle w:val="Hyperlink"/>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_Toc238212361 \h </w:instrText>
            </w:r>
            <w:r>
              <w:rPr>
                <w:noProof/>
                <w:webHidden/>
              </w:rPr>
            </w:r>
            <w:r>
              <w:rPr>
                <w:noProof/>
                <w:webHidden/>
              </w:rPr>
              <w:fldChar w:fldCharType="separate"/>
            </w:r>
            <w:r>
              <w:rPr>
                <w:noProof/>
                <w:webHidden/>
              </w:rPr>
              <w:t>47</w:t>
            </w:r>
            <w:r>
              <w:rPr>
                <w:noProof/>
                <w:webHidden/>
              </w:rPr>
              <w:fldChar w:fldCharType="end"/>
            </w:r>
          </w:hyperlink>
        </w:p>
        <w:p w14:paraId="7FDABB8D" w14:textId="1A4A3C31"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62" w:history="1">
            <w:r w:rsidRPr="00392242">
              <w:rPr>
                <w:rStyle w:val="Hyperlink"/>
                <w:noProof/>
                <w:lang w:val="el-GR"/>
              </w:rPr>
              <w:t>3.1</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_Toc238212362 \h </w:instrText>
            </w:r>
            <w:r>
              <w:rPr>
                <w:noProof/>
                <w:webHidden/>
              </w:rPr>
            </w:r>
            <w:r>
              <w:rPr>
                <w:noProof/>
                <w:webHidden/>
              </w:rPr>
              <w:fldChar w:fldCharType="separate"/>
            </w:r>
            <w:r>
              <w:rPr>
                <w:noProof/>
                <w:webHidden/>
              </w:rPr>
              <w:t>47</w:t>
            </w:r>
            <w:r>
              <w:rPr>
                <w:noProof/>
                <w:webHidden/>
              </w:rPr>
              <w:fldChar w:fldCharType="end"/>
            </w:r>
          </w:hyperlink>
        </w:p>
        <w:p w14:paraId="0559FD79" w14:textId="256DBB3E"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63" w:history="1">
            <w:r w:rsidRPr="00392242">
              <w:rPr>
                <w:rStyle w:val="Hyperlink"/>
                <w:noProof/>
                <w:lang w:val="el-GR"/>
              </w:rPr>
              <w:t>3.1.1</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_Toc238212363 \h </w:instrText>
            </w:r>
            <w:r>
              <w:rPr>
                <w:noProof/>
                <w:webHidden/>
              </w:rPr>
            </w:r>
            <w:r>
              <w:rPr>
                <w:noProof/>
                <w:webHidden/>
              </w:rPr>
              <w:fldChar w:fldCharType="separate"/>
            </w:r>
            <w:r>
              <w:rPr>
                <w:noProof/>
                <w:webHidden/>
              </w:rPr>
              <w:t>47</w:t>
            </w:r>
            <w:r>
              <w:rPr>
                <w:noProof/>
                <w:webHidden/>
              </w:rPr>
              <w:fldChar w:fldCharType="end"/>
            </w:r>
          </w:hyperlink>
        </w:p>
        <w:p w14:paraId="685DB823" w14:textId="210909C5" w:rsidR="00EA5805" w:rsidRDefault="00EA5805">
          <w:pPr>
            <w:pStyle w:val="TOC3"/>
            <w:tabs>
              <w:tab w:val="left" w:pos="132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64" w:history="1">
            <w:r w:rsidRPr="00392242">
              <w:rPr>
                <w:rStyle w:val="Hyperlink"/>
                <w:noProof/>
                <w:lang w:val="el-GR"/>
              </w:rPr>
              <w:t>3.1.2</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Αξιολόγηση προσφορών</w:t>
            </w:r>
            <w:r>
              <w:rPr>
                <w:noProof/>
                <w:webHidden/>
              </w:rPr>
              <w:tab/>
            </w:r>
            <w:r>
              <w:rPr>
                <w:noProof/>
                <w:webHidden/>
              </w:rPr>
              <w:fldChar w:fldCharType="begin"/>
            </w:r>
            <w:r>
              <w:rPr>
                <w:noProof/>
                <w:webHidden/>
              </w:rPr>
              <w:instrText xml:space="preserve"> PAGEREF _Toc238212364 \h </w:instrText>
            </w:r>
            <w:r>
              <w:rPr>
                <w:noProof/>
                <w:webHidden/>
              </w:rPr>
            </w:r>
            <w:r>
              <w:rPr>
                <w:noProof/>
                <w:webHidden/>
              </w:rPr>
              <w:fldChar w:fldCharType="separate"/>
            </w:r>
            <w:r>
              <w:rPr>
                <w:noProof/>
                <w:webHidden/>
              </w:rPr>
              <w:t>47</w:t>
            </w:r>
            <w:r>
              <w:rPr>
                <w:noProof/>
                <w:webHidden/>
              </w:rPr>
              <w:fldChar w:fldCharType="end"/>
            </w:r>
          </w:hyperlink>
        </w:p>
        <w:p w14:paraId="6E6E04DB" w14:textId="11F6EDE5"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65" w:history="1">
            <w:r w:rsidRPr="00392242">
              <w:rPr>
                <w:rStyle w:val="Hyperlink"/>
                <w:noProof/>
                <w:lang w:val="el-GR"/>
              </w:rPr>
              <w:t>3.2</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_Toc238212365 \h </w:instrText>
            </w:r>
            <w:r>
              <w:rPr>
                <w:noProof/>
                <w:webHidden/>
              </w:rPr>
            </w:r>
            <w:r>
              <w:rPr>
                <w:noProof/>
                <w:webHidden/>
              </w:rPr>
              <w:fldChar w:fldCharType="separate"/>
            </w:r>
            <w:r>
              <w:rPr>
                <w:noProof/>
                <w:webHidden/>
              </w:rPr>
              <w:t>49</w:t>
            </w:r>
            <w:r>
              <w:rPr>
                <w:noProof/>
                <w:webHidden/>
              </w:rPr>
              <w:fldChar w:fldCharType="end"/>
            </w:r>
          </w:hyperlink>
        </w:p>
        <w:p w14:paraId="0DBD4637" w14:textId="2FFF828E"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66" w:history="1">
            <w:r w:rsidRPr="00392242">
              <w:rPr>
                <w:rStyle w:val="Hyperlink"/>
                <w:noProof/>
                <w:lang w:val="el-GR"/>
              </w:rPr>
              <w:t>3.3</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Κατακύρωση - σύναψη σύμβασης</w:t>
            </w:r>
            <w:r>
              <w:rPr>
                <w:noProof/>
                <w:webHidden/>
              </w:rPr>
              <w:tab/>
            </w:r>
            <w:r>
              <w:rPr>
                <w:noProof/>
                <w:webHidden/>
              </w:rPr>
              <w:fldChar w:fldCharType="begin"/>
            </w:r>
            <w:r>
              <w:rPr>
                <w:noProof/>
                <w:webHidden/>
              </w:rPr>
              <w:instrText xml:space="preserve"> PAGEREF _Toc238212366 \h </w:instrText>
            </w:r>
            <w:r>
              <w:rPr>
                <w:noProof/>
                <w:webHidden/>
              </w:rPr>
            </w:r>
            <w:r>
              <w:rPr>
                <w:noProof/>
                <w:webHidden/>
              </w:rPr>
              <w:fldChar w:fldCharType="separate"/>
            </w:r>
            <w:r>
              <w:rPr>
                <w:noProof/>
                <w:webHidden/>
              </w:rPr>
              <w:t>50</w:t>
            </w:r>
            <w:r>
              <w:rPr>
                <w:noProof/>
                <w:webHidden/>
              </w:rPr>
              <w:fldChar w:fldCharType="end"/>
            </w:r>
          </w:hyperlink>
        </w:p>
        <w:p w14:paraId="313B5AD0" w14:textId="54BE9BC6"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67" w:history="1">
            <w:r w:rsidRPr="00392242">
              <w:rPr>
                <w:rStyle w:val="Hyperlink"/>
                <w:noProof/>
                <w:lang w:val="el-GR"/>
              </w:rPr>
              <w:t>3.4</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_Toc238212367 \h </w:instrText>
            </w:r>
            <w:r>
              <w:rPr>
                <w:noProof/>
                <w:webHidden/>
              </w:rPr>
            </w:r>
            <w:r>
              <w:rPr>
                <w:noProof/>
                <w:webHidden/>
              </w:rPr>
              <w:fldChar w:fldCharType="separate"/>
            </w:r>
            <w:r>
              <w:rPr>
                <w:noProof/>
                <w:webHidden/>
              </w:rPr>
              <w:t>52</w:t>
            </w:r>
            <w:r>
              <w:rPr>
                <w:noProof/>
                <w:webHidden/>
              </w:rPr>
              <w:fldChar w:fldCharType="end"/>
            </w:r>
          </w:hyperlink>
        </w:p>
        <w:p w14:paraId="4D17A532" w14:textId="314051EE"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68" w:history="1">
            <w:r w:rsidRPr="00392242">
              <w:rPr>
                <w:rStyle w:val="Hyperlink"/>
                <w:noProof/>
                <w:lang w:val="el-GR"/>
              </w:rPr>
              <w:t>3.5</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Ματαίωση Διαδικασίας</w:t>
            </w:r>
            <w:r>
              <w:rPr>
                <w:noProof/>
                <w:webHidden/>
              </w:rPr>
              <w:tab/>
            </w:r>
            <w:r>
              <w:rPr>
                <w:noProof/>
                <w:webHidden/>
              </w:rPr>
              <w:fldChar w:fldCharType="begin"/>
            </w:r>
            <w:r>
              <w:rPr>
                <w:noProof/>
                <w:webHidden/>
              </w:rPr>
              <w:instrText xml:space="preserve"> PAGEREF _Toc238212368 \h </w:instrText>
            </w:r>
            <w:r>
              <w:rPr>
                <w:noProof/>
                <w:webHidden/>
              </w:rPr>
            </w:r>
            <w:r>
              <w:rPr>
                <w:noProof/>
                <w:webHidden/>
              </w:rPr>
              <w:fldChar w:fldCharType="separate"/>
            </w:r>
            <w:r>
              <w:rPr>
                <w:noProof/>
                <w:webHidden/>
              </w:rPr>
              <w:t>55</w:t>
            </w:r>
            <w:r>
              <w:rPr>
                <w:noProof/>
                <w:webHidden/>
              </w:rPr>
              <w:fldChar w:fldCharType="end"/>
            </w:r>
          </w:hyperlink>
        </w:p>
        <w:p w14:paraId="1F293B85" w14:textId="4152DA0C" w:rsidR="00EA5805" w:rsidRDefault="00EA580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14:ligatures w14:val="standardContextual"/>
            </w:rPr>
          </w:pPr>
          <w:hyperlink w:anchor="_Toc238212369" w:history="1">
            <w:r w:rsidRPr="00392242">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14:ligatures w14:val="standardContextual"/>
              </w:rPr>
              <w:tab/>
            </w:r>
            <w:r w:rsidRPr="00392242">
              <w:rPr>
                <w:rStyle w:val="Hyperlink"/>
                <w:noProof/>
              </w:rPr>
              <w:t>ΟΡΟΙ ΕΚΤΕΛΕΣΗΣ ΤΗΣ ΣΥΜΒΑΣΗΣ</w:t>
            </w:r>
            <w:r>
              <w:rPr>
                <w:noProof/>
                <w:webHidden/>
              </w:rPr>
              <w:tab/>
            </w:r>
            <w:r>
              <w:rPr>
                <w:noProof/>
                <w:webHidden/>
              </w:rPr>
              <w:fldChar w:fldCharType="begin"/>
            </w:r>
            <w:r>
              <w:rPr>
                <w:noProof/>
                <w:webHidden/>
              </w:rPr>
              <w:instrText xml:space="preserve"> PAGEREF _Toc238212369 \h </w:instrText>
            </w:r>
            <w:r>
              <w:rPr>
                <w:noProof/>
                <w:webHidden/>
              </w:rPr>
            </w:r>
            <w:r>
              <w:rPr>
                <w:noProof/>
                <w:webHidden/>
              </w:rPr>
              <w:fldChar w:fldCharType="separate"/>
            </w:r>
            <w:r>
              <w:rPr>
                <w:noProof/>
                <w:webHidden/>
              </w:rPr>
              <w:t>56</w:t>
            </w:r>
            <w:r>
              <w:rPr>
                <w:noProof/>
                <w:webHidden/>
              </w:rPr>
              <w:fldChar w:fldCharType="end"/>
            </w:r>
          </w:hyperlink>
        </w:p>
        <w:p w14:paraId="0BDD1451" w14:textId="372C6CA6"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70" w:history="1">
            <w:r w:rsidRPr="00392242">
              <w:rPr>
                <w:rStyle w:val="Hyperlink"/>
                <w:noProof/>
                <w:lang w:val="el-GR"/>
              </w:rPr>
              <w:t>4.1</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Εγγυήσεις (καλής εκτέλεσης)</w:t>
            </w:r>
            <w:r>
              <w:rPr>
                <w:noProof/>
                <w:webHidden/>
              </w:rPr>
              <w:tab/>
            </w:r>
            <w:r>
              <w:rPr>
                <w:noProof/>
                <w:webHidden/>
              </w:rPr>
              <w:fldChar w:fldCharType="begin"/>
            </w:r>
            <w:r>
              <w:rPr>
                <w:noProof/>
                <w:webHidden/>
              </w:rPr>
              <w:instrText xml:space="preserve"> PAGEREF _Toc238212370 \h </w:instrText>
            </w:r>
            <w:r>
              <w:rPr>
                <w:noProof/>
                <w:webHidden/>
              </w:rPr>
            </w:r>
            <w:r>
              <w:rPr>
                <w:noProof/>
                <w:webHidden/>
              </w:rPr>
              <w:fldChar w:fldCharType="separate"/>
            </w:r>
            <w:r>
              <w:rPr>
                <w:noProof/>
                <w:webHidden/>
              </w:rPr>
              <w:t>56</w:t>
            </w:r>
            <w:r>
              <w:rPr>
                <w:noProof/>
                <w:webHidden/>
              </w:rPr>
              <w:fldChar w:fldCharType="end"/>
            </w:r>
          </w:hyperlink>
        </w:p>
        <w:p w14:paraId="3B612757" w14:textId="41450F08"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71" w:history="1">
            <w:r w:rsidRPr="00392242">
              <w:rPr>
                <w:rStyle w:val="Hyperlink"/>
                <w:noProof/>
                <w:lang w:val="el-GR"/>
              </w:rPr>
              <w:t>4.2</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_Toc238212371 \h </w:instrText>
            </w:r>
            <w:r>
              <w:rPr>
                <w:noProof/>
                <w:webHidden/>
              </w:rPr>
            </w:r>
            <w:r>
              <w:rPr>
                <w:noProof/>
                <w:webHidden/>
              </w:rPr>
              <w:fldChar w:fldCharType="separate"/>
            </w:r>
            <w:r>
              <w:rPr>
                <w:noProof/>
                <w:webHidden/>
              </w:rPr>
              <w:t>56</w:t>
            </w:r>
            <w:r>
              <w:rPr>
                <w:noProof/>
                <w:webHidden/>
              </w:rPr>
              <w:fldChar w:fldCharType="end"/>
            </w:r>
          </w:hyperlink>
        </w:p>
        <w:p w14:paraId="192F0C20" w14:textId="6EA5B318"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72" w:history="1">
            <w:r w:rsidRPr="00392242">
              <w:rPr>
                <w:rStyle w:val="Hyperlink"/>
                <w:noProof/>
                <w:lang w:val="el-GR"/>
              </w:rPr>
              <w:t>4.3</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Όροι εκτέλεσης της σύμβασης</w:t>
            </w:r>
            <w:r>
              <w:rPr>
                <w:noProof/>
                <w:webHidden/>
              </w:rPr>
              <w:tab/>
            </w:r>
            <w:r>
              <w:rPr>
                <w:noProof/>
                <w:webHidden/>
              </w:rPr>
              <w:fldChar w:fldCharType="begin"/>
            </w:r>
            <w:r>
              <w:rPr>
                <w:noProof/>
                <w:webHidden/>
              </w:rPr>
              <w:instrText xml:space="preserve"> PAGEREF _Toc238212372 \h </w:instrText>
            </w:r>
            <w:r>
              <w:rPr>
                <w:noProof/>
                <w:webHidden/>
              </w:rPr>
            </w:r>
            <w:r>
              <w:rPr>
                <w:noProof/>
                <w:webHidden/>
              </w:rPr>
              <w:fldChar w:fldCharType="separate"/>
            </w:r>
            <w:r>
              <w:rPr>
                <w:noProof/>
                <w:webHidden/>
              </w:rPr>
              <w:t>56</w:t>
            </w:r>
            <w:r>
              <w:rPr>
                <w:noProof/>
                <w:webHidden/>
              </w:rPr>
              <w:fldChar w:fldCharType="end"/>
            </w:r>
          </w:hyperlink>
        </w:p>
        <w:p w14:paraId="3CF0E118" w14:textId="27B4C1BE"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73" w:history="1">
            <w:r w:rsidRPr="00392242">
              <w:rPr>
                <w:rStyle w:val="Hyperlink"/>
                <w:noProof/>
                <w:lang w:val="el-GR"/>
              </w:rPr>
              <w:t>4.4</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Υπεργολαβία</w:t>
            </w:r>
            <w:r>
              <w:rPr>
                <w:noProof/>
                <w:webHidden/>
              </w:rPr>
              <w:tab/>
            </w:r>
            <w:r>
              <w:rPr>
                <w:noProof/>
                <w:webHidden/>
              </w:rPr>
              <w:fldChar w:fldCharType="begin"/>
            </w:r>
            <w:r>
              <w:rPr>
                <w:noProof/>
                <w:webHidden/>
              </w:rPr>
              <w:instrText xml:space="preserve"> PAGEREF _Toc238212373 \h </w:instrText>
            </w:r>
            <w:r>
              <w:rPr>
                <w:noProof/>
                <w:webHidden/>
              </w:rPr>
            </w:r>
            <w:r>
              <w:rPr>
                <w:noProof/>
                <w:webHidden/>
              </w:rPr>
              <w:fldChar w:fldCharType="separate"/>
            </w:r>
            <w:r>
              <w:rPr>
                <w:noProof/>
                <w:webHidden/>
              </w:rPr>
              <w:t>59</w:t>
            </w:r>
            <w:r>
              <w:rPr>
                <w:noProof/>
                <w:webHidden/>
              </w:rPr>
              <w:fldChar w:fldCharType="end"/>
            </w:r>
          </w:hyperlink>
        </w:p>
        <w:p w14:paraId="7FF83BC4" w14:textId="38E22D2D"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74" w:history="1">
            <w:r w:rsidRPr="00392242">
              <w:rPr>
                <w:rStyle w:val="Hyperlink"/>
                <w:noProof/>
                <w:lang w:val="el-GR"/>
              </w:rPr>
              <w:t>4.5</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_Toc238212374 \h </w:instrText>
            </w:r>
            <w:r>
              <w:rPr>
                <w:noProof/>
                <w:webHidden/>
              </w:rPr>
            </w:r>
            <w:r>
              <w:rPr>
                <w:noProof/>
                <w:webHidden/>
              </w:rPr>
              <w:fldChar w:fldCharType="separate"/>
            </w:r>
            <w:r>
              <w:rPr>
                <w:noProof/>
                <w:webHidden/>
              </w:rPr>
              <w:t>60</w:t>
            </w:r>
            <w:r>
              <w:rPr>
                <w:noProof/>
                <w:webHidden/>
              </w:rPr>
              <w:fldChar w:fldCharType="end"/>
            </w:r>
          </w:hyperlink>
        </w:p>
        <w:p w14:paraId="7119DD8A" w14:textId="0E8B52E7"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75" w:history="1">
            <w:r w:rsidRPr="00392242">
              <w:rPr>
                <w:rStyle w:val="Hyperlink"/>
                <w:noProof/>
                <w:lang w:val="el-GR"/>
              </w:rPr>
              <w:t>4.5.1.</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Υποκατάσταση Αναδόχου</w:t>
            </w:r>
            <w:r>
              <w:rPr>
                <w:noProof/>
                <w:webHidden/>
              </w:rPr>
              <w:tab/>
            </w:r>
            <w:r>
              <w:rPr>
                <w:noProof/>
                <w:webHidden/>
              </w:rPr>
              <w:fldChar w:fldCharType="begin"/>
            </w:r>
            <w:r>
              <w:rPr>
                <w:noProof/>
                <w:webHidden/>
              </w:rPr>
              <w:instrText xml:space="preserve"> PAGEREF _Toc238212375 \h </w:instrText>
            </w:r>
            <w:r>
              <w:rPr>
                <w:noProof/>
                <w:webHidden/>
              </w:rPr>
            </w:r>
            <w:r>
              <w:rPr>
                <w:noProof/>
                <w:webHidden/>
              </w:rPr>
              <w:fldChar w:fldCharType="separate"/>
            </w:r>
            <w:r>
              <w:rPr>
                <w:noProof/>
                <w:webHidden/>
              </w:rPr>
              <w:t>60</w:t>
            </w:r>
            <w:r>
              <w:rPr>
                <w:noProof/>
                <w:webHidden/>
              </w:rPr>
              <w:fldChar w:fldCharType="end"/>
            </w:r>
          </w:hyperlink>
        </w:p>
        <w:p w14:paraId="0854E368" w14:textId="75962AFE" w:rsidR="00EA5805" w:rsidRDefault="00EA5805">
          <w:pPr>
            <w:pStyle w:val="TOC4"/>
            <w:tabs>
              <w:tab w:val="left" w:pos="154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76" w:history="1">
            <w:r w:rsidRPr="00392242">
              <w:rPr>
                <w:rStyle w:val="Hyperlink"/>
                <w:noProof/>
                <w:lang w:val="el-GR"/>
              </w:rPr>
              <w:t>4.5.2.</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Τροποποιήσεις ήσσονος αξίας</w:t>
            </w:r>
            <w:r>
              <w:rPr>
                <w:noProof/>
                <w:webHidden/>
              </w:rPr>
              <w:tab/>
            </w:r>
            <w:r>
              <w:rPr>
                <w:noProof/>
                <w:webHidden/>
              </w:rPr>
              <w:fldChar w:fldCharType="begin"/>
            </w:r>
            <w:r>
              <w:rPr>
                <w:noProof/>
                <w:webHidden/>
              </w:rPr>
              <w:instrText xml:space="preserve"> PAGEREF _Toc238212376 \h </w:instrText>
            </w:r>
            <w:r>
              <w:rPr>
                <w:noProof/>
                <w:webHidden/>
              </w:rPr>
            </w:r>
            <w:r>
              <w:rPr>
                <w:noProof/>
                <w:webHidden/>
              </w:rPr>
              <w:fldChar w:fldCharType="separate"/>
            </w:r>
            <w:r>
              <w:rPr>
                <w:noProof/>
                <w:webHidden/>
              </w:rPr>
              <w:t>60</w:t>
            </w:r>
            <w:r>
              <w:rPr>
                <w:noProof/>
                <w:webHidden/>
              </w:rPr>
              <w:fldChar w:fldCharType="end"/>
            </w:r>
          </w:hyperlink>
        </w:p>
        <w:p w14:paraId="3BA4D264" w14:textId="131530C3"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77" w:history="1">
            <w:r w:rsidRPr="00392242">
              <w:rPr>
                <w:rStyle w:val="Hyperlink"/>
                <w:noProof/>
                <w:lang w:val="el-GR"/>
              </w:rPr>
              <w:t>4.6</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_Toc238212377 \h </w:instrText>
            </w:r>
            <w:r>
              <w:rPr>
                <w:noProof/>
                <w:webHidden/>
              </w:rPr>
            </w:r>
            <w:r>
              <w:rPr>
                <w:noProof/>
                <w:webHidden/>
              </w:rPr>
              <w:fldChar w:fldCharType="separate"/>
            </w:r>
            <w:r>
              <w:rPr>
                <w:noProof/>
                <w:webHidden/>
              </w:rPr>
              <w:t>61</w:t>
            </w:r>
            <w:r>
              <w:rPr>
                <w:noProof/>
                <w:webHidden/>
              </w:rPr>
              <w:fldChar w:fldCharType="end"/>
            </w:r>
          </w:hyperlink>
        </w:p>
        <w:p w14:paraId="3D28165A" w14:textId="24CCE5D0" w:rsidR="00EA5805" w:rsidRDefault="00EA580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14:ligatures w14:val="standardContextual"/>
            </w:rPr>
          </w:pPr>
          <w:hyperlink w:anchor="_Toc238212378" w:history="1">
            <w:r w:rsidRPr="00392242">
              <w:rPr>
                <w:rStyle w:val="Hyperlink"/>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14:ligatures w14:val="standardContextual"/>
              </w:rPr>
              <w:tab/>
            </w:r>
            <w:r w:rsidRPr="00392242">
              <w:rPr>
                <w:rStyle w:val="Hyperlink"/>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_Toc238212378 \h </w:instrText>
            </w:r>
            <w:r>
              <w:rPr>
                <w:noProof/>
                <w:webHidden/>
              </w:rPr>
            </w:r>
            <w:r>
              <w:rPr>
                <w:noProof/>
                <w:webHidden/>
              </w:rPr>
              <w:fldChar w:fldCharType="separate"/>
            </w:r>
            <w:r>
              <w:rPr>
                <w:noProof/>
                <w:webHidden/>
              </w:rPr>
              <w:t>62</w:t>
            </w:r>
            <w:r>
              <w:rPr>
                <w:noProof/>
                <w:webHidden/>
              </w:rPr>
              <w:fldChar w:fldCharType="end"/>
            </w:r>
          </w:hyperlink>
        </w:p>
        <w:p w14:paraId="45EE543C" w14:textId="03E36BF8"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79" w:history="1">
            <w:r w:rsidRPr="00392242">
              <w:rPr>
                <w:rStyle w:val="Hyperlink"/>
                <w:noProof/>
                <w:lang w:val="el-GR"/>
              </w:rPr>
              <w:t>5.1</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Τρόπος πληρωμής</w:t>
            </w:r>
            <w:r>
              <w:rPr>
                <w:noProof/>
                <w:webHidden/>
              </w:rPr>
              <w:tab/>
            </w:r>
            <w:r>
              <w:rPr>
                <w:noProof/>
                <w:webHidden/>
              </w:rPr>
              <w:fldChar w:fldCharType="begin"/>
            </w:r>
            <w:r>
              <w:rPr>
                <w:noProof/>
                <w:webHidden/>
              </w:rPr>
              <w:instrText xml:space="preserve"> PAGEREF _Toc238212379 \h </w:instrText>
            </w:r>
            <w:r>
              <w:rPr>
                <w:noProof/>
                <w:webHidden/>
              </w:rPr>
            </w:r>
            <w:r>
              <w:rPr>
                <w:noProof/>
                <w:webHidden/>
              </w:rPr>
              <w:fldChar w:fldCharType="separate"/>
            </w:r>
            <w:r>
              <w:rPr>
                <w:noProof/>
                <w:webHidden/>
              </w:rPr>
              <w:t>62</w:t>
            </w:r>
            <w:r>
              <w:rPr>
                <w:noProof/>
                <w:webHidden/>
              </w:rPr>
              <w:fldChar w:fldCharType="end"/>
            </w:r>
          </w:hyperlink>
        </w:p>
        <w:p w14:paraId="63225DF5" w14:textId="2D200D41"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80" w:history="1">
            <w:r w:rsidRPr="00392242">
              <w:rPr>
                <w:rStyle w:val="Hyperlink"/>
                <w:noProof/>
                <w:lang w:val="el-GR"/>
              </w:rPr>
              <w:t>5.2</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_Toc238212380 \h </w:instrText>
            </w:r>
            <w:r>
              <w:rPr>
                <w:noProof/>
                <w:webHidden/>
              </w:rPr>
            </w:r>
            <w:r>
              <w:rPr>
                <w:noProof/>
                <w:webHidden/>
              </w:rPr>
              <w:fldChar w:fldCharType="separate"/>
            </w:r>
            <w:r>
              <w:rPr>
                <w:noProof/>
                <w:webHidden/>
              </w:rPr>
              <w:t>63</w:t>
            </w:r>
            <w:r>
              <w:rPr>
                <w:noProof/>
                <w:webHidden/>
              </w:rPr>
              <w:fldChar w:fldCharType="end"/>
            </w:r>
          </w:hyperlink>
        </w:p>
        <w:p w14:paraId="387B69E1" w14:textId="148C45D4"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81" w:history="1">
            <w:r w:rsidRPr="00392242">
              <w:rPr>
                <w:rStyle w:val="Hyperlink"/>
                <w:noProof/>
                <w:lang w:val="el-GR"/>
              </w:rPr>
              <w:t>5.3</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_Toc238212381 \h </w:instrText>
            </w:r>
            <w:r>
              <w:rPr>
                <w:noProof/>
                <w:webHidden/>
              </w:rPr>
            </w:r>
            <w:r>
              <w:rPr>
                <w:noProof/>
                <w:webHidden/>
              </w:rPr>
              <w:fldChar w:fldCharType="separate"/>
            </w:r>
            <w:r>
              <w:rPr>
                <w:noProof/>
                <w:webHidden/>
              </w:rPr>
              <w:t>64</w:t>
            </w:r>
            <w:r>
              <w:rPr>
                <w:noProof/>
                <w:webHidden/>
              </w:rPr>
              <w:fldChar w:fldCharType="end"/>
            </w:r>
          </w:hyperlink>
        </w:p>
        <w:p w14:paraId="7199A976" w14:textId="418C088A"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82" w:history="1">
            <w:r w:rsidRPr="00392242">
              <w:rPr>
                <w:rStyle w:val="Hyperlink"/>
                <w:noProof/>
                <w:lang w:val="el-GR"/>
              </w:rPr>
              <w:t>5.4</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Δικαστική επίλυση διαφορών</w:t>
            </w:r>
            <w:r>
              <w:rPr>
                <w:noProof/>
                <w:webHidden/>
              </w:rPr>
              <w:tab/>
            </w:r>
            <w:r>
              <w:rPr>
                <w:noProof/>
                <w:webHidden/>
              </w:rPr>
              <w:fldChar w:fldCharType="begin"/>
            </w:r>
            <w:r>
              <w:rPr>
                <w:noProof/>
                <w:webHidden/>
              </w:rPr>
              <w:instrText xml:space="preserve"> PAGEREF _Toc238212382 \h </w:instrText>
            </w:r>
            <w:r>
              <w:rPr>
                <w:noProof/>
                <w:webHidden/>
              </w:rPr>
            </w:r>
            <w:r>
              <w:rPr>
                <w:noProof/>
                <w:webHidden/>
              </w:rPr>
              <w:fldChar w:fldCharType="separate"/>
            </w:r>
            <w:r>
              <w:rPr>
                <w:noProof/>
                <w:webHidden/>
              </w:rPr>
              <w:t>64</w:t>
            </w:r>
            <w:r>
              <w:rPr>
                <w:noProof/>
                <w:webHidden/>
              </w:rPr>
              <w:fldChar w:fldCharType="end"/>
            </w:r>
          </w:hyperlink>
        </w:p>
        <w:p w14:paraId="2F071412" w14:textId="3FF9E400" w:rsidR="00EA5805" w:rsidRDefault="00EA580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14:ligatures w14:val="standardContextual"/>
            </w:rPr>
          </w:pPr>
          <w:hyperlink w:anchor="_Toc238212383" w:history="1">
            <w:r w:rsidRPr="00392242">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14:ligatures w14:val="standardContextual"/>
              </w:rPr>
              <w:tab/>
            </w:r>
            <w:r w:rsidRPr="00392242">
              <w:rPr>
                <w:rStyle w:val="Hyperlink"/>
                <w:noProof/>
              </w:rPr>
              <w:t>ΧΡΟΝΟΣ ΚΑΙ ΤΡΟΠΟΣ ΕΚΤΕΛΕΣΗΣ</w:t>
            </w:r>
            <w:r>
              <w:rPr>
                <w:noProof/>
                <w:webHidden/>
              </w:rPr>
              <w:tab/>
            </w:r>
            <w:r>
              <w:rPr>
                <w:noProof/>
                <w:webHidden/>
              </w:rPr>
              <w:fldChar w:fldCharType="begin"/>
            </w:r>
            <w:r>
              <w:rPr>
                <w:noProof/>
                <w:webHidden/>
              </w:rPr>
              <w:instrText xml:space="preserve"> PAGEREF _Toc238212383 \h </w:instrText>
            </w:r>
            <w:r>
              <w:rPr>
                <w:noProof/>
                <w:webHidden/>
              </w:rPr>
            </w:r>
            <w:r>
              <w:rPr>
                <w:noProof/>
                <w:webHidden/>
              </w:rPr>
              <w:fldChar w:fldCharType="separate"/>
            </w:r>
            <w:r>
              <w:rPr>
                <w:noProof/>
                <w:webHidden/>
              </w:rPr>
              <w:t>65</w:t>
            </w:r>
            <w:r>
              <w:rPr>
                <w:noProof/>
                <w:webHidden/>
              </w:rPr>
              <w:fldChar w:fldCharType="end"/>
            </w:r>
          </w:hyperlink>
        </w:p>
        <w:p w14:paraId="3D99C849" w14:textId="2D8CEC26"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84" w:history="1">
            <w:r w:rsidRPr="00392242">
              <w:rPr>
                <w:rStyle w:val="Hyperlink"/>
                <w:noProof/>
                <w:lang w:val="el-GR"/>
              </w:rPr>
              <w:t>6.1</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Παρακολούθηση της σύμβασης</w:t>
            </w:r>
            <w:r>
              <w:rPr>
                <w:noProof/>
                <w:webHidden/>
              </w:rPr>
              <w:tab/>
            </w:r>
            <w:r>
              <w:rPr>
                <w:noProof/>
                <w:webHidden/>
              </w:rPr>
              <w:fldChar w:fldCharType="begin"/>
            </w:r>
            <w:r>
              <w:rPr>
                <w:noProof/>
                <w:webHidden/>
              </w:rPr>
              <w:instrText xml:space="preserve"> PAGEREF _Toc238212384 \h </w:instrText>
            </w:r>
            <w:r>
              <w:rPr>
                <w:noProof/>
                <w:webHidden/>
              </w:rPr>
            </w:r>
            <w:r>
              <w:rPr>
                <w:noProof/>
                <w:webHidden/>
              </w:rPr>
              <w:fldChar w:fldCharType="separate"/>
            </w:r>
            <w:r>
              <w:rPr>
                <w:noProof/>
                <w:webHidden/>
              </w:rPr>
              <w:t>65</w:t>
            </w:r>
            <w:r>
              <w:rPr>
                <w:noProof/>
                <w:webHidden/>
              </w:rPr>
              <w:fldChar w:fldCharType="end"/>
            </w:r>
          </w:hyperlink>
        </w:p>
        <w:p w14:paraId="4FA578E0" w14:textId="0EBF4C28"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85" w:history="1">
            <w:r w:rsidRPr="00392242">
              <w:rPr>
                <w:rStyle w:val="Hyperlink"/>
                <w:noProof/>
                <w:lang w:val="el-GR"/>
              </w:rPr>
              <w:t>6.2</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Διάρκεια σύμβασης</w:t>
            </w:r>
            <w:r>
              <w:rPr>
                <w:noProof/>
                <w:webHidden/>
              </w:rPr>
              <w:tab/>
            </w:r>
            <w:r>
              <w:rPr>
                <w:noProof/>
                <w:webHidden/>
              </w:rPr>
              <w:fldChar w:fldCharType="begin"/>
            </w:r>
            <w:r>
              <w:rPr>
                <w:noProof/>
                <w:webHidden/>
              </w:rPr>
              <w:instrText xml:space="preserve"> PAGEREF _Toc238212385 \h </w:instrText>
            </w:r>
            <w:r>
              <w:rPr>
                <w:noProof/>
                <w:webHidden/>
              </w:rPr>
            </w:r>
            <w:r>
              <w:rPr>
                <w:noProof/>
                <w:webHidden/>
              </w:rPr>
              <w:fldChar w:fldCharType="separate"/>
            </w:r>
            <w:r>
              <w:rPr>
                <w:noProof/>
                <w:webHidden/>
              </w:rPr>
              <w:t>65</w:t>
            </w:r>
            <w:r>
              <w:rPr>
                <w:noProof/>
                <w:webHidden/>
              </w:rPr>
              <w:fldChar w:fldCharType="end"/>
            </w:r>
          </w:hyperlink>
        </w:p>
        <w:p w14:paraId="1A1B19D8" w14:textId="3D38D5E1"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86" w:history="1">
            <w:r w:rsidRPr="00392242">
              <w:rPr>
                <w:rStyle w:val="Hyperlink"/>
                <w:noProof/>
                <w:lang w:val="el-GR"/>
              </w:rPr>
              <w:t>6.3</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_Toc238212386 \h </w:instrText>
            </w:r>
            <w:r>
              <w:rPr>
                <w:noProof/>
                <w:webHidden/>
              </w:rPr>
            </w:r>
            <w:r>
              <w:rPr>
                <w:noProof/>
                <w:webHidden/>
              </w:rPr>
              <w:fldChar w:fldCharType="separate"/>
            </w:r>
            <w:r>
              <w:rPr>
                <w:noProof/>
                <w:webHidden/>
              </w:rPr>
              <w:t>65</w:t>
            </w:r>
            <w:r>
              <w:rPr>
                <w:noProof/>
                <w:webHidden/>
              </w:rPr>
              <w:fldChar w:fldCharType="end"/>
            </w:r>
          </w:hyperlink>
        </w:p>
        <w:p w14:paraId="1CBB3F99" w14:textId="545D417E"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87" w:history="1">
            <w:r w:rsidRPr="00392242">
              <w:rPr>
                <w:rStyle w:val="Hyperlink"/>
                <w:noProof/>
                <w:lang w:val="el-GR"/>
              </w:rPr>
              <w:t>6.4</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_Toc238212387 \h </w:instrText>
            </w:r>
            <w:r>
              <w:rPr>
                <w:noProof/>
                <w:webHidden/>
              </w:rPr>
            </w:r>
            <w:r>
              <w:rPr>
                <w:noProof/>
                <w:webHidden/>
              </w:rPr>
              <w:fldChar w:fldCharType="separate"/>
            </w:r>
            <w:r>
              <w:rPr>
                <w:noProof/>
                <w:webHidden/>
              </w:rPr>
              <w:t>66</w:t>
            </w:r>
            <w:r>
              <w:rPr>
                <w:noProof/>
                <w:webHidden/>
              </w:rPr>
              <w:fldChar w:fldCharType="end"/>
            </w:r>
          </w:hyperlink>
        </w:p>
        <w:p w14:paraId="56839909" w14:textId="407452C7" w:rsidR="00EA5805" w:rsidRDefault="00EA5805">
          <w:pPr>
            <w:pStyle w:val="TOC2"/>
            <w:tabs>
              <w:tab w:val="left" w:pos="880"/>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88" w:history="1">
            <w:r w:rsidRPr="00392242">
              <w:rPr>
                <w:rStyle w:val="Hyperlink"/>
                <w:noProof/>
                <w:lang w:val="el-GR"/>
              </w:rPr>
              <w:t>6.5</w:t>
            </w:r>
            <w:r>
              <w:rPr>
                <w:rFonts w:asciiTheme="minorHAnsi" w:eastAsiaTheme="minorEastAsia" w:hAnsiTheme="minorHAnsi" w:cstheme="minorBidi"/>
                <w:smallCaps w:val="0"/>
                <w:noProof/>
                <w:kern w:val="2"/>
                <w:sz w:val="24"/>
                <w:szCs w:val="24"/>
                <w:lang w:val="en-US"/>
                <w14:ligatures w14:val="standardContextual"/>
              </w:rPr>
              <w:tab/>
            </w:r>
            <w:r w:rsidRPr="00392242">
              <w:rPr>
                <w:rStyle w:val="Hyperlink"/>
                <w:noProof/>
                <w:lang w:val="el-GR"/>
              </w:rPr>
              <w:t>Αναπροσαρμογή τιμής</w:t>
            </w:r>
            <w:r>
              <w:rPr>
                <w:noProof/>
                <w:webHidden/>
              </w:rPr>
              <w:tab/>
            </w:r>
            <w:r>
              <w:rPr>
                <w:noProof/>
                <w:webHidden/>
              </w:rPr>
              <w:fldChar w:fldCharType="begin"/>
            </w:r>
            <w:r>
              <w:rPr>
                <w:noProof/>
                <w:webHidden/>
              </w:rPr>
              <w:instrText xml:space="preserve"> PAGEREF _Toc238212388 \h </w:instrText>
            </w:r>
            <w:r>
              <w:rPr>
                <w:noProof/>
                <w:webHidden/>
              </w:rPr>
            </w:r>
            <w:r>
              <w:rPr>
                <w:noProof/>
                <w:webHidden/>
              </w:rPr>
              <w:fldChar w:fldCharType="separate"/>
            </w:r>
            <w:r>
              <w:rPr>
                <w:noProof/>
                <w:webHidden/>
              </w:rPr>
              <w:t>66</w:t>
            </w:r>
            <w:r>
              <w:rPr>
                <w:noProof/>
                <w:webHidden/>
              </w:rPr>
              <w:fldChar w:fldCharType="end"/>
            </w:r>
          </w:hyperlink>
        </w:p>
        <w:p w14:paraId="1192E0EA" w14:textId="77499B6B" w:rsidR="00EA5805" w:rsidRDefault="00EA5805">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14:ligatures w14:val="standardContextual"/>
            </w:rPr>
          </w:pPr>
          <w:hyperlink w:anchor="_Toc238212389" w:history="1">
            <w:r w:rsidRPr="00392242">
              <w:rPr>
                <w:rStyle w:val="Hyperlink"/>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n-US"/>
                <w14:ligatures w14:val="standardContextual"/>
              </w:rPr>
              <w:tab/>
            </w:r>
            <w:r w:rsidRPr="00392242">
              <w:rPr>
                <w:rStyle w:val="Hyperlink"/>
                <w:noProof/>
              </w:rPr>
              <w:t>ΠΑΡΑΡΤΗΜΑΤΑ</w:t>
            </w:r>
            <w:r>
              <w:rPr>
                <w:noProof/>
                <w:webHidden/>
              </w:rPr>
              <w:tab/>
            </w:r>
            <w:r>
              <w:rPr>
                <w:noProof/>
                <w:webHidden/>
              </w:rPr>
              <w:fldChar w:fldCharType="begin"/>
            </w:r>
            <w:r>
              <w:rPr>
                <w:noProof/>
                <w:webHidden/>
              </w:rPr>
              <w:instrText xml:space="preserve"> PAGEREF _Toc238212389 \h </w:instrText>
            </w:r>
            <w:r>
              <w:rPr>
                <w:noProof/>
                <w:webHidden/>
              </w:rPr>
            </w:r>
            <w:r>
              <w:rPr>
                <w:noProof/>
                <w:webHidden/>
              </w:rPr>
              <w:fldChar w:fldCharType="separate"/>
            </w:r>
            <w:r>
              <w:rPr>
                <w:noProof/>
                <w:webHidden/>
              </w:rPr>
              <w:t>67</w:t>
            </w:r>
            <w:r>
              <w:rPr>
                <w:noProof/>
                <w:webHidden/>
              </w:rPr>
              <w:fldChar w:fldCharType="end"/>
            </w:r>
          </w:hyperlink>
        </w:p>
        <w:p w14:paraId="4ACB2109" w14:textId="69C11BEC"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390" w:history="1">
            <w:r w:rsidRPr="00392242">
              <w:rPr>
                <w:rStyle w:val="Hyperlink"/>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_Toc238212390 \h </w:instrText>
            </w:r>
            <w:r>
              <w:rPr>
                <w:noProof/>
                <w:webHidden/>
              </w:rPr>
            </w:r>
            <w:r>
              <w:rPr>
                <w:noProof/>
                <w:webHidden/>
              </w:rPr>
              <w:fldChar w:fldCharType="separate"/>
            </w:r>
            <w:r>
              <w:rPr>
                <w:noProof/>
                <w:webHidden/>
              </w:rPr>
              <w:t>67</w:t>
            </w:r>
            <w:r>
              <w:rPr>
                <w:noProof/>
                <w:webHidden/>
              </w:rPr>
              <w:fldChar w:fldCharType="end"/>
            </w:r>
          </w:hyperlink>
        </w:p>
        <w:p w14:paraId="6DBF40AA" w14:textId="65B98067" w:rsidR="00EA5805" w:rsidRDefault="00EA5805">
          <w:pPr>
            <w:pStyle w:val="TOC3"/>
            <w:tabs>
              <w:tab w:val="left" w:pos="88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91" w:history="1">
            <w:r w:rsidRPr="00392242">
              <w:rPr>
                <w:rStyle w:val="Hyperlink"/>
                <w:noProof/>
                <w:lang w:val="en-US"/>
              </w:rPr>
              <w:t>1.</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Περιβάλλον της Σύμβασης</w:t>
            </w:r>
            <w:r>
              <w:rPr>
                <w:noProof/>
                <w:webHidden/>
              </w:rPr>
              <w:tab/>
            </w:r>
            <w:r>
              <w:rPr>
                <w:noProof/>
                <w:webHidden/>
              </w:rPr>
              <w:fldChar w:fldCharType="begin"/>
            </w:r>
            <w:r>
              <w:rPr>
                <w:noProof/>
                <w:webHidden/>
              </w:rPr>
              <w:instrText xml:space="preserve"> PAGEREF _Toc238212391 \h </w:instrText>
            </w:r>
            <w:r>
              <w:rPr>
                <w:noProof/>
                <w:webHidden/>
              </w:rPr>
            </w:r>
            <w:r>
              <w:rPr>
                <w:noProof/>
                <w:webHidden/>
              </w:rPr>
              <w:fldChar w:fldCharType="separate"/>
            </w:r>
            <w:r>
              <w:rPr>
                <w:noProof/>
                <w:webHidden/>
              </w:rPr>
              <w:t>67</w:t>
            </w:r>
            <w:r>
              <w:rPr>
                <w:noProof/>
                <w:webHidden/>
              </w:rPr>
              <w:fldChar w:fldCharType="end"/>
            </w:r>
          </w:hyperlink>
        </w:p>
        <w:p w14:paraId="5D20B743" w14:textId="7E57E118"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92" w:history="1">
            <w:r w:rsidRPr="00392242">
              <w:rPr>
                <w:rStyle w:val="Hyperlink"/>
                <w:rFonts w:eastAsia="SimSun"/>
                <w:noProof/>
                <w:lang w:val="el-GR"/>
              </w:rPr>
              <w:t>1.1.</w:t>
            </w:r>
            <w:r>
              <w:rPr>
                <w:rFonts w:asciiTheme="minorHAnsi" w:eastAsiaTheme="minorEastAsia" w:hAnsiTheme="minorHAnsi" w:cstheme="minorBidi"/>
                <w:noProof/>
                <w:kern w:val="2"/>
                <w:sz w:val="24"/>
                <w:szCs w:val="24"/>
                <w:lang w:val="en-US"/>
                <w14:ligatures w14:val="standardContextual"/>
              </w:rPr>
              <w:tab/>
            </w:r>
            <w:r w:rsidRPr="00392242">
              <w:rPr>
                <w:rStyle w:val="Hyperlink"/>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_Toc238212392 \h </w:instrText>
            </w:r>
            <w:r>
              <w:rPr>
                <w:noProof/>
                <w:webHidden/>
              </w:rPr>
            </w:r>
            <w:r>
              <w:rPr>
                <w:noProof/>
                <w:webHidden/>
              </w:rPr>
              <w:fldChar w:fldCharType="separate"/>
            </w:r>
            <w:r>
              <w:rPr>
                <w:noProof/>
                <w:webHidden/>
              </w:rPr>
              <w:t>67</w:t>
            </w:r>
            <w:r>
              <w:rPr>
                <w:noProof/>
                <w:webHidden/>
              </w:rPr>
              <w:fldChar w:fldCharType="end"/>
            </w:r>
          </w:hyperlink>
        </w:p>
        <w:p w14:paraId="4B2368C5" w14:textId="5AF52445"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93" w:history="1">
            <w:r w:rsidRPr="00392242">
              <w:rPr>
                <w:rStyle w:val="Hyperlink"/>
                <w:rFonts w:eastAsia="SimSun"/>
                <w:noProof/>
                <w:lang w:val="el-GR"/>
              </w:rPr>
              <w:t>1.2.</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spacing w:val="-1"/>
                <w:w w:val="105"/>
              </w:rPr>
              <w:t>Φορέας</w:t>
            </w:r>
            <w:r w:rsidRPr="00392242">
              <w:rPr>
                <w:rStyle w:val="Hyperlink"/>
                <w:noProof/>
                <w:spacing w:val="-14"/>
                <w:w w:val="105"/>
              </w:rPr>
              <w:t xml:space="preserve"> </w:t>
            </w:r>
            <w:r w:rsidRPr="00392242">
              <w:rPr>
                <w:rStyle w:val="Hyperlink"/>
                <w:noProof/>
                <w:spacing w:val="-1"/>
                <w:w w:val="105"/>
              </w:rPr>
              <w:t>Χρηματοδότησης</w:t>
            </w:r>
            <w:r>
              <w:rPr>
                <w:noProof/>
                <w:webHidden/>
              </w:rPr>
              <w:tab/>
            </w:r>
            <w:r>
              <w:rPr>
                <w:noProof/>
                <w:webHidden/>
              </w:rPr>
              <w:fldChar w:fldCharType="begin"/>
            </w:r>
            <w:r>
              <w:rPr>
                <w:noProof/>
                <w:webHidden/>
              </w:rPr>
              <w:instrText xml:space="preserve"> PAGEREF _Toc238212393 \h </w:instrText>
            </w:r>
            <w:r>
              <w:rPr>
                <w:noProof/>
                <w:webHidden/>
              </w:rPr>
            </w:r>
            <w:r>
              <w:rPr>
                <w:noProof/>
                <w:webHidden/>
              </w:rPr>
              <w:fldChar w:fldCharType="separate"/>
            </w:r>
            <w:r>
              <w:rPr>
                <w:noProof/>
                <w:webHidden/>
              </w:rPr>
              <w:t>68</w:t>
            </w:r>
            <w:r>
              <w:rPr>
                <w:noProof/>
                <w:webHidden/>
              </w:rPr>
              <w:fldChar w:fldCharType="end"/>
            </w:r>
          </w:hyperlink>
        </w:p>
        <w:p w14:paraId="287728D5" w14:textId="26A0E041"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94" w:history="1">
            <w:r w:rsidRPr="00392242">
              <w:rPr>
                <w:rStyle w:val="Hyperlink"/>
                <w:noProof/>
                <w:spacing w:val="-1"/>
                <w:w w:val="105"/>
                <w:lang w:val="en-US"/>
              </w:rPr>
              <w:t>1.3.</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spacing w:val="-1"/>
                <w:w w:val="105"/>
                <w:lang w:val="el-GR"/>
              </w:rPr>
              <w:t>Κύριος του Έργου</w:t>
            </w:r>
            <w:r>
              <w:rPr>
                <w:noProof/>
                <w:webHidden/>
              </w:rPr>
              <w:tab/>
            </w:r>
            <w:r>
              <w:rPr>
                <w:noProof/>
                <w:webHidden/>
              </w:rPr>
              <w:fldChar w:fldCharType="begin"/>
            </w:r>
            <w:r>
              <w:rPr>
                <w:noProof/>
                <w:webHidden/>
              </w:rPr>
              <w:instrText xml:space="preserve"> PAGEREF _Toc238212394 \h </w:instrText>
            </w:r>
            <w:r>
              <w:rPr>
                <w:noProof/>
                <w:webHidden/>
              </w:rPr>
            </w:r>
            <w:r>
              <w:rPr>
                <w:noProof/>
                <w:webHidden/>
              </w:rPr>
              <w:fldChar w:fldCharType="separate"/>
            </w:r>
            <w:r>
              <w:rPr>
                <w:noProof/>
                <w:webHidden/>
              </w:rPr>
              <w:t>68</w:t>
            </w:r>
            <w:r>
              <w:rPr>
                <w:noProof/>
                <w:webHidden/>
              </w:rPr>
              <w:fldChar w:fldCharType="end"/>
            </w:r>
          </w:hyperlink>
        </w:p>
        <w:p w14:paraId="7E662FFE" w14:textId="06085358"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95" w:history="1">
            <w:r w:rsidRPr="00392242">
              <w:rPr>
                <w:rStyle w:val="Hyperlink"/>
                <w:noProof/>
                <w:spacing w:val="-1"/>
                <w:w w:val="105"/>
                <w:lang w:val="el-GR"/>
              </w:rPr>
              <w:t>1.4.</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spacing w:val="-1"/>
                <w:w w:val="105"/>
                <w:lang w:val="el-GR"/>
              </w:rPr>
              <w:t>Φορέας Λειτουργίας</w:t>
            </w:r>
            <w:r>
              <w:rPr>
                <w:noProof/>
                <w:webHidden/>
              </w:rPr>
              <w:tab/>
            </w:r>
            <w:r>
              <w:rPr>
                <w:noProof/>
                <w:webHidden/>
              </w:rPr>
              <w:fldChar w:fldCharType="begin"/>
            </w:r>
            <w:r>
              <w:rPr>
                <w:noProof/>
                <w:webHidden/>
              </w:rPr>
              <w:instrText xml:space="preserve"> PAGEREF _Toc238212395 \h </w:instrText>
            </w:r>
            <w:r>
              <w:rPr>
                <w:noProof/>
                <w:webHidden/>
              </w:rPr>
            </w:r>
            <w:r>
              <w:rPr>
                <w:noProof/>
                <w:webHidden/>
              </w:rPr>
              <w:fldChar w:fldCharType="separate"/>
            </w:r>
            <w:r>
              <w:rPr>
                <w:noProof/>
                <w:webHidden/>
              </w:rPr>
              <w:t>68</w:t>
            </w:r>
            <w:r>
              <w:rPr>
                <w:noProof/>
                <w:webHidden/>
              </w:rPr>
              <w:fldChar w:fldCharType="end"/>
            </w:r>
          </w:hyperlink>
        </w:p>
        <w:p w14:paraId="314C2174" w14:textId="1894B9C6"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96" w:history="1">
            <w:r w:rsidRPr="00392242">
              <w:rPr>
                <w:rStyle w:val="Hyperlink"/>
                <w:noProof/>
                <w:spacing w:val="-1"/>
                <w:w w:val="105"/>
                <w:lang w:val="el-GR"/>
              </w:rPr>
              <w:t>1.5.</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_Toc238212396 \h </w:instrText>
            </w:r>
            <w:r>
              <w:rPr>
                <w:noProof/>
                <w:webHidden/>
              </w:rPr>
            </w:r>
            <w:r>
              <w:rPr>
                <w:noProof/>
                <w:webHidden/>
              </w:rPr>
              <w:fldChar w:fldCharType="separate"/>
            </w:r>
            <w:r>
              <w:rPr>
                <w:noProof/>
                <w:webHidden/>
              </w:rPr>
              <w:t>69</w:t>
            </w:r>
            <w:r>
              <w:rPr>
                <w:noProof/>
                <w:webHidden/>
              </w:rPr>
              <w:fldChar w:fldCharType="end"/>
            </w:r>
          </w:hyperlink>
        </w:p>
        <w:p w14:paraId="50AC347C" w14:textId="631215AB" w:rsidR="00EA5805" w:rsidRDefault="00EA5805">
          <w:pPr>
            <w:pStyle w:val="TOC3"/>
            <w:tabs>
              <w:tab w:val="left" w:pos="88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397" w:history="1">
            <w:r w:rsidRPr="00392242">
              <w:rPr>
                <w:rStyle w:val="Hyperlink"/>
                <w:noProof/>
                <w:lang w:val="el-GR"/>
              </w:rPr>
              <w:t>2.</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_Toc238212397 \h </w:instrText>
            </w:r>
            <w:r>
              <w:rPr>
                <w:noProof/>
                <w:webHidden/>
              </w:rPr>
            </w:r>
            <w:r>
              <w:rPr>
                <w:noProof/>
                <w:webHidden/>
              </w:rPr>
              <w:fldChar w:fldCharType="separate"/>
            </w:r>
            <w:r>
              <w:rPr>
                <w:noProof/>
                <w:webHidden/>
              </w:rPr>
              <w:t>69</w:t>
            </w:r>
            <w:r>
              <w:rPr>
                <w:noProof/>
                <w:webHidden/>
              </w:rPr>
              <w:fldChar w:fldCharType="end"/>
            </w:r>
          </w:hyperlink>
        </w:p>
        <w:p w14:paraId="79664E9D" w14:textId="7E8FA19C"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98" w:history="1">
            <w:r w:rsidRPr="00392242">
              <w:rPr>
                <w:rStyle w:val="Hyperlink"/>
                <w:noProof/>
                <w:lang w:val="el-GR"/>
              </w:rPr>
              <w:t>2.1</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Περιβάλλον του Έργου</w:t>
            </w:r>
            <w:r>
              <w:rPr>
                <w:noProof/>
                <w:webHidden/>
              </w:rPr>
              <w:tab/>
            </w:r>
            <w:r>
              <w:rPr>
                <w:noProof/>
                <w:webHidden/>
              </w:rPr>
              <w:fldChar w:fldCharType="begin"/>
            </w:r>
            <w:r>
              <w:rPr>
                <w:noProof/>
                <w:webHidden/>
              </w:rPr>
              <w:instrText xml:space="preserve"> PAGEREF _Toc238212398 \h </w:instrText>
            </w:r>
            <w:r>
              <w:rPr>
                <w:noProof/>
                <w:webHidden/>
              </w:rPr>
            </w:r>
            <w:r>
              <w:rPr>
                <w:noProof/>
                <w:webHidden/>
              </w:rPr>
              <w:fldChar w:fldCharType="separate"/>
            </w:r>
            <w:r>
              <w:rPr>
                <w:noProof/>
                <w:webHidden/>
              </w:rPr>
              <w:t>69</w:t>
            </w:r>
            <w:r>
              <w:rPr>
                <w:noProof/>
                <w:webHidden/>
              </w:rPr>
              <w:fldChar w:fldCharType="end"/>
            </w:r>
          </w:hyperlink>
        </w:p>
        <w:p w14:paraId="64E2C782" w14:textId="649E13AD"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399" w:history="1">
            <w:r w:rsidRPr="00392242">
              <w:rPr>
                <w:rStyle w:val="Hyperlink"/>
                <w:noProof/>
                <w:lang w:val="el-GR"/>
              </w:rPr>
              <w:t>2.2</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Αντικείμενο της Σύμβασης</w:t>
            </w:r>
            <w:r>
              <w:rPr>
                <w:noProof/>
                <w:webHidden/>
              </w:rPr>
              <w:tab/>
            </w:r>
            <w:r>
              <w:rPr>
                <w:noProof/>
                <w:webHidden/>
              </w:rPr>
              <w:fldChar w:fldCharType="begin"/>
            </w:r>
            <w:r>
              <w:rPr>
                <w:noProof/>
                <w:webHidden/>
              </w:rPr>
              <w:instrText xml:space="preserve"> PAGEREF _Toc238212399 \h </w:instrText>
            </w:r>
            <w:r>
              <w:rPr>
                <w:noProof/>
                <w:webHidden/>
              </w:rPr>
            </w:r>
            <w:r>
              <w:rPr>
                <w:noProof/>
                <w:webHidden/>
              </w:rPr>
              <w:fldChar w:fldCharType="separate"/>
            </w:r>
            <w:r>
              <w:rPr>
                <w:noProof/>
                <w:webHidden/>
              </w:rPr>
              <w:t>71</w:t>
            </w:r>
            <w:r>
              <w:rPr>
                <w:noProof/>
                <w:webHidden/>
              </w:rPr>
              <w:fldChar w:fldCharType="end"/>
            </w:r>
          </w:hyperlink>
        </w:p>
        <w:p w14:paraId="6B0CA469" w14:textId="1CA51504"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400" w:history="1">
            <w:r w:rsidRPr="00392242">
              <w:rPr>
                <w:rStyle w:val="Hyperlink"/>
                <w:noProof/>
                <w:lang w:val="el-GR"/>
              </w:rPr>
              <w:t>2.3</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Μεθοδολογία Υλοποίησης</w:t>
            </w:r>
            <w:r>
              <w:rPr>
                <w:noProof/>
                <w:webHidden/>
              </w:rPr>
              <w:tab/>
            </w:r>
            <w:r>
              <w:rPr>
                <w:noProof/>
                <w:webHidden/>
              </w:rPr>
              <w:fldChar w:fldCharType="begin"/>
            </w:r>
            <w:r>
              <w:rPr>
                <w:noProof/>
                <w:webHidden/>
              </w:rPr>
              <w:instrText xml:space="preserve"> PAGEREF _Toc238212400 \h </w:instrText>
            </w:r>
            <w:r>
              <w:rPr>
                <w:noProof/>
                <w:webHidden/>
              </w:rPr>
            </w:r>
            <w:r>
              <w:rPr>
                <w:noProof/>
                <w:webHidden/>
              </w:rPr>
              <w:fldChar w:fldCharType="separate"/>
            </w:r>
            <w:r>
              <w:rPr>
                <w:noProof/>
                <w:webHidden/>
              </w:rPr>
              <w:t>72</w:t>
            </w:r>
            <w:r>
              <w:rPr>
                <w:noProof/>
                <w:webHidden/>
              </w:rPr>
              <w:fldChar w:fldCharType="end"/>
            </w:r>
          </w:hyperlink>
        </w:p>
        <w:p w14:paraId="5F0C3658" w14:textId="71B371E6"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401" w:history="1">
            <w:r w:rsidRPr="00392242">
              <w:rPr>
                <w:rStyle w:val="Hyperlink"/>
                <w:noProof/>
                <w:lang w:val="el-GR"/>
              </w:rPr>
              <w:t>2.4</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Χρονοδιάγραμμα</w:t>
            </w:r>
            <w:r>
              <w:rPr>
                <w:noProof/>
                <w:webHidden/>
              </w:rPr>
              <w:tab/>
            </w:r>
            <w:r>
              <w:rPr>
                <w:noProof/>
                <w:webHidden/>
              </w:rPr>
              <w:fldChar w:fldCharType="begin"/>
            </w:r>
            <w:r>
              <w:rPr>
                <w:noProof/>
                <w:webHidden/>
              </w:rPr>
              <w:instrText xml:space="preserve"> PAGEREF _Toc238212401 \h </w:instrText>
            </w:r>
            <w:r>
              <w:rPr>
                <w:noProof/>
                <w:webHidden/>
              </w:rPr>
            </w:r>
            <w:r>
              <w:rPr>
                <w:noProof/>
                <w:webHidden/>
              </w:rPr>
              <w:fldChar w:fldCharType="separate"/>
            </w:r>
            <w:r>
              <w:rPr>
                <w:noProof/>
                <w:webHidden/>
              </w:rPr>
              <w:t>72</w:t>
            </w:r>
            <w:r>
              <w:rPr>
                <w:noProof/>
                <w:webHidden/>
              </w:rPr>
              <w:fldChar w:fldCharType="end"/>
            </w:r>
          </w:hyperlink>
        </w:p>
        <w:p w14:paraId="728DC4E1" w14:textId="1260A678"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402" w:history="1">
            <w:r w:rsidRPr="00392242">
              <w:rPr>
                <w:rStyle w:val="Hyperlink"/>
                <w:noProof/>
                <w:lang w:val="el-GR"/>
              </w:rPr>
              <w:t>2.5</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Παραδοτέα Έργου</w:t>
            </w:r>
            <w:r>
              <w:rPr>
                <w:noProof/>
                <w:webHidden/>
              </w:rPr>
              <w:tab/>
            </w:r>
            <w:r>
              <w:rPr>
                <w:noProof/>
                <w:webHidden/>
              </w:rPr>
              <w:fldChar w:fldCharType="begin"/>
            </w:r>
            <w:r>
              <w:rPr>
                <w:noProof/>
                <w:webHidden/>
              </w:rPr>
              <w:instrText xml:space="preserve"> PAGEREF _Toc238212402 \h </w:instrText>
            </w:r>
            <w:r>
              <w:rPr>
                <w:noProof/>
                <w:webHidden/>
              </w:rPr>
            </w:r>
            <w:r>
              <w:rPr>
                <w:noProof/>
                <w:webHidden/>
              </w:rPr>
              <w:fldChar w:fldCharType="separate"/>
            </w:r>
            <w:r>
              <w:rPr>
                <w:noProof/>
                <w:webHidden/>
              </w:rPr>
              <w:t>73</w:t>
            </w:r>
            <w:r>
              <w:rPr>
                <w:noProof/>
                <w:webHidden/>
              </w:rPr>
              <w:fldChar w:fldCharType="end"/>
            </w:r>
          </w:hyperlink>
        </w:p>
        <w:p w14:paraId="43C6CFB1" w14:textId="29A75EC9"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403" w:history="1">
            <w:r w:rsidRPr="00392242">
              <w:rPr>
                <w:rStyle w:val="Hyperlink"/>
                <w:noProof/>
                <w:lang w:val="el-GR"/>
              </w:rPr>
              <w:t>2.6</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Ομάδα Έργου/Σχήμα Διοίκησης Έργου</w:t>
            </w:r>
            <w:r>
              <w:rPr>
                <w:noProof/>
                <w:webHidden/>
              </w:rPr>
              <w:tab/>
            </w:r>
            <w:r>
              <w:rPr>
                <w:noProof/>
                <w:webHidden/>
              </w:rPr>
              <w:fldChar w:fldCharType="begin"/>
            </w:r>
            <w:r>
              <w:rPr>
                <w:noProof/>
                <w:webHidden/>
              </w:rPr>
              <w:instrText xml:space="preserve"> PAGEREF _Toc238212403 \h </w:instrText>
            </w:r>
            <w:r>
              <w:rPr>
                <w:noProof/>
                <w:webHidden/>
              </w:rPr>
            </w:r>
            <w:r>
              <w:rPr>
                <w:noProof/>
                <w:webHidden/>
              </w:rPr>
              <w:fldChar w:fldCharType="separate"/>
            </w:r>
            <w:r>
              <w:rPr>
                <w:noProof/>
                <w:webHidden/>
              </w:rPr>
              <w:t>73</w:t>
            </w:r>
            <w:r>
              <w:rPr>
                <w:noProof/>
                <w:webHidden/>
              </w:rPr>
              <w:fldChar w:fldCharType="end"/>
            </w:r>
          </w:hyperlink>
        </w:p>
        <w:p w14:paraId="3D1A9F21" w14:textId="3E18B5BF"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404" w:history="1">
            <w:r w:rsidRPr="00392242">
              <w:rPr>
                <w:rStyle w:val="Hyperlink"/>
                <w:noProof/>
                <w:lang w:val="el-GR"/>
              </w:rPr>
              <w:t>2.7</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_Toc238212404 \h </w:instrText>
            </w:r>
            <w:r>
              <w:rPr>
                <w:noProof/>
                <w:webHidden/>
              </w:rPr>
            </w:r>
            <w:r>
              <w:rPr>
                <w:noProof/>
                <w:webHidden/>
              </w:rPr>
              <w:fldChar w:fldCharType="separate"/>
            </w:r>
            <w:r>
              <w:rPr>
                <w:noProof/>
                <w:webHidden/>
              </w:rPr>
              <w:t>73</w:t>
            </w:r>
            <w:r>
              <w:rPr>
                <w:noProof/>
                <w:webHidden/>
              </w:rPr>
              <w:fldChar w:fldCharType="end"/>
            </w:r>
          </w:hyperlink>
        </w:p>
        <w:p w14:paraId="4157890F" w14:textId="29494A15" w:rsidR="00EA5805" w:rsidRDefault="00EA5805">
          <w:pPr>
            <w:pStyle w:val="TOC4"/>
            <w:tabs>
              <w:tab w:val="left" w:pos="1320"/>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405" w:history="1">
            <w:r w:rsidRPr="00392242">
              <w:rPr>
                <w:rStyle w:val="Hyperlink"/>
                <w:noProof/>
                <w:lang w:val="el-GR"/>
              </w:rPr>
              <w:t>2.8</w:t>
            </w:r>
            <w:r>
              <w:rPr>
                <w:rFonts w:asciiTheme="minorHAnsi" w:eastAsiaTheme="minorEastAsia" w:hAnsiTheme="minorHAnsi" w:cstheme="minorBidi"/>
                <w:noProof/>
                <w:kern w:val="2"/>
                <w:sz w:val="24"/>
                <w:szCs w:val="24"/>
                <w:lang w:val="en-US"/>
                <w14:ligatures w14:val="standardContextual"/>
              </w:rPr>
              <w:tab/>
            </w:r>
            <w:r w:rsidRPr="00392242">
              <w:rPr>
                <w:rStyle w:val="Hyperlink"/>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_Toc238212405 \h </w:instrText>
            </w:r>
            <w:r>
              <w:rPr>
                <w:noProof/>
                <w:webHidden/>
              </w:rPr>
            </w:r>
            <w:r>
              <w:rPr>
                <w:noProof/>
                <w:webHidden/>
              </w:rPr>
              <w:fldChar w:fldCharType="separate"/>
            </w:r>
            <w:r>
              <w:rPr>
                <w:noProof/>
                <w:webHidden/>
              </w:rPr>
              <w:t>73</w:t>
            </w:r>
            <w:r>
              <w:rPr>
                <w:noProof/>
                <w:webHidden/>
              </w:rPr>
              <w:fldChar w:fldCharType="end"/>
            </w:r>
          </w:hyperlink>
        </w:p>
        <w:p w14:paraId="5631D6A5" w14:textId="0A4EFD48"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406" w:history="1">
            <w:r w:rsidRPr="00392242">
              <w:rPr>
                <w:rStyle w:val="Hyperlink"/>
                <w:noProof/>
                <w:lang w:val="el-GR"/>
              </w:rPr>
              <w:t>ΠΑΡΑΡΤΗΜΑ ΙΙ – Πίνακες Συμμόρφωσης</w:t>
            </w:r>
            <w:r>
              <w:rPr>
                <w:noProof/>
                <w:webHidden/>
              </w:rPr>
              <w:tab/>
            </w:r>
            <w:r>
              <w:rPr>
                <w:noProof/>
                <w:webHidden/>
              </w:rPr>
              <w:fldChar w:fldCharType="begin"/>
            </w:r>
            <w:r>
              <w:rPr>
                <w:noProof/>
                <w:webHidden/>
              </w:rPr>
              <w:instrText xml:space="preserve"> PAGEREF _Toc238212406 \h </w:instrText>
            </w:r>
            <w:r>
              <w:rPr>
                <w:noProof/>
                <w:webHidden/>
              </w:rPr>
            </w:r>
            <w:r>
              <w:rPr>
                <w:noProof/>
                <w:webHidden/>
              </w:rPr>
              <w:fldChar w:fldCharType="separate"/>
            </w:r>
            <w:r>
              <w:rPr>
                <w:noProof/>
                <w:webHidden/>
              </w:rPr>
              <w:t>74</w:t>
            </w:r>
            <w:r>
              <w:rPr>
                <w:noProof/>
                <w:webHidden/>
              </w:rPr>
              <w:fldChar w:fldCharType="end"/>
            </w:r>
          </w:hyperlink>
        </w:p>
        <w:p w14:paraId="51045BBF" w14:textId="19C73503"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407" w:history="1">
            <w:r w:rsidRPr="00392242">
              <w:rPr>
                <w:rStyle w:val="Hyperlink"/>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_Toc238212407 \h </w:instrText>
            </w:r>
            <w:r>
              <w:rPr>
                <w:noProof/>
                <w:webHidden/>
              </w:rPr>
            </w:r>
            <w:r>
              <w:rPr>
                <w:noProof/>
                <w:webHidden/>
              </w:rPr>
              <w:fldChar w:fldCharType="separate"/>
            </w:r>
            <w:r>
              <w:rPr>
                <w:noProof/>
                <w:webHidden/>
              </w:rPr>
              <w:t>75</w:t>
            </w:r>
            <w:r>
              <w:rPr>
                <w:noProof/>
                <w:webHidden/>
              </w:rPr>
              <w:fldChar w:fldCharType="end"/>
            </w:r>
          </w:hyperlink>
        </w:p>
        <w:p w14:paraId="2F408621" w14:textId="3D33B60E" w:rsidR="00EA5805" w:rsidRDefault="00EA5805">
          <w:pPr>
            <w:pStyle w:val="TOC4"/>
            <w:tabs>
              <w:tab w:val="right" w:leader="dot" w:pos="9628"/>
            </w:tabs>
            <w:rPr>
              <w:rFonts w:asciiTheme="minorHAnsi" w:eastAsiaTheme="minorEastAsia" w:hAnsiTheme="minorHAnsi" w:cstheme="minorBidi"/>
              <w:noProof/>
              <w:kern w:val="2"/>
              <w:sz w:val="24"/>
              <w:szCs w:val="24"/>
              <w:lang w:val="en-US"/>
              <w14:ligatures w14:val="standardContextual"/>
            </w:rPr>
          </w:pPr>
          <w:hyperlink w:anchor="_Toc238212408" w:history="1">
            <w:r w:rsidRPr="00392242">
              <w:rPr>
                <w:rStyle w:val="Hyperlink"/>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_Toc238212408 \h </w:instrText>
            </w:r>
            <w:r>
              <w:rPr>
                <w:noProof/>
                <w:webHidden/>
              </w:rPr>
            </w:r>
            <w:r>
              <w:rPr>
                <w:noProof/>
                <w:webHidden/>
              </w:rPr>
              <w:fldChar w:fldCharType="separate"/>
            </w:r>
            <w:r>
              <w:rPr>
                <w:noProof/>
                <w:webHidden/>
              </w:rPr>
              <w:t>75</w:t>
            </w:r>
            <w:r>
              <w:rPr>
                <w:noProof/>
                <w:webHidden/>
              </w:rPr>
              <w:fldChar w:fldCharType="end"/>
            </w:r>
          </w:hyperlink>
        </w:p>
        <w:p w14:paraId="59666E5D" w14:textId="2C03AB76"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409" w:history="1">
            <w:r w:rsidRPr="00392242">
              <w:rPr>
                <w:rStyle w:val="Hyperlink"/>
                <w:noProof/>
                <w:lang w:val="el-GR"/>
              </w:rPr>
              <w:t>ΠΑΡΑΡΤΗΜΑ Ι</w:t>
            </w:r>
            <w:r w:rsidRPr="00392242">
              <w:rPr>
                <w:rStyle w:val="Hyperlink"/>
                <w:noProof/>
              </w:rPr>
              <w:t>V</w:t>
            </w:r>
            <w:r w:rsidRPr="00392242">
              <w:rPr>
                <w:rStyle w:val="Hyperlink"/>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_Toc238212409 \h </w:instrText>
            </w:r>
            <w:r>
              <w:rPr>
                <w:noProof/>
                <w:webHidden/>
              </w:rPr>
            </w:r>
            <w:r>
              <w:rPr>
                <w:noProof/>
                <w:webHidden/>
              </w:rPr>
              <w:fldChar w:fldCharType="separate"/>
            </w:r>
            <w:r>
              <w:rPr>
                <w:noProof/>
                <w:webHidden/>
              </w:rPr>
              <w:t>76</w:t>
            </w:r>
            <w:r>
              <w:rPr>
                <w:noProof/>
                <w:webHidden/>
              </w:rPr>
              <w:fldChar w:fldCharType="end"/>
            </w:r>
          </w:hyperlink>
        </w:p>
        <w:p w14:paraId="49A4BF79" w14:textId="54EBEF4E"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410" w:history="1">
            <w:r w:rsidRPr="00392242">
              <w:rPr>
                <w:rStyle w:val="Hyperlink"/>
                <w:noProof/>
              </w:rPr>
              <w:t>ΠΑΡΑΡΤΗΜΑ V – Υπόδειγμα Τεχνικής Προσφοράς</w:t>
            </w:r>
            <w:r>
              <w:rPr>
                <w:noProof/>
                <w:webHidden/>
              </w:rPr>
              <w:tab/>
            </w:r>
            <w:r>
              <w:rPr>
                <w:noProof/>
                <w:webHidden/>
              </w:rPr>
              <w:fldChar w:fldCharType="begin"/>
            </w:r>
            <w:r>
              <w:rPr>
                <w:noProof/>
                <w:webHidden/>
              </w:rPr>
              <w:instrText xml:space="preserve"> PAGEREF _Toc238212410 \h </w:instrText>
            </w:r>
            <w:r>
              <w:rPr>
                <w:noProof/>
                <w:webHidden/>
              </w:rPr>
            </w:r>
            <w:r>
              <w:rPr>
                <w:noProof/>
                <w:webHidden/>
              </w:rPr>
              <w:fldChar w:fldCharType="separate"/>
            </w:r>
            <w:r>
              <w:rPr>
                <w:noProof/>
                <w:webHidden/>
              </w:rPr>
              <w:t>78</w:t>
            </w:r>
            <w:r>
              <w:rPr>
                <w:noProof/>
                <w:webHidden/>
              </w:rPr>
              <w:fldChar w:fldCharType="end"/>
            </w:r>
          </w:hyperlink>
        </w:p>
        <w:p w14:paraId="50526F0E" w14:textId="49082C88"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411" w:history="1">
            <w:r w:rsidRPr="00392242">
              <w:rPr>
                <w:rStyle w:val="Hyperlink"/>
                <w:noProof/>
                <w:lang w:val="el-GR"/>
              </w:rPr>
              <w:t xml:space="preserve">ΠΑΡΑΡΤΗΜΑ </w:t>
            </w:r>
            <w:r w:rsidRPr="00392242">
              <w:rPr>
                <w:rStyle w:val="Hyperlink"/>
                <w:noProof/>
              </w:rPr>
              <w:t>VI</w:t>
            </w:r>
            <w:r w:rsidRPr="00392242">
              <w:rPr>
                <w:rStyle w:val="Hyperlink"/>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_Toc238212411 \h </w:instrText>
            </w:r>
            <w:r>
              <w:rPr>
                <w:noProof/>
                <w:webHidden/>
              </w:rPr>
            </w:r>
            <w:r>
              <w:rPr>
                <w:noProof/>
                <w:webHidden/>
              </w:rPr>
              <w:fldChar w:fldCharType="separate"/>
            </w:r>
            <w:r>
              <w:rPr>
                <w:noProof/>
                <w:webHidden/>
              </w:rPr>
              <w:t>79</w:t>
            </w:r>
            <w:r>
              <w:rPr>
                <w:noProof/>
                <w:webHidden/>
              </w:rPr>
              <w:fldChar w:fldCharType="end"/>
            </w:r>
          </w:hyperlink>
        </w:p>
        <w:p w14:paraId="057B4DB9" w14:textId="190ABAFA"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412" w:history="1">
            <w:r w:rsidRPr="00392242">
              <w:rPr>
                <w:rStyle w:val="Hyperlink"/>
                <w:noProof/>
                <w:lang w:val="el-GR"/>
              </w:rPr>
              <w:t xml:space="preserve">ΠΑΡΑΡΤΗΜΑ </w:t>
            </w:r>
            <w:r w:rsidRPr="00392242">
              <w:rPr>
                <w:rStyle w:val="Hyperlink"/>
                <w:noProof/>
              </w:rPr>
              <w:t>VII</w:t>
            </w:r>
            <w:r w:rsidRPr="00392242">
              <w:rPr>
                <w:rStyle w:val="Hyperlink"/>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_Toc238212412 \h </w:instrText>
            </w:r>
            <w:r>
              <w:rPr>
                <w:noProof/>
                <w:webHidden/>
              </w:rPr>
            </w:r>
            <w:r>
              <w:rPr>
                <w:noProof/>
                <w:webHidden/>
              </w:rPr>
              <w:fldChar w:fldCharType="separate"/>
            </w:r>
            <w:r>
              <w:rPr>
                <w:noProof/>
                <w:webHidden/>
              </w:rPr>
              <w:t>80</w:t>
            </w:r>
            <w:r>
              <w:rPr>
                <w:noProof/>
                <w:webHidden/>
              </w:rPr>
              <w:fldChar w:fldCharType="end"/>
            </w:r>
          </w:hyperlink>
        </w:p>
        <w:p w14:paraId="66615951" w14:textId="485FCBE3" w:rsidR="00EA5805" w:rsidRDefault="00EA5805">
          <w:pPr>
            <w:pStyle w:val="TOC3"/>
            <w:tabs>
              <w:tab w:val="left" w:pos="88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413" w:history="1">
            <w:r w:rsidRPr="00392242">
              <w:rPr>
                <w:rStyle w:val="Hyperlink"/>
                <w:noProof/>
                <w:lang w:val="el-GR"/>
              </w:rPr>
              <w:t>I.</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Εγγυητική Επιστολή Συμμετοχής</w:t>
            </w:r>
            <w:r>
              <w:rPr>
                <w:noProof/>
                <w:webHidden/>
              </w:rPr>
              <w:tab/>
            </w:r>
            <w:r>
              <w:rPr>
                <w:noProof/>
                <w:webHidden/>
              </w:rPr>
              <w:fldChar w:fldCharType="begin"/>
            </w:r>
            <w:r>
              <w:rPr>
                <w:noProof/>
                <w:webHidden/>
              </w:rPr>
              <w:instrText xml:space="preserve"> PAGEREF _Toc238212413 \h </w:instrText>
            </w:r>
            <w:r>
              <w:rPr>
                <w:noProof/>
                <w:webHidden/>
              </w:rPr>
            </w:r>
            <w:r>
              <w:rPr>
                <w:noProof/>
                <w:webHidden/>
              </w:rPr>
              <w:fldChar w:fldCharType="separate"/>
            </w:r>
            <w:r>
              <w:rPr>
                <w:noProof/>
                <w:webHidden/>
              </w:rPr>
              <w:t>80</w:t>
            </w:r>
            <w:r>
              <w:rPr>
                <w:noProof/>
                <w:webHidden/>
              </w:rPr>
              <w:fldChar w:fldCharType="end"/>
            </w:r>
          </w:hyperlink>
        </w:p>
        <w:p w14:paraId="3FAC7196" w14:textId="6FFD9874" w:rsidR="00EA5805" w:rsidRDefault="00EA5805">
          <w:pPr>
            <w:pStyle w:val="TOC3"/>
            <w:tabs>
              <w:tab w:val="left" w:pos="1100"/>
              <w:tab w:val="right" w:leader="dot" w:pos="9628"/>
            </w:tabs>
            <w:rPr>
              <w:rFonts w:asciiTheme="minorHAnsi" w:eastAsiaTheme="minorEastAsia" w:hAnsiTheme="minorHAnsi" w:cstheme="minorBidi"/>
              <w:i w:val="0"/>
              <w:iCs w:val="0"/>
              <w:noProof/>
              <w:kern w:val="2"/>
              <w:sz w:val="24"/>
              <w:szCs w:val="24"/>
              <w:lang w:val="en-US"/>
              <w14:ligatures w14:val="standardContextual"/>
            </w:rPr>
          </w:pPr>
          <w:hyperlink w:anchor="_Toc238212414" w:history="1">
            <w:r w:rsidRPr="00392242">
              <w:rPr>
                <w:rStyle w:val="Hyperlink"/>
                <w:noProof/>
                <w:lang w:val="el-GR"/>
              </w:rPr>
              <w:t>II.</w:t>
            </w:r>
            <w:r>
              <w:rPr>
                <w:rFonts w:asciiTheme="minorHAnsi" w:eastAsiaTheme="minorEastAsia" w:hAnsiTheme="minorHAnsi" w:cstheme="minorBidi"/>
                <w:i w:val="0"/>
                <w:iCs w:val="0"/>
                <w:noProof/>
                <w:kern w:val="2"/>
                <w:sz w:val="24"/>
                <w:szCs w:val="24"/>
                <w:lang w:val="en-US"/>
                <w14:ligatures w14:val="standardContextual"/>
              </w:rPr>
              <w:tab/>
            </w:r>
            <w:r w:rsidRPr="00392242">
              <w:rPr>
                <w:rStyle w:val="Hyperlink"/>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_Toc238212414 \h </w:instrText>
            </w:r>
            <w:r>
              <w:rPr>
                <w:noProof/>
                <w:webHidden/>
              </w:rPr>
            </w:r>
            <w:r>
              <w:rPr>
                <w:noProof/>
                <w:webHidden/>
              </w:rPr>
              <w:fldChar w:fldCharType="separate"/>
            </w:r>
            <w:r>
              <w:rPr>
                <w:noProof/>
                <w:webHidden/>
              </w:rPr>
              <w:t>81</w:t>
            </w:r>
            <w:r>
              <w:rPr>
                <w:noProof/>
                <w:webHidden/>
              </w:rPr>
              <w:fldChar w:fldCharType="end"/>
            </w:r>
          </w:hyperlink>
        </w:p>
        <w:p w14:paraId="558E5651" w14:textId="07EFA91D"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415" w:history="1">
            <w:r w:rsidRPr="00392242">
              <w:rPr>
                <w:rStyle w:val="Hyperlink"/>
                <w:noProof/>
                <w:lang w:val="el-GR"/>
              </w:rPr>
              <w:t xml:space="preserve">ΠΑΡΑΡΤΗΜΑ </w:t>
            </w:r>
            <w:r w:rsidRPr="00392242">
              <w:rPr>
                <w:rStyle w:val="Hyperlink"/>
                <w:noProof/>
                <w:lang w:val="en-US"/>
              </w:rPr>
              <w:t>VIII</w:t>
            </w:r>
            <w:r w:rsidRPr="00392242">
              <w:rPr>
                <w:rStyle w:val="Hyperlink"/>
                <w:noProof/>
                <w:lang w:val="el-GR"/>
              </w:rPr>
              <w:t xml:space="preserve">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_Toc238212415 \h </w:instrText>
            </w:r>
            <w:r>
              <w:rPr>
                <w:noProof/>
                <w:webHidden/>
              </w:rPr>
            </w:r>
            <w:r>
              <w:rPr>
                <w:noProof/>
                <w:webHidden/>
              </w:rPr>
              <w:fldChar w:fldCharType="separate"/>
            </w:r>
            <w:r>
              <w:rPr>
                <w:noProof/>
                <w:webHidden/>
              </w:rPr>
              <w:t>82</w:t>
            </w:r>
            <w:r>
              <w:rPr>
                <w:noProof/>
                <w:webHidden/>
              </w:rPr>
              <w:fldChar w:fldCharType="end"/>
            </w:r>
          </w:hyperlink>
        </w:p>
        <w:p w14:paraId="50923E90" w14:textId="3C0DF9B5" w:rsidR="00EA5805" w:rsidRDefault="00EA5805">
          <w:pPr>
            <w:pStyle w:val="TOC2"/>
            <w:tabs>
              <w:tab w:val="right" w:leader="dot" w:pos="9628"/>
            </w:tabs>
            <w:rPr>
              <w:rFonts w:asciiTheme="minorHAnsi" w:eastAsiaTheme="minorEastAsia" w:hAnsiTheme="minorHAnsi" w:cstheme="minorBidi"/>
              <w:smallCaps w:val="0"/>
              <w:noProof/>
              <w:kern w:val="2"/>
              <w:sz w:val="24"/>
              <w:szCs w:val="24"/>
              <w:lang w:val="en-US"/>
              <w14:ligatures w14:val="standardContextual"/>
            </w:rPr>
          </w:pPr>
          <w:hyperlink w:anchor="_Toc238212416" w:history="1">
            <w:r w:rsidRPr="00392242">
              <w:rPr>
                <w:rStyle w:val="Hyperlink"/>
                <w:noProof/>
                <w:lang w:val="el-GR"/>
              </w:rPr>
              <w:t xml:space="preserve">ΠΑΡΑΡΤΗΜΑ </w:t>
            </w:r>
            <w:r w:rsidRPr="00392242">
              <w:rPr>
                <w:rStyle w:val="Hyperlink"/>
                <w:noProof/>
                <w:lang w:val="en-US"/>
              </w:rPr>
              <w:t>I</w:t>
            </w:r>
            <w:r w:rsidRPr="00392242">
              <w:rPr>
                <w:rStyle w:val="Hyperlink"/>
                <w:noProof/>
              </w:rPr>
              <w:t>X</w:t>
            </w:r>
            <w:r w:rsidRPr="00392242">
              <w:rPr>
                <w:rStyle w:val="Hyperlink"/>
                <w:noProof/>
                <w:lang w:val="el-GR"/>
              </w:rPr>
              <w:t xml:space="preserve"> – Ρήτρα Ακεραιότητας</w:t>
            </w:r>
            <w:r>
              <w:rPr>
                <w:noProof/>
                <w:webHidden/>
              </w:rPr>
              <w:tab/>
            </w:r>
            <w:r>
              <w:rPr>
                <w:noProof/>
                <w:webHidden/>
              </w:rPr>
              <w:fldChar w:fldCharType="begin"/>
            </w:r>
            <w:r>
              <w:rPr>
                <w:noProof/>
                <w:webHidden/>
              </w:rPr>
              <w:instrText xml:space="preserve"> PAGEREF _Toc238212416 \h </w:instrText>
            </w:r>
            <w:r>
              <w:rPr>
                <w:noProof/>
                <w:webHidden/>
              </w:rPr>
            </w:r>
            <w:r>
              <w:rPr>
                <w:noProof/>
                <w:webHidden/>
              </w:rPr>
              <w:fldChar w:fldCharType="separate"/>
            </w:r>
            <w:r>
              <w:rPr>
                <w:noProof/>
                <w:webHidden/>
              </w:rPr>
              <w:t>83</w:t>
            </w:r>
            <w:r>
              <w:rPr>
                <w:noProof/>
                <w:webHidden/>
              </w:rPr>
              <w:fldChar w:fldCharType="end"/>
            </w:r>
          </w:hyperlink>
        </w:p>
        <w:p w14:paraId="25698511" w14:textId="1576EBB0"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7"/>
          <w:pgSz w:w="11906" w:h="16838"/>
          <w:pgMar w:top="1134" w:right="1134" w:bottom="1134" w:left="1134" w:header="720" w:footer="709" w:gutter="0"/>
          <w:cols w:space="720"/>
          <w:titlePg/>
          <w:docGrid w:linePitch="360"/>
        </w:sectPr>
      </w:pPr>
    </w:p>
    <w:p w14:paraId="55CD7CD3" w14:textId="77777777" w:rsidR="008338F0" w:rsidRPr="003329FF" w:rsidRDefault="003355E7">
      <w:pPr>
        <w:pStyle w:val="Heading1"/>
        <w:numPr>
          <w:ilvl w:val="0"/>
          <w:numId w:val="15"/>
        </w:numPr>
        <w:rPr>
          <w:lang w:val="el-GR"/>
        </w:rPr>
      </w:pPr>
      <w:bookmarkStart w:id="9" w:name="_Toc97194404"/>
      <w:bookmarkStart w:id="10" w:name="_Toc238212314"/>
      <w:r w:rsidRPr="003329FF">
        <w:rPr>
          <w:lang w:val="el-GR"/>
        </w:rPr>
        <w:lastRenderedPageBreak/>
        <w:t>ΑΝΑΘΕΤΟΥΣΑ ΑΡΧΗ ΚΑΙ ΑΝΤΙΚΕΙΜΕΝΟ ΣΥΜΒΑΣΗΣ</w:t>
      </w:r>
      <w:bookmarkEnd w:id="9"/>
      <w:bookmarkEnd w:id="10"/>
    </w:p>
    <w:p w14:paraId="2E803ED7" w14:textId="1BE70089" w:rsidR="008338F0" w:rsidRPr="007C06E9" w:rsidRDefault="003355E7">
      <w:pPr>
        <w:pStyle w:val="Heading2"/>
        <w:numPr>
          <w:ilvl w:val="1"/>
          <w:numId w:val="16"/>
        </w:numPr>
        <w:rPr>
          <w:lang w:val="el-GR"/>
        </w:rPr>
      </w:pPr>
      <w:bookmarkStart w:id="11" w:name="_Toc97194256"/>
      <w:bookmarkStart w:id="12" w:name="_Toc97194405"/>
      <w:bookmarkStart w:id="13" w:name="_Toc238212315"/>
      <w:r w:rsidRPr="0032146B">
        <w:rPr>
          <w:lang w:val="el-GR"/>
        </w:rPr>
        <w:t>Στοιχεία Αναθέτουσας Αρχής</w:t>
      </w:r>
      <w:bookmarkEnd w:id="11"/>
      <w:bookmarkEnd w:id="12"/>
      <w:bookmarkEnd w:id="13"/>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C60287"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18" w:history="1">
              <w:r w:rsidRPr="00D009BC">
                <w:rPr>
                  <w:rStyle w:val="Hyperlink"/>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6D1F1179" w:rsidR="00D922AF" w:rsidRPr="00D922AF" w:rsidRDefault="00573A71" w:rsidP="00D922AF">
            <w:pPr>
              <w:pStyle w:val="normalwithoutspacing"/>
              <w:snapToGrid w:val="0"/>
              <w:rPr>
                <w:highlight w:val="magenta"/>
              </w:rPr>
            </w:pPr>
            <w:r w:rsidRPr="00215C88">
              <w:t>Μερόπη Δράκου</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19" w:history="1">
              <w:r w:rsidRPr="00D009BC">
                <w:rPr>
                  <w:rStyle w:val="Hyperlink"/>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20" w:history="1">
              <w:r w:rsidRPr="00C81589">
                <w:rPr>
                  <w:rStyle w:val="Hyperlink"/>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w:t>
      </w:r>
      <w:r w:rsidR="00F83F9D" w:rsidRPr="00731BE1">
        <w:t>.</w:t>
      </w:r>
      <w:r w:rsidR="00DB2700" w:rsidRPr="00603221">
        <w:t xml:space="preserve"> </w:t>
      </w:r>
    </w:p>
    <w:p w14:paraId="5D55A5F6" w14:textId="1FC93F92"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1A7D840D" w14:textId="5AC60E7D"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21C531F3" w:rsidR="002E1FDE" w:rsidRDefault="003355E7" w:rsidP="002E1FDE">
      <w:pPr>
        <w:pStyle w:val="normalwithoutspacing"/>
        <w:ind w:left="567" w:hanging="567"/>
        <w:rPr>
          <w:rStyle w:val="Hyperlink"/>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21" w:history="1">
        <w:r w:rsidR="00154623" w:rsidRPr="009344C5">
          <w:rPr>
            <w:rStyle w:val="Hyperlink"/>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του Ε.Σ.Η.ΔΗ.Σ. Προμήθειες και Υπηρεσίες (εφεξής Ε.Σ.Η.ΔΗ.Σ.), το οποίο είναι προσβάσιμο από τη Διαδικτυακή Πύλη (</w:t>
      </w:r>
      <w:hyperlink r:id="rId22" w:history="1">
        <w:r w:rsidR="00BA6803" w:rsidRPr="00BA6803">
          <w:rPr>
            <w:rStyle w:val="Hyperlink"/>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23" w:history="1">
        <w:r w:rsidR="003355E7" w:rsidRPr="00603221">
          <w:rPr>
            <w:rStyle w:val="Hyperlink"/>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77777777" w:rsidR="008338F0" w:rsidRPr="00603221" w:rsidRDefault="003355E7" w:rsidP="003A109E">
      <w:pPr>
        <w:pStyle w:val="Heading2"/>
        <w:rPr>
          <w:rFonts w:cs="Tahoma"/>
          <w:lang w:val="el-GR"/>
        </w:rPr>
      </w:pPr>
      <w:bookmarkStart w:id="14" w:name="_Ref89085315"/>
      <w:bookmarkStart w:id="15" w:name="_Toc97194257"/>
      <w:bookmarkStart w:id="16" w:name="_Toc97194406"/>
      <w:bookmarkStart w:id="17" w:name="_Toc238212316"/>
      <w:r w:rsidRPr="00603221">
        <w:rPr>
          <w:rFonts w:cs="Tahoma"/>
          <w:lang w:val="el-GR"/>
        </w:rPr>
        <w:t>Στοιχεία Διαδικασίας - Χρηματοδότηση</w:t>
      </w:r>
      <w:bookmarkEnd w:id="14"/>
      <w:bookmarkEnd w:id="15"/>
      <w:bookmarkEnd w:id="16"/>
      <w:bookmarkEnd w:id="17"/>
    </w:p>
    <w:p w14:paraId="0F04A6BE" w14:textId="77777777" w:rsidR="008338F0" w:rsidRPr="00603221" w:rsidRDefault="003355E7">
      <w:pPr>
        <w:rPr>
          <w:lang w:val="el-GR"/>
        </w:rPr>
      </w:pPr>
      <w:r w:rsidRPr="00603221">
        <w:rPr>
          <w:b/>
          <w:lang w:val="el-GR"/>
        </w:rPr>
        <w:t xml:space="preserve">Είδος διαδικασίας </w:t>
      </w:r>
    </w:p>
    <w:p w14:paraId="29866A07" w14:textId="080C388D" w:rsidR="008338F0" w:rsidRDefault="003355E7">
      <w:pPr>
        <w:pStyle w:val="normalwithoutspacing"/>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3361F12B" w14:textId="77777777" w:rsidR="007C06E9" w:rsidRPr="00603221" w:rsidRDefault="007C06E9">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5BE5C35" w14:textId="696EF6FD" w:rsidR="00DD72E3" w:rsidRDefault="00DD72E3" w:rsidP="00DD72E3">
      <w:pPr>
        <w:pStyle w:val="normalwithoutspacing"/>
        <w:widowControl w:val="0"/>
      </w:pPr>
      <w:r w:rsidRPr="00DB2BB0">
        <w:t xml:space="preserve">Φορέας χρηματοδότησης της παρούσας σύμβασης είναι το </w:t>
      </w:r>
      <w:r w:rsidRPr="007127B8">
        <w:t xml:space="preserve">ΥΠΟΥΡΓΕΙΟ </w:t>
      </w:r>
      <w:r w:rsidR="002D45C5">
        <w:t>ΤΟΥΡΙΣΜΟΥ</w:t>
      </w:r>
      <w:r w:rsidRPr="00DB2BB0">
        <w:t xml:space="preserve">. </w:t>
      </w:r>
    </w:p>
    <w:p w14:paraId="15E727EF" w14:textId="004054D5" w:rsidR="008338F0" w:rsidRPr="00603221" w:rsidRDefault="00447034" w:rsidP="00447034">
      <w:pPr>
        <w:pStyle w:val="normalwithoutspacing"/>
        <w:widowControl w:val="0"/>
      </w:pPr>
      <w:r w:rsidRPr="00447034">
        <w:t>Το Έργο θα χρηματοδοτηθεί από πόρους του Εθνικού Προγράμματος Ανάπτυξης (Ε.Π.Α.) προγραμματικής περιόδου 2026-2030,  μέσω του  Τομεακού Προγράμματος του Υπουργείου Τουρισμού.</w:t>
      </w:r>
      <w:r w:rsidR="003355E7" w:rsidRPr="00603221">
        <w:tab/>
      </w:r>
      <w:bookmarkStart w:id="18" w:name="_Toc97194258"/>
      <w:bookmarkStart w:id="19" w:name="_Toc97194407"/>
      <w:r w:rsidR="003355E7" w:rsidRPr="00603221">
        <w:t>Συνοπτική Περιγραφή φυσικού και οικονομικού αντικειμένου της σύμβασης</w:t>
      </w:r>
      <w:bookmarkEnd w:id="18"/>
      <w:bookmarkEnd w:id="19"/>
      <w:r>
        <w:t>.</w:t>
      </w:r>
      <w:r w:rsidR="003355E7" w:rsidRPr="00603221">
        <w:t xml:space="preserve"> </w:t>
      </w:r>
    </w:p>
    <w:p w14:paraId="67ECE733" w14:textId="391E8EFD" w:rsidR="00425192" w:rsidRPr="00DC7A4A" w:rsidRDefault="00EA7117" w:rsidP="00425192">
      <w:pPr>
        <w:rPr>
          <w:rFonts w:eastAsia="Calibri"/>
          <w:lang w:val="el-GR"/>
        </w:rPr>
      </w:pPr>
      <w:r w:rsidRPr="00DC7A4A">
        <w:rPr>
          <w:rFonts w:eastAsia="Calibri"/>
          <w:lang w:val="el-GR"/>
        </w:rPr>
        <w:lastRenderedPageBreak/>
        <w:t xml:space="preserve">Αντικείμενο του έργου </w:t>
      </w:r>
      <w:r w:rsidR="00425192" w:rsidRPr="00DC7A4A">
        <w:rPr>
          <w:rFonts w:eastAsia="Calibri"/>
          <w:lang w:val="el-GR"/>
        </w:rPr>
        <w:t>είναι η παροχή υπηρεσιών δημοσιότητας για τις ανάγκες του Προγράμματος «Τουρισμός για όλους 2026</w:t>
      </w:r>
      <w:r w:rsidR="00DC7A4A">
        <w:rPr>
          <w:rFonts w:eastAsia="Calibri"/>
          <w:lang w:val="el-GR"/>
        </w:rPr>
        <w:t>-2027</w:t>
      </w:r>
      <w:r w:rsidR="00425192" w:rsidRPr="00DC7A4A">
        <w:rPr>
          <w:rFonts w:eastAsia="Calibri"/>
          <w:lang w:val="el-GR"/>
        </w:rPr>
        <w:t xml:space="preserve">». </w:t>
      </w:r>
    </w:p>
    <w:p w14:paraId="066E7249" w14:textId="77777777" w:rsidR="00425192" w:rsidRPr="00DC7A4A" w:rsidRDefault="00425192" w:rsidP="00425192">
      <w:pPr>
        <w:rPr>
          <w:rStyle w:val="Strong"/>
          <w:lang w:val="el-GR"/>
        </w:rPr>
      </w:pPr>
      <w:r w:rsidRPr="00DC7A4A">
        <w:rPr>
          <w:lang w:val="el-GR"/>
        </w:rPr>
        <w:t>Οι παρεχόμενες υπηρεσίες κατατάσσονται στους ακόλουθους κωδικούς του Κοινού Λεξιλογίου δημοσίων συμβάσεων (CPV):</w:t>
      </w:r>
      <w:r w:rsidRPr="00DC7A4A">
        <w:rPr>
          <w:rStyle w:val="Strong"/>
          <w:lang w:val="el-GR"/>
        </w:rPr>
        <w:t xml:space="preserve"> </w:t>
      </w:r>
    </w:p>
    <w:p w14:paraId="56231D6E" w14:textId="77777777" w:rsidR="00425192" w:rsidRPr="00DC7A4A" w:rsidRDefault="00425192" w:rsidP="00425192">
      <w:pPr>
        <w:suppressAutoHyphens w:val="0"/>
        <w:spacing w:after="0"/>
        <w:rPr>
          <w:rStyle w:val="Strong"/>
          <w:lang w:val="el-GR"/>
        </w:rPr>
      </w:pPr>
      <w:r w:rsidRPr="00DC7A4A">
        <w:rPr>
          <w:rStyle w:val="Strong"/>
          <w:lang w:val="el-GR"/>
        </w:rPr>
        <w:t xml:space="preserve">79341000-6 Υπηρεσίες διαφήμισης </w:t>
      </w:r>
    </w:p>
    <w:p w14:paraId="1C2CE6AC" w14:textId="77777777" w:rsidR="00425192" w:rsidRPr="00DC7A4A" w:rsidRDefault="00425192" w:rsidP="00425192">
      <w:pPr>
        <w:suppressAutoHyphens w:val="0"/>
        <w:spacing w:after="0"/>
        <w:rPr>
          <w:rStyle w:val="Strong"/>
          <w:lang w:val="el-GR"/>
        </w:rPr>
      </w:pPr>
    </w:p>
    <w:p w14:paraId="019A0292" w14:textId="77777777" w:rsidR="00425192" w:rsidRPr="00DC7A4A" w:rsidRDefault="00425192" w:rsidP="00425192">
      <w:pPr>
        <w:suppressAutoHyphens w:val="0"/>
        <w:spacing w:after="0"/>
        <w:rPr>
          <w:rStyle w:val="Strong"/>
          <w:lang w:val="el-GR"/>
        </w:rPr>
      </w:pPr>
      <w:r w:rsidRPr="00DC7A4A">
        <w:rPr>
          <w:rStyle w:val="Strong"/>
          <w:lang w:val="el-GR"/>
        </w:rPr>
        <w:t>79341100-7 Υπηρεσίες παροχής συμβουλών σε θέματα διαφήμισης</w:t>
      </w:r>
    </w:p>
    <w:p w14:paraId="34DDAE32" w14:textId="0C61435B" w:rsidR="00404BEF" w:rsidRPr="00DC7A4A" w:rsidRDefault="00404BEF" w:rsidP="00425192">
      <w:pPr>
        <w:rPr>
          <w:rStyle w:val="Strong"/>
          <w:lang w:val="el-GR"/>
        </w:rPr>
      </w:pPr>
    </w:p>
    <w:p w14:paraId="65BDFD4E" w14:textId="77777777" w:rsidR="00E7652C" w:rsidRPr="00DC7A4A" w:rsidRDefault="00E7652C">
      <w:pPr>
        <w:rPr>
          <w:lang w:val="el-GR"/>
        </w:rPr>
      </w:pPr>
      <w:r w:rsidRPr="00DC7A4A">
        <w:rPr>
          <w:lang w:val="el-GR"/>
        </w:rPr>
        <w:t>Το αντικείμενο της παρούσας σύμβασης δεν υποδιαιρείται σε τμήματα.</w:t>
      </w:r>
    </w:p>
    <w:p w14:paraId="53773ED9" w14:textId="0D296720" w:rsidR="00272B7A" w:rsidRPr="00DC7A4A" w:rsidRDefault="00E7652C">
      <w:pPr>
        <w:rPr>
          <w:lang w:val="el-GR"/>
        </w:rPr>
      </w:pPr>
      <w:r w:rsidRPr="00DC7A4A">
        <w:rPr>
          <w:lang w:val="el-GR"/>
        </w:rPr>
        <w:t>Προσφορές γίνονται αποδεκτές για το σύνολο των υπηρεσιών που περιγράφονται.</w:t>
      </w:r>
    </w:p>
    <w:p w14:paraId="3301BBF7" w14:textId="6494CAEB" w:rsidR="003C6206" w:rsidRDefault="003C6206" w:rsidP="00A55CD6">
      <w:pPr>
        <w:rPr>
          <w:lang w:val="el-GR"/>
        </w:rPr>
      </w:pPr>
      <w:r w:rsidRPr="003C6206">
        <w:rPr>
          <w:lang w:val="el-GR"/>
        </w:rPr>
        <w:t>Συνολική εκτιμώμενη αξία σύμβασης € 180.000,00 μη περιλαμβανομένου ΦΠΑ, προϋπολογισμός με ΦΠΑ: € 223.200,00, ΦΠΑ 24% € 43.200,00</w:t>
      </w:r>
      <w:r>
        <w:rPr>
          <w:lang w:val="el-GR"/>
        </w:rPr>
        <w:t>.</w:t>
      </w:r>
    </w:p>
    <w:p w14:paraId="3D6D288A" w14:textId="65F2E9D7" w:rsidR="00A55CD6" w:rsidRPr="003669BA" w:rsidRDefault="003355E7" w:rsidP="00A55CD6">
      <w:pPr>
        <w:rPr>
          <w:b/>
          <w:bCs/>
          <w:lang w:val="el-GR"/>
        </w:rPr>
      </w:pPr>
      <w:r w:rsidRPr="00DC7A4A">
        <w:rPr>
          <w:lang w:val="el-GR"/>
        </w:rPr>
        <w:t>Η διάρκεια της σύμβασης ορίζεται</w:t>
      </w:r>
      <w:r w:rsidR="00E1337D" w:rsidRPr="00DC7A4A">
        <w:rPr>
          <w:lang w:val="el-GR"/>
        </w:rPr>
        <w:t xml:space="preserve"> </w:t>
      </w:r>
      <w:r w:rsidR="00F805A1" w:rsidRPr="00DC7A4A">
        <w:rPr>
          <w:lang w:val="el-GR"/>
        </w:rPr>
        <w:t xml:space="preserve">έως </w:t>
      </w:r>
      <w:r w:rsidR="00DC7A4A" w:rsidRPr="00DC7A4A">
        <w:rPr>
          <w:lang w:val="el-GR"/>
        </w:rPr>
        <w:t>31-12</w:t>
      </w:r>
      <w:r w:rsidR="00F805A1" w:rsidRPr="00DC7A4A">
        <w:rPr>
          <w:lang w:val="el-GR"/>
        </w:rPr>
        <w:t>-2027</w:t>
      </w:r>
      <w:r w:rsidR="0029506D" w:rsidRPr="00DC7A4A">
        <w:rPr>
          <w:b/>
          <w:bCs/>
          <w:lang w:val="el-GR"/>
        </w:rPr>
        <w:t>.</w:t>
      </w:r>
      <w:r w:rsidR="00A55CD6" w:rsidRPr="003669BA">
        <w:rPr>
          <w:lang w:val="el-GR"/>
        </w:rPr>
        <w:t xml:space="preserve"> </w:t>
      </w:r>
    </w:p>
    <w:p w14:paraId="0F585134" w14:textId="09423F13"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E15CB1"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διακήρυξης. </w:t>
      </w:r>
    </w:p>
    <w:p w14:paraId="6293E662" w14:textId="1825C3D5" w:rsidR="008338F0" w:rsidRPr="00745634" w:rsidRDefault="003355E7" w:rsidP="007C06E9">
      <w:pPr>
        <w:pStyle w:val="normalwithoutspacing"/>
      </w:pPr>
      <w:bookmarkStart w:id="20" w:name="_Hlk123829316"/>
      <w:r w:rsidRPr="00A459FE">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της βέλτιστης σχέσης ποιότητας – τιμής</w:t>
      </w:r>
      <w:r w:rsidR="00A00118" w:rsidRPr="00A459FE">
        <w:t>.</w:t>
      </w:r>
      <w:bookmarkEnd w:id="20"/>
    </w:p>
    <w:p w14:paraId="5EFA290C" w14:textId="77777777" w:rsidR="008338F0" w:rsidRPr="00197CEE" w:rsidRDefault="003355E7" w:rsidP="003A109E">
      <w:pPr>
        <w:pStyle w:val="Heading2"/>
        <w:rPr>
          <w:rFonts w:cs="Tahoma"/>
          <w:lang w:val="el-GR"/>
        </w:rPr>
      </w:pPr>
      <w:r w:rsidRPr="00603221">
        <w:rPr>
          <w:rFonts w:cs="Tahoma"/>
          <w:lang w:val="el-GR"/>
        </w:rPr>
        <w:tab/>
      </w:r>
      <w:bookmarkStart w:id="21" w:name="_Toc97194259"/>
      <w:bookmarkStart w:id="22" w:name="_Toc97194408"/>
      <w:bookmarkStart w:id="23" w:name="_Toc238212317"/>
      <w:r w:rsidRPr="00197CEE">
        <w:rPr>
          <w:rFonts w:cs="Tahoma"/>
          <w:lang w:val="el-GR"/>
        </w:rPr>
        <w:t>Θεσμικό πλαίσιο</w:t>
      </w:r>
      <w:bookmarkEnd w:id="21"/>
      <w:bookmarkEnd w:id="22"/>
      <w:bookmarkEnd w:id="23"/>
      <w:r w:rsidRPr="00197CEE">
        <w:rPr>
          <w:rFonts w:cs="Tahoma"/>
          <w:lang w:val="el-GR"/>
        </w:rPr>
        <w:t xml:space="preserve"> </w:t>
      </w:r>
    </w:p>
    <w:p w14:paraId="79BDF926" w14:textId="77777777" w:rsidR="00E145C7" w:rsidRDefault="00E145C7" w:rsidP="00E145C7">
      <w:pPr>
        <w:tabs>
          <w:tab w:val="left" w:pos="284"/>
        </w:tabs>
        <w:rPr>
          <w:lang w:val="el-GR"/>
        </w:rPr>
      </w:pPr>
      <w:bookmarkStart w:id="24" w:name="_Hlk147319640"/>
      <w:r w:rsidRPr="00603221">
        <w:rPr>
          <w:lang w:val="el-GR"/>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14:paraId="00CF42A8"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bookmarkStart w:id="25" w:name="_Hlk177371355"/>
      <w:r w:rsidRPr="004B130C">
        <w:rPr>
          <w:bCs/>
          <w:szCs w:val="20"/>
          <w:lang w:val="el-GR"/>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2A3CD616"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7AEDE687"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13B1BAE6"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4152/2013 «Επείγοντα μέτρα εφαρμογής των νόμων 4046/2012, 4093/2012 και 4127/2013» (ΦΕΚ 107/Α/09-05-2013), όπως τροποποιήθηκε και ισχύει.</w:t>
      </w:r>
    </w:p>
    <w:p w14:paraId="245BD05D"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 62564 Απόφαση του Υφυπουργού Ανάπτυξης &amp; Επενδύσεων “Σύστημα Διαχείρισης και Ελέγχου - Κανόνες επιλεξιμότητας δαπανών για τα προγράμματα του Εθνικού Προγράμματος Ανάπτυξης (ΕΠΑ) 2021-2025” (ΦΕΚ 2442/Β/07-06-2021), όπως τροποποιήθηκε και ισχύει.</w:t>
      </w:r>
    </w:p>
    <w:p w14:paraId="71554C36"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705997F2"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lastRenderedPageBreak/>
        <w:t>Την υπ’ αρ.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38270125"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4B63C760"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Εγχειρίδιο Διαδικασιών ΣΔΕ ΠΔΕ / ΕΠΑ.</w:t>
      </w:r>
    </w:p>
    <w:p w14:paraId="4DE48D09"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54035FF8"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208594CC"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3FAA1892"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7B7D774C"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Toν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17568BC8"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2121/1993 “Πνευματική Ιδιοκτησία, Συγγενικά Δικαιώματα και Πολιτιστικά Θέματα”, (ΦΕΚ 25/Α/04-03-1993), όπως τροποποιήθηκε και ισχύει.</w:t>
      </w:r>
    </w:p>
    <w:p w14:paraId="6E3D4428"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Π.Δ. 80/2016 «Ανάληψη υποχρεώσεων από τους Διατάκτες» (ΦΕΚ 145/Α/05-08-2016), όπως τροποποιήθηκε και ισχύει.</w:t>
      </w:r>
    </w:p>
    <w:p w14:paraId="3F6C9DD4"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4912/2022 Ενιαία Αρχή Δημοσίων Συμβάσεων και άλλες διατάξεις του Υπουργείου Δικαιοσύνης” (ΦΕΚ 59/A/17-03-2022), όπως ισχύει.</w:t>
      </w:r>
    </w:p>
    <w:p w14:paraId="44EFAC0D"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4601/2019 “Εταιρικοί µετασχηµατισµοί και εναρμόνιση του νομοθετικού πλαισίου µε τις διατάξεις της Οδηγίας 2014/55/ΕΕ του Ευρωπαϊκού Κοινο</w:t>
      </w:r>
      <w:r>
        <w:rPr>
          <w:bCs/>
          <w:szCs w:val="20"/>
          <w:lang w:val="el-GR"/>
        </w:rPr>
        <w:t xml:space="preserve"> </w:t>
      </w:r>
      <w:r w:rsidRPr="004B130C">
        <w:rPr>
          <w:bCs/>
          <w:szCs w:val="20"/>
          <w:lang w:val="el-GR"/>
        </w:rPr>
        <w:t>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39A846FD"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07B830B4"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lastRenderedPageBreak/>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4031263C"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υπ΄ αριθμ. Κ.Υ.Α. οικ. 98979 ΕΞ2021 (B’ 3766/13.08.2021) «Ηλεκτρονική Τιμολόγηση στο πλαίσιο των Δημόσιων Συμβάσεων δυνάμει του ν. 4601/2019» (Α΄44), όπως ισχύει.</w:t>
      </w:r>
    </w:p>
    <w:p w14:paraId="38949228"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36B7D183"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44ED6548"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4635/2019 (ιδίως των άρθρων 85 επ.) “Επενδύω στην Ελλάδα και άλλες διατάξεις” (ΦΕΚ 167/Α/30-10-2019), όπως τροποποιήθηκε και ισχύει.</w:t>
      </w:r>
    </w:p>
    <w:p w14:paraId="62535B10"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32D961D6"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5144/2024 Κώδικας Φόρου Προστιθέμενης Αξίας (ΦΕΚ 162/A/11-10-2024).</w:t>
      </w:r>
    </w:p>
    <w:p w14:paraId="588B0D3B"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5140/2024 “Νέο Αναπτυξιακό Πρόγραμμα Δημοσίων Επενδύσεων και συμπληρωματικές διατάξεις” (</w:t>
      </w:r>
      <w:r w:rsidRPr="00CE77F3">
        <w:rPr>
          <w:bCs/>
          <w:szCs w:val="20"/>
          <w:lang w:val="el-GR"/>
        </w:rPr>
        <w:t>ΦΕΚ 154/Α/30-09-2024).</w:t>
      </w:r>
    </w:p>
    <w:p w14:paraId="69877D01"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0DD370C6"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 xml:space="preserve">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 </w:t>
      </w:r>
    </w:p>
    <w:p w14:paraId="039A1481"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491151A9"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Τον N. 4972/2022 “Εταιρική διακυβέρνηση των Ανωνύμων Εταιρειών του Δημοσίου” (ΦΕΚ 181/A/23-09-2022), ως ισχύει.</w:t>
      </w:r>
    </w:p>
    <w:p w14:paraId="38768E19"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3736166C"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7076BF">
        <w:rPr>
          <w:bCs/>
          <w:szCs w:val="20"/>
          <w:lang w:val="el-GR"/>
        </w:rPr>
        <w:lastRenderedPageBreak/>
        <w:t>Το Α.1, παρ. 2.1 του ΠΔ 81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w:t>
      </w:r>
      <w:r w:rsidRPr="004B130C">
        <w:rPr>
          <w:bCs/>
          <w:szCs w:val="20"/>
          <w:lang w:val="el-GR"/>
        </w:rPr>
        <w:t>, όπως ισχύει.</w:t>
      </w:r>
    </w:p>
    <w:p w14:paraId="3106EFB2"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 xml:space="preserve">Το Α.39 του Ν. 4578/2018 </w:t>
      </w:r>
      <w:r w:rsidRPr="007076BF">
        <w:rPr>
          <w:bCs/>
          <w:szCs w:val="20"/>
          <w:lang w:val="el-GR"/>
        </w:rPr>
        <w:t>«Μείωση ασφαλιστικών εισφορών και άλλες διατάξεις» (ΦΕΚ 200/Α/03-12-2018)</w:t>
      </w:r>
      <w:r w:rsidRPr="004B130C">
        <w:rPr>
          <w:bCs/>
          <w:szCs w:val="20"/>
          <w:lang w:val="el-GR"/>
        </w:rPr>
        <w:t>, όπως ισχύει.</w:t>
      </w:r>
    </w:p>
    <w:p w14:paraId="72265DEC" w14:textId="77777777" w:rsidR="00590078" w:rsidRPr="00C04970"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7076BF">
        <w:rPr>
          <w:bCs/>
          <w:szCs w:val="20"/>
          <w:lang w:val="el-GR"/>
        </w:rPr>
        <w:t xml:space="preserve">Το </w:t>
      </w:r>
      <w:r w:rsidRPr="004B130C">
        <w:rPr>
          <w:bCs/>
          <w:szCs w:val="20"/>
          <w:lang w:val="el-GR"/>
        </w:rPr>
        <w:t>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44EE13E8" w14:textId="77777777" w:rsidR="00590078" w:rsidRPr="004B130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DD74F4">
        <w:rPr>
          <w:bCs/>
          <w:szCs w:val="20"/>
          <w:lang w:val="el-GR"/>
        </w:rPr>
        <w:t>Τον Κανονισμό της μονοπρόσωπης ανώνυμης εταιρείας ’’Κοινωνία της Πληροφορίας Μονοπρόσωπη Α.Ε.’’, ο οποίος εγκρίθηκε με την υπ’ αριθ.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ΔΙΔΚ/οικ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r>
        <w:rPr>
          <w:bCs/>
          <w:szCs w:val="20"/>
          <w:lang w:val="el-GR"/>
        </w:rPr>
        <w:t>.</w:t>
      </w:r>
    </w:p>
    <w:p w14:paraId="7C7E77C8" w14:textId="77777777" w:rsidR="00590078" w:rsidRPr="00426415"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Απόφαση Αριθμ. 1131/10.1/13-05-2026 “Τροποποίηση του Κανονισμού Λειτουργίας της Μονοπρόσωπης Ανώνυμης Εταιρείας με την επωνυμία «Κοινωνία της Πληροφορίας Μονοπρόσωπη Α.Ε.»’’ (ΦΕΚ 52/ ΠΡΑΔΙΤ/27-05-2026).</w:t>
      </w:r>
    </w:p>
    <w:p w14:paraId="1AC61EF5" w14:textId="77777777" w:rsidR="00590078" w:rsidRPr="002D28D6"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9270FB">
        <w:rPr>
          <w:bCs/>
          <w:szCs w:val="20"/>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3D9E54AD" w14:textId="77777777" w:rsidR="00590078" w:rsidRPr="009270FB"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bCs/>
          <w:szCs w:val="20"/>
          <w:lang w:val="el-GR"/>
        </w:rPr>
      </w:pPr>
      <w:r w:rsidRPr="004B130C">
        <w:rPr>
          <w:bCs/>
          <w:szCs w:val="20"/>
          <w:lang w:val="el-GR"/>
        </w:rPr>
        <w:t>Την με αρ. πρωτ. Γ.Ε.ΜΗ.: 4022975/18-02-2026 Ανακοίνωσης καταχώρισης της υπ’ αρ. 42/13- 02-2026 απόφασης της Γενικής Συνέλευσης, καθώς και της υπ’ αρ. 1112/13-02-2026 Συγκρότησης Διοικητικού Συμβουλίου της «Κοινωνία της Πληροφορίας Μ.Α.Ε.».</w:t>
      </w:r>
    </w:p>
    <w:p w14:paraId="7E23491C" w14:textId="77777777" w:rsidR="00590078" w:rsidRPr="00F11549"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F11549">
        <w:rPr>
          <w:lang w:val="el-GR"/>
        </w:rPr>
        <w:t>Την από 07-05-2026 (αρ. πρωτ. ΚτΠ Μ.Α.Ε: 10910/12-05-2026) Προγραμματική Συμφωνία μεταξύ του Υπουργείου Τουρισμού και της ΚτΠ Μ.Α.Ε. για το έργο: «Τουρισμός για Όλους 2026-2027».</w:t>
      </w:r>
    </w:p>
    <w:p w14:paraId="2AB8B654" w14:textId="77777777" w:rsidR="00590078"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CE77F3">
        <w:rPr>
          <w:lang w:val="el-GR"/>
        </w:rPr>
        <w:t>Την υπ’ αρ. 11562 Κοινή Υπουργική Απόφαση των Υπουργών Εθνικής Οικονομίας και  Οικονομικών, Ανάπτυξης, Τουρισμού και Ψηφιακής Διακυβέρνησης με θέμα: “Πρόγραμμα «ΤΟΥΡΙΣΜΟΣ ΓΙΑ ΟΛΟΥΣ» έτους 2026-2027” (ΦΕΚ B’ 3409/15.06.2026).</w:t>
      </w:r>
    </w:p>
    <w:p w14:paraId="0B377170" w14:textId="77777777" w:rsidR="00590078" w:rsidRPr="00F06B7C"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CE77F3">
        <w:rPr>
          <w:lang w:val="el-GR"/>
        </w:rPr>
        <w:t>Την υπ΄ αρ. 12479/25-06-2026</w:t>
      </w:r>
      <w:r w:rsidRPr="00763F8C">
        <w:rPr>
          <w:lang w:val="el-GR"/>
        </w:rPr>
        <w:t xml:space="preserve"> /</w:t>
      </w:r>
      <w:r>
        <w:rPr>
          <w:lang w:val="el-GR"/>
        </w:rPr>
        <w:t xml:space="preserve"> ΟΕ: 25-06-2026</w:t>
      </w:r>
      <w:r w:rsidRPr="00CE77F3">
        <w:rPr>
          <w:lang w:val="el-GR"/>
        </w:rPr>
        <w:t xml:space="preserve"> (Αρ. Πρωτ. ΚτΠ M.Α.Ε. </w:t>
      </w:r>
      <w:r w:rsidRPr="00CE77F3">
        <w:rPr>
          <w:lang w:val="el-GR"/>
        </w:rPr>
        <w:br/>
        <w:t>15279/25-06-2026) Απόφαση του Υπουργείου Τουρισμού με θέμα: “Ένταξη της Πράξης «Υλοποίηση του Προγράμματος "Τουρισμός για Όλους 2026-2027"» με Κωδικό ΟΠΣ 5229342 στο «ΤΠΑ Υπουργείου Τουρισμού 2026-2030»”.</w:t>
      </w:r>
    </w:p>
    <w:p w14:paraId="69077CA6" w14:textId="77777777" w:rsidR="00590078" w:rsidRPr="00D735D5"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D735D5">
        <w:rPr>
          <w:lang w:val="el-GR"/>
        </w:rPr>
        <w:t xml:space="preserve">Την υπ’ αρ. πρωτ. </w:t>
      </w:r>
      <w:r>
        <w:rPr>
          <w:lang w:val="el-GR"/>
        </w:rPr>
        <w:t xml:space="preserve">ΚτΠ Μ.Α.Ε. </w:t>
      </w:r>
      <w:r w:rsidRPr="00324FE2">
        <w:rPr>
          <w:lang w:val="el-GR"/>
        </w:rPr>
        <w:t>15996/30-06-2026</w:t>
      </w:r>
      <w:r>
        <w:rPr>
          <w:lang w:val="el-GR"/>
        </w:rPr>
        <w:t xml:space="preserve"> </w:t>
      </w:r>
      <w:r w:rsidRPr="00D735D5">
        <w:rPr>
          <w:lang w:val="el-GR"/>
        </w:rPr>
        <w:t xml:space="preserve">Απόφαση έγκρισης τροποποίησης/συμπλήρωσης των ΣΑ της Ολικής Συλλογικής Απόφασης (ΟΣΑ) του Αναπτυξιακού </w:t>
      </w:r>
      <w:r w:rsidRPr="00D735D5">
        <w:rPr>
          <w:lang w:val="el-GR"/>
        </w:rPr>
        <w:lastRenderedPageBreak/>
        <w:t>Προγράμματος Δημοσίων Επενδύσεων (ΑΠΔΕ) 2026 με την ένταξη/τροποποίηση του έργου «Υλοποίηση του Προγράμματος "Τουρισμός για Όλους 2026-2027"»</w:t>
      </w:r>
      <w:r>
        <w:rPr>
          <w:lang w:val="el-GR"/>
        </w:rPr>
        <w:t xml:space="preserve"> του Υπουργείου Οικονομικών.</w:t>
      </w:r>
    </w:p>
    <w:p w14:paraId="5F45D787" w14:textId="77777777" w:rsidR="00590078" w:rsidRPr="00F11549"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Pr>
          <w:lang w:val="el-GR"/>
        </w:rPr>
        <w:t xml:space="preserve">Το υπ’ αρ. 20365/06-08-2026 μήνυμα ηλεκτρονικού ταχυδρομείου του Υπουργείου Τουρισμού περί παροχή σύμφωνης γνώμης επί του τεύχους </w:t>
      </w:r>
      <w:r w:rsidRPr="00F11549">
        <w:rPr>
          <w:lang w:val="el-GR"/>
        </w:rPr>
        <w:t>διακήρυξης για το έργο</w:t>
      </w:r>
      <w:r>
        <w:rPr>
          <w:lang w:val="el-GR"/>
        </w:rPr>
        <w:t xml:space="preserve"> </w:t>
      </w:r>
      <w:r w:rsidRPr="00FD62E9">
        <w:rPr>
          <w:lang w:val="el-GR"/>
        </w:rPr>
        <w:t xml:space="preserve">«Υπηρεσίες δημοσιότητας στο πλαίσιο του Προγράμματος “Τουρισμός για όλους 2026-2027”». </w:t>
      </w:r>
    </w:p>
    <w:p w14:paraId="156A2D1D" w14:textId="77777777" w:rsidR="00590078" w:rsidRPr="00F11549"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F11549">
        <w:rPr>
          <w:lang w:val="el-GR"/>
        </w:rPr>
        <w:t xml:space="preserve">Την υπ’ αρ. </w:t>
      </w:r>
      <w:r w:rsidRPr="00BF6042">
        <w:rPr>
          <w:lang w:val="el-GR"/>
        </w:rPr>
        <w:t>1112/13-02-2026</w:t>
      </w:r>
      <w:r w:rsidRPr="00F11549">
        <w:rPr>
          <w:lang w:val="el-GR"/>
        </w:rPr>
        <w:t xml:space="preserve"> Συγκρότηση</w:t>
      </w:r>
      <w:r>
        <w:rPr>
          <w:lang w:val="el-GR"/>
        </w:rPr>
        <w:t xml:space="preserve"> </w:t>
      </w:r>
      <w:r w:rsidRPr="00F11549">
        <w:rPr>
          <w:lang w:val="el-GR"/>
        </w:rPr>
        <w:t>Διοικητικού Συμβουλίου της «Κοινωνία</w:t>
      </w:r>
      <w:r>
        <w:rPr>
          <w:lang w:val="el-GR"/>
        </w:rPr>
        <w:t>ς</w:t>
      </w:r>
      <w:r w:rsidRPr="00F11549">
        <w:rPr>
          <w:lang w:val="el-GR"/>
        </w:rPr>
        <w:t xml:space="preserve"> της Πληροφορίας Μ.Α.Ε.» σε σώμα.</w:t>
      </w:r>
    </w:p>
    <w:p w14:paraId="2551678F" w14:textId="77777777" w:rsidR="00590078"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F11549">
        <w:rPr>
          <w:lang w:val="el-GR"/>
        </w:rPr>
        <w:t>Την Απόφαση του ΔΣ της ΚτΠ Μ.Α.Ε. κατά την υπ’ αρ. 1114/25-02-2026 Συνεδρίασή του, με θέμα γενικές εξουσιοδοτήσεις προς Διευθύνοντα Σύμβουλο (Θέμα 4.2).</w:t>
      </w:r>
    </w:p>
    <w:p w14:paraId="3EFEB15D" w14:textId="77777777" w:rsidR="00590078" w:rsidRPr="008907EF"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BF6042">
        <w:rPr>
          <w:lang w:val="el-GR"/>
        </w:rPr>
        <w:t>Την υπ’ αρ. πρωτ. 29756/27-12-2024 Απόφαση της ΚτΠ Μ.Α.Ε. με θέμα: «Ανάθεση προσωρινά και εκτάκτως καθηκόντων Γενικού Διευθυντή Λειτουργίας» και τις υπ’ αρ. 26882/13-11-2025, 30333/16-12-2025, 4466/27-02-2026, 9441/27-04-2026 και 17423/14-07-2026 Αποφάσεις παράτασης ισχύος αυτής.</w:t>
      </w:r>
    </w:p>
    <w:p w14:paraId="4BE72383" w14:textId="77777777" w:rsidR="00590078" w:rsidRPr="008907EF"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BF6042">
        <w:rPr>
          <w:lang w:val="el-GR"/>
        </w:rPr>
        <w:t>Την υπ’ αρ. πρωτ. 9623/29-04-2026 Απόφαση του Διευθύνοντος Συμβούλου της ΚτΠ Μ.Α.Ε. με θέμα: «Ανάθεση δικαιώματος υπογραφής του Διευθύνοντος Συμβούλου σε Γενικούς Διευθυντές και Διευθυντές της "Κοινωνία της Πληροφορίας Μ.Α.Ε."».</w:t>
      </w:r>
    </w:p>
    <w:p w14:paraId="7D4A338D" w14:textId="77777777" w:rsidR="00590078" w:rsidRPr="000C0214" w:rsidRDefault="00590078" w:rsidP="00590078">
      <w:pPr>
        <w:pStyle w:val="ListParagraph"/>
        <w:numPr>
          <w:ilvl w:val="0"/>
          <w:numId w:val="38"/>
        </w:numPr>
        <w:suppressAutoHyphens w:val="0"/>
        <w:autoSpaceDE w:val="0"/>
        <w:autoSpaceDN w:val="0"/>
        <w:adjustRightInd w:val="0"/>
        <w:snapToGrid w:val="0"/>
        <w:spacing w:before="120" w:after="0" w:line="276" w:lineRule="auto"/>
        <w:contextualSpacing w:val="0"/>
        <w:rPr>
          <w:lang w:val="el-GR"/>
        </w:rPr>
      </w:pPr>
      <w:r w:rsidRPr="000C78B3">
        <w:rPr>
          <w:lang w:val="el-GR"/>
        </w:rPr>
        <w:t xml:space="preserve">Την Απόφαση του ΔΣ της ΚτΠ Μ.Α.Ε., κατά την υπ’ αρ. </w:t>
      </w:r>
      <w:r w:rsidRPr="000C0214">
        <w:rPr>
          <w:lang w:val="el-GR"/>
        </w:rPr>
        <w:t>1157/12-08-2026 Συνεδρίασή του (Θέμα 6.1).</w:t>
      </w:r>
      <w:bookmarkEnd w:id="25"/>
    </w:p>
    <w:p w14:paraId="7A98C444" w14:textId="77777777" w:rsidR="00447034" w:rsidRDefault="00447034" w:rsidP="00E145C7">
      <w:pPr>
        <w:tabs>
          <w:tab w:val="left" w:pos="284"/>
        </w:tabs>
        <w:rPr>
          <w:lang w:val="el-GR"/>
        </w:rPr>
      </w:pPr>
    </w:p>
    <w:bookmarkEnd w:id="24"/>
    <w:p w14:paraId="0D60A7E5" w14:textId="57C7FC03" w:rsidR="008338F0" w:rsidRPr="00603221" w:rsidRDefault="003355E7" w:rsidP="003A109E">
      <w:pPr>
        <w:pStyle w:val="Heading2"/>
        <w:rPr>
          <w:rFonts w:cs="Tahoma"/>
          <w:lang w:val="el-GR"/>
        </w:rPr>
      </w:pPr>
      <w:r w:rsidRPr="00C570AF">
        <w:rPr>
          <w:rFonts w:cs="Tahoma"/>
          <w:lang w:val="el-GR"/>
        </w:rPr>
        <w:tab/>
      </w:r>
      <w:bookmarkStart w:id="26" w:name="_Ref40979373"/>
      <w:bookmarkStart w:id="27" w:name="_Toc97194260"/>
      <w:bookmarkStart w:id="28" w:name="_Toc97194409"/>
      <w:bookmarkStart w:id="29" w:name="_Toc238212318"/>
      <w:r w:rsidRPr="00603221">
        <w:rPr>
          <w:rFonts w:cs="Tahoma"/>
          <w:lang w:val="el-GR"/>
        </w:rPr>
        <w:t>Προθεσμία παραλαβής προσφορών και διενέργεια διαγωνισμού</w:t>
      </w:r>
      <w:bookmarkEnd w:id="26"/>
      <w:bookmarkEnd w:id="27"/>
      <w:bookmarkEnd w:id="28"/>
      <w:bookmarkEnd w:id="29"/>
      <w:r w:rsidRPr="00603221">
        <w:rPr>
          <w:rFonts w:cs="Tahoma"/>
          <w:lang w:val="el-GR"/>
        </w:rPr>
        <w:t xml:space="preserve"> </w:t>
      </w:r>
    </w:p>
    <w:p w14:paraId="5015ABFF" w14:textId="5E3E2226" w:rsidR="00B65D70" w:rsidRPr="00234E3A" w:rsidRDefault="003355E7" w:rsidP="00B8545D">
      <w:pPr>
        <w:spacing w:before="240"/>
        <w:rPr>
          <w:color w:val="000000"/>
          <w:lang w:val="el-GR"/>
        </w:rPr>
      </w:pPr>
      <w:r w:rsidRPr="00603221">
        <w:rPr>
          <w:lang w:val="el-GR" w:eastAsia="el-GR"/>
        </w:rPr>
        <w:t xml:space="preserve">Η καταληκτική ημερομηνία παραλαβής των προσφορών είναι </w:t>
      </w:r>
      <w:r w:rsidRPr="00137E41">
        <w:rPr>
          <w:lang w:val="el-GR" w:eastAsia="el-GR"/>
        </w:rPr>
        <w:t>η</w:t>
      </w:r>
      <w:r w:rsidR="009F3708" w:rsidRPr="00137E41">
        <w:rPr>
          <w:lang w:val="el-GR" w:eastAsia="el-GR"/>
        </w:rPr>
        <w:t xml:space="preserve"> </w:t>
      </w:r>
      <w:r w:rsidR="00E22674">
        <w:rPr>
          <w:b/>
          <w:color w:val="000000"/>
          <w:lang w:val="el-GR"/>
        </w:rPr>
        <w:t>11</w:t>
      </w:r>
      <w:r w:rsidR="003525FD" w:rsidRPr="0005427A">
        <w:rPr>
          <w:b/>
          <w:color w:val="000000"/>
          <w:lang w:val="el-GR"/>
        </w:rPr>
        <w:t>-0</w:t>
      </w:r>
      <w:r w:rsidR="00E22674">
        <w:rPr>
          <w:b/>
          <w:color w:val="000000"/>
          <w:lang w:val="el-GR"/>
        </w:rPr>
        <w:t>9</w:t>
      </w:r>
      <w:r w:rsidR="003525FD" w:rsidRPr="0005427A">
        <w:rPr>
          <w:b/>
          <w:color w:val="000000"/>
          <w:lang w:val="el-GR"/>
        </w:rPr>
        <w:t>-2026</w:t>
      </w:r>
      <w:r w:rsidR="0051787C">
        <w:rPr>
          <w:b/>
          <w:color w:val="000000"/>
          <w:lang w:val="el-GR"/>
        </w:rPr>
        <w:t xml:space="preserve"> </w:t>
      </w:r>
      <w:r w:rsidR="00EB63C9" w:rsidRPr="00137E41">
        <w:rPr>
          <w:lang w:val="el-GR" w:eastAsia="el-GR"/>
        </w:rPr>
        <w:t xml:space="preserve">ημέρα </w:t>
      </w:r>
      <w:r w:rsidR="008D33BB">
        <w:rPr>
          <w:b/>
          <w:bCs/>
          <w:lang w:val="el-GR" w:eastAsia="el-GR"/>
        </w:rPr>
        <w:t>Παρασκευή</w:t>
      </w:r>
      <w:r w:rsidR="008D33BB" w:rsidRPr="00137E41">
        <w:rPr>
          <w:lang w:val="el-GR" w:eastAsia="el-GR"/>
        </w:rPr>
        <w:t xml:space="preserve"> </w:t>
      </w:r>
      <w:r w:rsidR="00BC3B28" w:rsidRPr="00137E41">
        <w:rPr>
          <w:lang w:val="el-GR" w:eastAsia="el-GR"/>
        </w:rPr>
        <w:t>και</w:t>
      </w:r>
      <w:r w:rsidR="005D5EED" w:rsidRPr="00137E41">
        <w:rPr>
          <w:lang w:val="el-GR"/>
        </w:rPr>
        <w:t xml:space="preserve"> </w:t>
      </w:r>
      <w:r w:rsidR="009F3708" w:rsidRPr="00137E41">
        <w:rPr>
          <w:lang w:val="el-GR" w:eastAsia="el-GR"/>
        </w:rPr>
        <w:t xml:space="preserve"> ώρα </w:t>
      </w:r>
      <w:r w:rsidR="00B900BF">
        <w:rPr>
          <w:b/>
          <w:bCs/>
          <w:lang w:val="el-GR" w:eastAsia="el-GR"/>
        </w:rPr>
        <w:t>13</w:t>
      </w:r>
      <w:r w:rsidR="00B51B22" w:rsidRPr="00137E41">
        <w:rPr>
          <w:b/>
          <w:bCs/>
          <w:lang w:val="el-GR" w:eastAsia="el-GR"/>
        </w:rPr>
        <w:t>:</w:t>
      </w:r>
      <w:r w:rsidR="00B900BF">
        <w:rPr>
          <w:b/>
          <w:bCs/>
          <w:lang w:val="el-GR" w:eastAsia="el-GR"/>
        </w:rPr>
        <w:t>00</w:t>
      </w:r>
      <w:r w:rsidR="00B51B22" w:rsidRPr="00137E41">
        <w:rPr>
          <w:b/>
          <w:bCs/>
          <w:lang w:val="el-GR" w:eastAsia="el-GR"/>
        </w:rPr>
        <w:t xml:space="preserve"> </w:t>
      </w:r>
      <w:r w:rsidR="00B65D70" w:rsidRPr="00137E41">
        <w:rPr>
          <w:lang w:val="el-GR" w:eastAsia="el-GR"/>
        </w:rPr>
        <w:t xml:space="preserve">και η </w:t>
      </w:r>
      <w:r w:rsidR="00B65D70" w:rsidRPr="00137E41">
        <w:rPr>
          <w:color w:val="000000"/>
          <w:lang w:val="el-GR"/>
        </w:rPr>
        <w:t>Ημερομηνία έναρξης υποβολής προσφορών είναι η</w:t>
      </w:r>
      <w:r w:rsidR="00C11A7A" w:rsidRPr="00137E41">
        <w:rPr>
          <w:color w:val="000000"/>
          <w:lang w:val="el-GR"/>
        </w:rPr>
        <w:t xml:space="preserve"> </w:t>
      </w:r>
      <w:r w:rsidR="003E3A23">
        <w:rPr>
          <w:b/>
          <w:bCs/>
          <w:lang w:val="el-GR" w:eastAsia="el-GR"/>
        </w:rPr>
        <w:t>21</w:t>
      </w:r>
      <w:r w:rsidR="004B2B67" w:rsidRPr="004B2B67">
        <w:rPr>
          <w:b/>
          <w:bCs/>
          <w:lang w:val="el-GR" w:eastAsia="el-GR"/>
        </w:rPr>
        <w:t>-</w:t>
      </w:r>
      <w:r w:rsidR="003E3A23">
        <w:rPr>
          <w:b/>
          <w:bCs/>
          <w:lang w:val="el-GR" w:eastAsia="el-GR"/>
        </w:rPr>
        <w:t>08</w:t>
      </w:r>
      <w:r w:rsidR="004B2B67" w:rsidRPr="004B2B67">
        <w:rPr>
          <w:b/>
          <w:bCs/>
          <w:lang w:val="el-GR" w:eastAsia="el-GR"/>
        </w:rPr>
        <w:t>-2026</w:t>
      </w:r>
      <w:r w:rsidR="00234E3A">
        <w:rPr>
          <w:b/>
          <w:bCs/>
          <w:lang w:val="el-GR" w:eastAsia="el-GR"/>
        </w:rPr>
        <w:t xml:space="preserve">, </w:t>
      </w:r>
      <w:r w:rsidR="00234E3A">
        <w:rPr>
          <w:lang w:val="el-GR" w:eastAsia="el-GR"/>
        </w:rPr>
        <w:t>ημέρα</w:t>
      </w:r>
      <w:r w:rsidR="00601A40">
        <w:rPr>
          <w:lang w:val="el-GR" w:eastAsia="el-GR"/>
        </w:rPr>
        <w:t xml:space="preserve"> </w:t>
      </w:r>
      <w:r w:rsidR="00F6007A">
        <w:rPr>
          <w:b/>
          <w:bCs/>
          <w:lang w:val="el-GR" w:eastAsia="el-GR"/>
        </w:rPr>
        <w:t>Παρασκευή</w:t>
      </w:r>
      <w:r w:rsidR="0037544B">
        <w:rPr>
          <w:b/>
          <w:bCs/>
          <w:lang w:val="el-GR" w:eastAsia="el-GR"/>
        </w:rPr>
        <w:t>.</w:t>
      </w:r>
    </w:p>
    <w:p w14:paraId="05A7747F" w14:textId="1558A7DC" w:rsidR="001C673F" w:rsidRPr="00603221" w:rsidRDefault="003355E7">
      <w:pPr>
        <w:rPr>
          <w:lang w:val="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sidR="00672A72">
        <w:rPr>
          <w:lang w:val="el-GR" w:eastAsia="el-GR"/>
        </w:rPr>
        <w:t xml:space="preserve"> </w:t>
      </w:r>
      <w:r w:rsidR="00672A72" w:rsidRPr="00672A72">
        <w:rPr>
          <w:lang w:val="el-GR" w:eastAsia="el-GR"/>
        </w:rPr>
        <w:t>Προμήθειες και Υπηρεσίες του  ΟΠΣ ΕΣΗΔΗΣ (Διαδικτυακή Πύλη</w:t>
      </w:r>
      <w:r w:rsidR="002F0FBA" w:rsidRPr="002F0FBA">
        <w:rPr>
          <w:rFonts w:ascii="Aptos" w:hAnsi="Aptos"/>
          <w:color w:val="000000"/>
          <w:lang w:val="el-GR"/>
        </w:rPr>
        <w:t xml:space="preserve">: </w:t>
      </w:r>
      <w:r w:rsidR="002F0FBA" w:rsidRPr="002F0FBA">
        <w:rPr>
          <w:rFonts w:ascii="Aptos" w:hAnsi="Aptos"/>
          <w:color w:val="0000FF"/>
          <w:u w:val="single"/>
        </w:rPr>
        <w:t>https</w:t>
      </w:r>
      <w:r w:rsidR="002F0FBA" w:rsidRPr="002F0FBA">
        <w:rPr>
          <w:rFonts w:ascii="Aptos" w:hAnsi="Aptos"/>
          <w:color w:val="0000FF"/>
          <w:u w:val="single"/>
          <w:lang w:val="el-GR"/>
        </w:rPr>
        <w:t>://</w:t>
      </w:r>
      <w:r w:rsidR="002F0FBA" w:rsidRPr="002F0FBA">
        <w:rPr>
          <w:rFonts w:ascii="Aptos" w:hAnsi="Aptos"/>
          <w:color w:val="0000FF"/>
          <w:u w:val="single"/>
        </w:rPr>
        <w:t>portal</w:t>
      </w:r>
      <w:r w:rsidR="002F0FBA" w:rsidRPr="002F0FBA">
        <w:rPr>
          <w:rFonts w:ascii="Aptos" w:hAnsi="Aptos"/>
          <w:color w:val="0000FF"/>
          <w:u w:val="single"/>
          <w:lang w:val="el-GR"/>
        </w:rPr>
        <w:t>.</w:t>
      </w:r>
      <w:r w:rsidR="002F0FBA" w:rsidRPr="002F0FBA">
        <w:rPr>
          <w:rFonts w:ascii="Aptos" w:hAnsi="Aptos"/>
          <w:color w:val="0000FF"/>
          <w:u w:val="single"/>
        </w:rPr>
        <w:t>eprocurement</w:t>
      </w:r>
      <w:r w:rsidR="002F0FBA" w:rsidRPr="002F0FBA">
        <w:rPr>
          <w:rFonts w:ascii="Aptos" w:hAnsi="Aptos"/>
          <w:color w:val="0000FF"/>
          <w:u w:val="single"/>
          <w:lang w:val="el-GR"/>
        </w:rPr>
        <w:t>.</w:t>
      </w:r>
      <w:r w:rsidR="002F0FBA" w:rsidRPr="002F0FBA">
        <w:rPr>
          <w:rFonts w:ascii="Aptos" w:hAnsi="Aptos"/>
          <w:color w:val="0000FF"/>
          <w:u w:val="single"/>
        </w:rPr>
        <w:t>gov</w:t>
      </w:r>
      <w:r w:rsidR="002F0FBA" w:rsidRPr="002F0FBA">
        <w:rPr>
          <w:rFonts w:ascii="Aptos" w:hAnsi="Aptos"/>
          <w:color w:val="0000FF"/>
          <w:u w:val="single"/>
          <w:lang w:val="el-GR"/>
        </w:rPr>
        <w:t>.</w:t>
      </w:r>
      <w:r w:rsidR="002F0FBA" w:rsidRPr="002F0FBA">
        <w:rPr>
          <w:rFonts w:ascii="Aptos" w:hAnsi="Aptos"/>
          <w:color w:val="0000FF"/>
          <w:u w:val="single"/>
        </w:rPr>
        <w:t>gr</w:t>
      </w:r>
      <w:r w:rsidR="002F0FBA" w:rsidRPr="002F0FBA">
        <w:rPr>
          <w:rFonts w:ascii="Aptos" w:hAnsi="Aptos"/>
          <w:color w:val="0000FF"/>
          <w:u w:val="single"/>
          <w:lang w:val="el-GR"/>
        </w:rPr>
        <w:t>/</w:t>
      </w:r>
      <w:r w:rsidR="002F0FBA" w:rsidRPr="002F0FBA">
        <w:rPr>
          <w:rFonts w:ascii="Aptos" w:hAnsi="Aptos"/>
          <w:color w:val="0000FF"/>
          <w:u w:val="single"/>
        </w:rPr>
        <w:t>webcenter</w:t>
      </w:r>
      <w:r w:rsidR="002F0FBA" w:rsidRPr="002F0FBA">
        <w:rPr>
          <w:rFonts w:ascii="Aptos" w:hAnsi="Aptos"/>
          <w:color w:val="0000FF"/>
          <w:u w:val="single"/>
          <w:lang w:val="el-GR"/>
        </w:rPr>
        <w:t>/</w:t>
      </w:r>
      <w:r w:rsidR="002F0FBA" w:rsidRPr="002F0FBA">
        <w:rPr>
          <w:rFonts w:ascii="Aptos" w:hAnsi="Aptos"/>
          <w:color w:val="0000FF"/>
          <w:u w:val="single"/>
        </w:rPr>
        <w:t>portal</w:t>
      </w:r>
      <w:r w:rsidR="002F0FBA" w:rsidRPr="002F0FBA">
        <w:rPr>
          <w:rFonts w:ascii="Aptos" w:hAnsi="Aptos"/>
          <w:color w:val="0000FF"/>
          <w:u w:val="single"/>
          <w:lang w:val="el-GR"/>
        </w:rPr>
        <w:t>/</w:t>
      </w:r>
      <w:r w:rsidR="00A324CE">
        <w:rPr>
          <w:rFonts w:ascii="Aptos" w:hAnsi="Aptos"/>
          <w:color w:val="0000FF"/>
          <w:u w:val="single"/>
          <w:lang w:val="el-GR"/>
        </w:rPr>
        <w:t>516080</w:t>
      </w:r>
      <w:r w:rsidR="002F0FBA">
        <w:rPr>
          <w:lang w:val="el-GR" w:eastAsia="el-GR"/>
        </w:rPr>
        <w:t xml:space="preserve"> </w:t>
      </w:r>
      <w:r w:rsidR="00672A72" w:rsidRPr="00672A72">
        <w:rPr>
          <w:lang w:val="el-GR" w:eastAsia="el-GR"/>
        </w:rPr>
        <w:t xml:space="preserve"> </w:t>
      </w:r>
      <w:r w:rsidRPr="00603221">
        <w:rPr>
          <w:lang w:val="el-GR" w:eastAsia="el-GR"/>
        </w:rPr>
        <w:t xml:space="preserve">του ως άνω </w:t>
      </w:r>
      <w:r w:rsidRPr="00000FE7">
        <w:rPr>
          <w:lang w:val="el-GR" w:eastAsia="el-GR"/>
        </w:rPr>
        <w:t xml:space="preserve">συστήματος, </w:t>
      </w:r>
      <w:r w:rsidR="00C62B2E" w:rsidRPr="0028531B">
        <w:rPr>
          <w:b/>
          <w:lang w:val="el-GR"/>
        </w:rPr>
        <w:t xml:space="preserve">δύο </w:t>
      </w:r>
      <w:r w:rsidR="001C673F" w:rsidRPr="0028531B">
        <w:rPr>
          <w:b/>
          <w:lang w:val="el-GR"/>
        </w:rPr>
        <w:t>(</w:t>
      </w:r>
      <w:r w:rsidR="00C62B2E" w:rsidRPr="0028531B">
        <w:rPr>
          <w:b/>
          <w:lang w:val="el-GR"/>
        </w:rPr>
        <w:t>2</w:t>
      </w:r>
      <w:r w:rsidR="001C673F" w:rsidRPr="0028531B">
        <w:rPr>
          <w:b/>
          <w:lang w:val="el-GR"/>
        </w:rPr>
        <w:t>) εργάσιμες</w:t>
      </w:r>
      <w:r w:rsidR="001C673F" w:rsidRPr="00000FE7">
        <w:rPr>
          <w:lang w:val="el-GR"/>
        </w:rPr>
        <w:t xml:space="preserve"> ημέρες</w:t>
      </w:r>
      <w:r w:rsidR="001C673F" w:rsidRPr="00603221">
        <w:rPr>
          <w:lang w:val="el-GR"/>
        </w:rPr>
        <w:t xml:space="preserve"> μετά την καταληκτική ημερομηνία υποβολής των </w:t>
      </w:r>
      <w:r w:rsidR="001C673F" w:rsidRPr="006E631A">
        <w:rPr>
          <w:lang w:val="el-GR"/>
        </w:rPr>
        <w:t xml:space="preserve">προσφορών </w:t>
      </w:r>
      <w:r w:rsidR="001C673F" w:rsidRPr="006E631A">
        <w:rPr>
          <w:b/>
          <w:lang w:val="el-GR"/>
        </w:rPr>
        <w:t xml:space="preserve">ήτοι </w:t>
      </w:r>
      <w:r w:rsidR="004B2B67">
        <w:rPr>
          <w:b/>
          <w:lang w:val="el-GR"/>
        </w:rPr>
        <w:t xml:space="preserve"> </w:t>
      </w:r>
      <w:r w:rsidR="003B6C8D">
        <w:rPr>
          <w:b/>
          <w:bCs/>
          <w:lang w:val="el-GR" w:eastAsia="el-GR"/>
        </w:rPr>
        <w:t>1</w:t>
      </w:r>
      <w:r w:rsidR="00351CDD">
        <w:rPr>
          <w:b/>
          <w:bCs/>
          <w:lang w:val="el-GR" w:eastAsia="el-GR"/>
        </w:rPr>
        <w:t>5</w:t>
      </w:r>
      <w:r w:rsidR="004B2B67" w:rsidRPr="004B2B67">
        <w:rPr>
          <w:b/>
          <w:bCs/>
          <w:lang w:val="el-GR" w:eastAsia="el-GR"/>
        </w:rPr>
        <w:t>-</w:t>
      </w:r>
      <w:r w:rsidR="003B6C8D">
        <w:rPr>
          <w:b/>
          <w:bCs/>
          <w:lang w:val="el-GR" w:eastAsia="el-GR"/>
        </w:rPr>
        <w:t>09</w:t>
      </w:r>
      <w:r w:rsidR="004B2B67" w:rsidRPr="004B2B67">
        <w:rPr>
          <w:b/>
          <w:bCs/>
          <w:lang w:val="el-GR" w:eastAsia="el-GR"/>
        </w:rPr>
        <w:t>-2026</w:t>
      </w:r>
      <w:r w:rsidR="002C52D3" w:rsidRPr="006E631A">
        <w:rPr>
          <w:b/>
          <w:lang w:val="el-GR"/>
        </w:rPr>
        <w:t xml:space="preserve">, </w:t>
      </w:r>
      <w:r w:rsidR="002C52D3" w:rsidRPr="006E631A">
        <w:rPr>
          <w:bCs/>
          <w:lang w:val="el-GR"/>
        </w:rPr>
        <w:t>ημέρα</w:t>
      </w:r>
      <w:r w:rsidR="002C52D3" w:rsidRPr="006E631A">
        <w:rPr>
          <w:b/>
          <w:lang w:val="el-GR"/>
        </w:rPr>
        <w:t xml:space="preserve"> </w:t>
      </w:r>
      <w:r w:rsidR="00AD0C7F">
        <w:rPr>
          <w:b/>
          <w:bCs/>
          <w:lang w:val="el-GR" w:eastAsia="el-GR"/>
        </w:rPr>
        <w:t xml:space="preserve">Τρίτη </w:t>
      </w:r>
      <w:r w:rsidR="002C52D3" w:rsidRPr="006E631A">
        <w:rPr>
          <w:bCs/>
          <w:lang w:val="el-GR"/>
        </w:rPr>
        <w:t>&amp; ώρα</w:t>
      </w:r>
      <w:r w:rsidR="002C52D3" w:rsidRPr="006E631A">
        <w:rPr>
          <w:b/>
          <w:lang w:val="el-GR"/>
        </w:rPr>
        <w:t xml:space="preserve"> </w:t>
      </w:r>
      <w:r w:rsidR="009E47B4">
        <w:rPr>
          <w:b/>
          <w:lang w:val="el-GR"/>
        </w:rPr>
        <w:t>13:00.</w:t>
      </w:r>
    </w:p>
    <w:p w14:paraId="042CE802" w14:textId="77777777" w:rsidR="008338F0" w:rsidRPr="00603221" w:rsidRDefault="003355E7" w:rsidP="003A109E">
      <w:pPr>
        <w:pStyle w:val="Heading2"/>
        <w:rPr>
          <w:rFonts w:cs="Tahoma"/>
          <w:lang w:val="el-GR"/>
        </w:rPr>
      </w:pPr>
      <w:r w:rsidRPr="00603221">
        <w:rPr>
          <w:rFonts w:cs="Tahoma"/>
          <w:lang w:val="el-GR"/>
        </w:rPr>
        <w:tab/>
      </w:r>
      <w:bookmarkStart w:id="30" w:name="_Ref65241722"/>
      <w:bookmarkStart w:id="31" w:name="_Ref65241727"/>
      <w:bookmarkStart w:id="32" w:name="_Toc97194261"/>
      <w:bookmarkStart w:id="33" w:name="_Toc97194410"/>
      <w:bookmarkStart w:id="34" w:name="_Toc238212319"/>
      <w:r w:rsidRPr="00603221">
        <w:rPr>
          <w:rFonts w:cs="Tahoma"/>
          <w:lang w:val="el-GR"/>
        </w:rPr>
        <w:t>Δημοσιότητα</w:t>
      </w:r>
      <w:bookmarkEnd w:id="30"/>
      <w:bookmarkEnd w:id="31"/>
      <w:bookmarkEnd w:id="32"/>
      <w:bookmarkEnd w:id="33"/>
      <w:bookmarkEnd w:id="34"/>
    </w:p>
    <w:p w14:paraId="35918AE0" w14:textId="421B791F" w:rsidR="008338F0" w:rsidRPr="00603221" w:rsidRDefault="002F0FBA">
      <w:pPr>
        <w:rPr>
          <w:lang w:val="el-GR"/>
        </w:rPr>
      </w:pPr>
      <w:r>
        <w:rPr>
          <w:lang w:val="el-GR"/>
        </w:rPr>
        <w:t>Τ</w:t>
      </w:r>
      <w:r w:rsidR="001452C0" w:rsidRPr="00603221">
        <w:rPr>
          <w:lang w:val="el-GR"/>
        </w:rPr>
        <w:t>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092401">
        <w:rPr>
          <w:lang w:val="el-GR"/>
        </w:rPr>
        <w:t xml:space="preserve">στις </w:t>
      </w:r>
      <w:r w:rsidR="000E4B26" w:rsidRPr="0005427A">
        <w:rPr>
          <w:b/>
          <w:color w:val="000000"/>
          <w:lang w:val="el-GR"/>
        </w:rPr>
        <w:t>21-08-2026</w:t>
      </w:r>
      <w:r w:rsidR="00FC546A">
        <w:rPr>
          <w:b/>
          <w:bCs/>
          <w:lang w:val="el-GR"/>
        </w:rPr>
        <w:t xml:space="preserve">, </w:t>
      </w:r>
      <w:r w:rsidR="00FC546A">
        <w:rPr>
          <w:lang w:val="el-GR" w:eastAsia="el-GR"/>
        </w:rPr>
        <w:t>ημέρα</w:t>
      </w:r>
      <w:r w:rsidR="00180E5F">
        <w:rPr>
          <w:b/>
          <w:bCs/>
          <w:lang w:val="el-GR" w:eastAsia="el-GR"/>
        </w:rPr>
        <w:t xml:space="preserve">  Παρασκευή</w:t>
      </w:r>
      <w:r w:rsidR="00FC546A">
        <w:rPr>
          <w:b/>
          <w:bCs/>
          <w:lang w:val="el-GR" w:eastAsia="el-GR"/>
        </w:rPr>
        <w:t>.</w:t>
      </w:r>
    </w:p>
    <w:p w14:paraId="14A15171" w14:textId="79D26A71" w:rsidR="006C6C7C" w:rsidRDefault="00821852" w:rsidP="006C6C7C">
      <w:pPr>
        <w:rPr>
          <w:rFonts w:ascii="Aptos" w:hAnsi="Aptos" w:cs="Aptos"/>
          <w:lang w:val="el-GR" w:eastAsia="el-GR"/>
        </w:rPr>
      </w:pPr>
      <w:r w:rsidRPr="006B3C5C">
        <w:rPr>
          <w:lang w:val="el-GR"/>
        </w:rPr>
        <w:t xml:space="preserve">Τα έγγραφα της σύμβασης </w:t>
      </w:r>
      <w:bookmarkStart w:id="35" w:name="_Hlk75874003"/>
      <w:r w:rsidRPr="006B3C5C">
        <w:rPr>
          <w:lang w:val="el-GR"/>
        </w:rPr>
        <w:t xml:space="preserve">της παρούσας Διακήρυξης καταχωρήθηκαν </w:t>
      </w:r>
      <w:bookmarkEnd w:id="35"/>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2F7E71" w:rsidRPr="0005427A">
        <w:rPr>
          <w:b/>
          <w:color w:val="000000"/>
          <w:lang w:val="el-GR"/>
        </w:rPr>
        <w:t>21-08-2026</w:t>
      </w:r>
      <w:r w:rsidR="00A05F24">
        <w:rPr>
          <w:b/>
          <w:bCs/>
          <w:lang w:val="el-GR"/>
        </w:rPr>
        <w:t xml:space="preserve"> </w:t>
      </w:r>
      <w:r w:rsidRPr="006B3C5C">
        <w:rPr>
          <w:lang w:val="el-GR"/>
        </w:rPr>
        <w:t>η οποία έλαβε Συστημικό Αύξοντα Αριθμό</w:t>
      </w:r>
      <w:bookmarkStart w:id="36" w:name="_Hlk75874030"/>
      <w:r w:rsidRPr="006B3C5C">
        <w:rPr>
          <w:lang w:val="el-GR"/>
        </w:rPr>
        <w:t>:</w:t>
      </w:r>
      <w:bookmarkEnd w:id="36"/>
      <w:r w:rsidR="00602022" w:rsidRPr="00602022">
        <w:rPr>
          <w:lang w:val="el-GR"/>
        </w:rPr>
        <w:t xml:space="preserve"> </w:t>
      </w:r>
      <w:r w:rsidR="003A4843">
        <w:rPr>
          <w:b/>
          <w:bCs/>
          <w:lang w:val="el-GR"/>
        </w:rPr>
        <w:t xml:space="preserve">516080 </w:t>
      </w:r>
      <w:r w:rsidRPr="006B3C5C">
        <w:rPr>
          <w:lang w:val="el-GR"/>
        </w:rPr>
        <w:t>και αναρτήθηκαν στη Διαδικτυακή Πύλη (</w:t>
      </w:r>
      <w:hyperlink r:id="rId24" w:history="1">
        <w:r w:rsidR="00A324CE" w:rsidRPr="00CB48E8">
          <w:rPr>
            <w:rStyle w:val="Hyperlink"/>
            <w:lang w:val="el-GR"/>
          </w:rPr>
          <w:t>www.promitheus.gov.gr</w:t>
        </w:r>
      </w:hyperlink>
      <w:r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r w:rsidR="009F3E54" w:rsidRPr="009F3E54">
        <w:rPr>
          <w:rStyle w:val="Hyperlink"/>
          <w:lang w:val="el-GR"/>
        </w:rPr>
        <w:t>https://portal.eprocurement.gov.gr/webcenter/portal/</w:t>
      </w:r>
      <w:r w:rsidR="00BF5776">
        <w:rPr>
          <w:rStyle w:val="Hyperlink"/>
          <w:lang w:val="el-GR"/>
        </w:rPr>
        <w:t>516080</w:t>
      </w:r>
      <w:r w:rsidR="000A6E28">
        <w:rPr>
          <w:rStyle w:val="Hyperlink"/>
          <w:lang w:val="el-GR"/>
        </w:rPr>
        <w:t>.</w:t>
      </w:r>
    </w:p>
    <w:p w14:paraId="3E6E7CCF" w14:textId="4A47E997" w:rsidR="00714B94" w:rsidRPr="007550CF" w:rsidRDefault="00714B94" w:rsidP="00714B94">
      <w:pPr>
        <w:rPr>
          <w:lang w:val="el-GR"/>
        </w:rPr>
      </w:pPr>
      <w:r w:rsidRPr="00714B94">
        <w:rPr>
          <w:lang w:val="el-GR"/>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w:t>
      </w:r>
      <w:hyperlink r:id="rId25" w:history="1">
        <w:r w:rsidR="00B502BE" w:rsidRPr="002E4444">
          <w:rPr>
            <w:rStyle w:val="Hyperlink"/>
            <w:lang w:val="el-GR"/>
          </w:rPr>
          <w:t>http://et.diavgeia.gov.gr/</w:t>
        </w:r>
      </w:hyperlink>
      <w:r w:rsidR="00B502BE">
        <w:rPr>
          <w:lang w:val="el-GR"/>
        </w:rPr>
        <w:t xml:space="preserve"> </w:t>
      </w:r>
      <w:r w:rsidRPr="00714B94">
        <w:rPr>
          <w:lang w:val="el-GR"/>
        </w:rPr>
        <w:t xml:space="preserve">(ΠΡΟΓΡΑΜΜΑ ΔΙΑΥΓΕΙΑ) στις </w:t>
      </w:r>
      <w:r w:rsidR="007550CF" w:rsidRPr="0005427A">
        <w:rPr>
          <w:b/>
          <w:color w:val="000000"/>
          <w:lang w:val="el-GR"/>
        </w:rPr>
        <w:t>21-08-2026</w:t>
      </w:r>
      <w:r w:rsidR="007550CF" w:rsidRPr="007550CF">
        <w:rPr>
          <w:b/>
          <w:color w:val="000000"/>
          <w:lang w:val="el-GR"/>
        </w:rPr>
        <w:t>.</w:t>
      </w:r>
    </w:p>
    <w:p w14:paraId="5B7C1563" w14:textId="5637C3F4" w:rsidR="00B1259E" w:rsidRPr="007C06E9" w:rsidRDefault="003355E7" w:rsidP="007C06E9">
      <w:pPr>
        <w:pStyle w:val="normalwithoutspacing"/>
        <w:snapToGrid w:val="0"/>
        <w:rPr>
          <w:i/>
          <w:iCs/>
          <w:color w:val="5B9BD5"/>
          <w:kern w:val="1"/>
        </w:rPr>
      </w:pPr>
      <w:r w:rsidRPr="00603221">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w:t>
      </w:r>
      <w:r w:rsidR="00E1337D" w:rsidRPr="00603221">
        <w:t xml:space="preserve"> </w:t>
      </w:r>
      <w:r w:rsidRPr="00603221">
        <w:t xml:space="preserve"> </w:t>
      </w:r>
      <w:hyperlink r:id="rId26" w:history="1">
        <w:r w:rsidR="00DF6A64" w:rsidRPr="00603221">
          <w:rPr>
            <w:rStyle w:val="Hyperlink"/>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00426BB2">
        <w:t xml:space="preserve">στις </w:t>
      </w:r>
      <w:r w:rsidR="00CB0776" w:rsidRPr="0005427A">
        <w:rPr>
          <w:b/>
          <w:color w:val="000000"/>
        </w:rPr>
        <w:t>21-08-2026</w:t>
      </w:r>
      <w:r w:rsidR="003A44A4">
        <w:rPr>
          <w:b/>
          <w:color w:val="000000"/>
        </w:rPr>
        <w:t xml:space="preserve">. </w:t>
      </w:r>
    </w:p>
    <w:p w14:paraId="424D676F" w14:textId="77777777" w:rsidR="008338F0" w:rsidRPr="00603221" w:rsidRDefault="003355E7" w:rsidP="003A109E">
      <w:pPr>
        <w:pStyle w:val="Heading2"/>
        <w:rPr>
          <w:rFonts w:cs="Tahoma"/>
          <w:lang w:val="el-GR"/>
        </w:rPr>
      </w:pPr>
      <w:r w:rsidRPr="00603221">
        <w:rPr>
          <w:rFonts w:cs="Tahoma"/>
          <w:lang w:val="el-GR"/>
        </w:rPr>
        <w:lastRenderedPageBreak/>
        <w:tab/>
      </w:r>
      <w:bookmarkStart w:id="37" w:name="_Toc97194262"/>
      <w:bookmarkStart w:id="38" w:name="_Toc97194411"/>
      <w:bookmarkStart w:id="39" w:name="_Toc238212320"/>
      <w:r w:rsidRPr="00603221">
        <w:rPr>
          <w:rFonts w:cs="Tahoma"/>
          <w:lang w:val="el-GR"/>
        </w:rPr>
        <w:t>Αρχές εφαρμοζόμενες στη διαδικασία σύναψης</w:t>
      </w:r>
      <w:bookmarkEnd w:id="37"/>
      <w:bookmarkEnd w:id="38"/>
      <w:bookmarkEnd w:id="39"/>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Heading1"/>
        <w:rPr>
          <w:rFonts w:cs="Tahoma"/>
          <w:sz w:val="22"/>
          <w:szCs w:val="22"/>
        </w:rPr>
      </w:pPr>
      <w:r w:rsidRPr="00603221">
        <w:rPr>
          <w:rFonts w:cs="Tahoma"/>
          <w:sz w:val="22"/>
          <w:szCs w:val="22"/>
          <w:lang w:val="el-GR"/>
        </w:rPr>
        <w:lastRenderedPageBreak/>
        <w:tab/>
      </w:r>
      <w:bookmarkStart w:id="40" w:name="_Toc97194412"/>
      <w:bookmarkStart w:id="41" w:name="_Toc238212321"/>
      <w:r w:rsidRPr="00603221">
        <w:rPr>
          <w:rFonts w:cs="Tahoma"/>
          <w:sz w:val="22"/>
          <w:szCs w:val="22"/>
        </w:rPr>
        <w:t>ΓΕΝΙΚΟΙ ΚΑΙ ΕΙΔΙΚΟΙ ΟΡΟΙ ΣΥΜΜΕΤΟΧΗΣ</w:t>
      </w:r>
      <w:bookmarkEnd w:id="40"/>
      <w:bookmarkEnd w:id="41"/>
    </w:p>
    <w:p w14:paraId="240D7CED" w14:textId="77777777" w:rsidR="00092ADB" w:rsidRPr="00603221" w:rsidRDefault="00092ADB" w:rsidP="003A109E">
      <w:pPr>
        <w:pStyle w:val="Heading2"/>
        <w:rPr>
          <w:rFonts w:cs="Tahoma"/>
          <w:lang w:val="el-GR"/>
        </w:rPr>
      </w:pPr>
      <w:bookmarkStart w:id="42" w:name="__RefHeading___Toc491949729"/>
      <w:bookmarkStart w:id="43" w:name="__RefHeading___Toc491949730"/>
      <w:bookmarkStart w:id="44" w:name="_Hlk494445205"/>
      <w:bookmarkEnd w:id="42"/>
      <w:bookmarkEnd w:id="43"/>
      <w:r w:rsidRPr="00603221">
        <w:rPr>
          <w:rFonts w:cs="Tahoma"/>
          <w:lang w:val="el-GR"/>
        </w:rPr>
        <w:tab/>
      </w:r>
      <w:bookmarkStart w:id="45" w:name="_Toc97194263"/>
      <w:bookmarkStart w:id="46" w:name="_Toc97194413"/>
      <w:bookmarkStart w:id="47" w:name="_Toc238212322"/>
      <w:r w:rsidRPr="00603221">
        <w:rPr>
          <w:rFonts w:cs="Tahoma"/>
          <w:lang w:val="el-GR"/>
        </w:rPr>
        <w:t>Γενικές Πληροφορίες</w:t>
      </w:r>
      <w:bookmarkEnd w:id="45"/>
      <w:bookmarkEnd w:id="46"/>
      <w:bookmarkEnd w:id="47"/>
    </w:p>
    <w:p w14:paraId="347E50D6" w14:textId="77777777" w:rsidR="008338F0" w:rsidRPr="00603221" w:rsidRDefault="003355E7" w:rsidP="000631F7">
      <w:pPr>
        <w:pStyle w:val="Heading3"/>
        <w:ind w:left="1276"/>
        <w:rPr>
          <w:lang w:val="el-GR"/>
        </w:rPr>
      </w:pPr>
      <w:bookmarkStart w:id="48" w:name="_Toc97194264"/>
      <w:bookmarkStart w:id="49" w:name="_Toc97194414"/>
      <w:bookmarkStart w:id="50" w:name="_Toc238212323"/>
      <w:bookmarkEnd w:id="44"/>
      <w:r w:rsidRPr="00603221">
        <w:rPr>
          <w:lang w:val="el-GR"/>
        </w:rPr>
        <w:t>Έγγραφα της σύμβασης</w:t>
      </w:r>
      <w:bookmarkEnd w:id="48"/>
      <w:bookmarkEnd w:id="49"/>
      <w:bookmarkEnd w:id="50"/>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41D7860C" w:rsidR="008338F0" w:rsidRPr="00B044A7" w:rsidRDefault="003355E7" w:rsidP="00F758BD">
      <w:pPr>
        <w:pStyle w:val="ListParagraph"/>
        <w:numPr>
          <w:ilvl w:val="0"/>
          <w:numId w:val="23"/>
        </w:numPr>
        <w:spacing w:after="40"/>
        <w:rPr>
          <w:rFonts w:eastAsia="Calibri"/>
          <w:lang w:val="el-GR"/>
        </w:rPr>
      </w:pPr>
      <w:r w:rsidRPr="00B044A7">
        <w:rPr>
          <w:lang w:val="el-GR"/>
        </w:rPr>
        <w:t>η παρούσα Διακήρυξη</w:t>
      </w:r>
      <w:r w:rsidR="006B6AD9"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rsidP="00F758BD">
      <w:pPr>
        <w:pStyle w:val="ListParagraph"/>
        <w:numPr>
          <w:ilvl w:val="0"/>
          <w:numId w:val="23"/>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rsidP="00F758BD">
      <w:pPr>
        <w:pStyle w:val="ListParagraph"/>
        <w:numPr>
          <w:ilvl w:val="0"/>
          <w:numId w:val="23"/>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Heading3"/>
        <w:ind w:left="1276"/>
        <w:rPr>
          <w:lang w:val="el-GR"/>
        </w:rPr>
      </w:pPr>
      <w:bookmarkStart w:id="51" w:name="_Toc97194265"/>
      <w:bookmarkStart w:id="52" w:name="_Toc97194415"/>
      <w:bookmarkStart w:id="53" w:name="_Toc238212324"/>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51"/>
      <w:bookmarkEnd w:id="52"/>
      <w:bookmarkEnd w:id="53"/>
    </w:p>
    <w:p w14:paraId="10BB517D" w14:textId="0B48C917" w:rsidR="000631F7" w:rsidRPr="004C145A"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27" w:history="1">
        <w:r w:rsidR="004C145A" w:rsidRPr="004C145A">
          <w:rPr>
            <w:rStyle w:val="Hyperlink"/>
            <w:lang w:val="el-GR"/>
          </w:rPr>
          <w:t>www.promitheus.gov.gr</w:t>
        </w:r>
      </w:hyperlink>
      <w:r w:rsidRPr="004C145A">
        <w:rPr>
          <w:lang w:val="el-GR"/>
        </w:rPr>
        <w:t>)</w:t>
      </w:r>
      <w:r w:rsidR="003355E7" w:rsidRPr="004C145A">
        <w:rPr>
          <w:lang w:val="el-GR"/>
        </w:rPr>
        <w:t>.</w:t>
      </w:r>
    </w:p>
    <w:p w14:paraId="23796F11" w14:textId="77777777" w:rsidR="008338F0" w:rsidRPr="00603221" w:rsidRDefault="003355E7" w:rsidP="000631F7">
      <w:pPr>
        <w:pStyle w:val="Heading3"/>
        <w:ind w:left="1276"/>
        <w:rPr>
          <w:lang w:val="el-GR"/>
        </w:rPr>
      </w:pPr>
      <w:bookmarkStart w:id="54" w:name="_Ref75870613"/>
      <w:bookmarkStart w:id="55" w:name="_Toc97194266"/>
      <w:bookmarkStart w:id="56" w:name="_Toc97194416"/>
      <w:bookmarkStart w:id="57" w:name="_Toc238212325"/>
      <w:r w:rsidRPr="00603221">
        <w:rPr>
          <w:lang w:val="el-GR"/>
        </w:rPr>
        <w:t>Παροχή Διευκρινίσεων</w:t>
      </w:r>
      <w:bookmarkEnd w:id="54"/>
      <w:bookmarkEnd w:id="55"/>
      <w:bookmarkEnd w:id="56"/>
      <w:bookmarkEnd w:id="57"/>
    </w:p>
    <w:p w14:paraId="04A6955A" w14:textId="2C738EC5"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8D5187" w:rsidRPr="00530263">
        <w:rPr>
          <w:b/>
          <w:color w:val="000000"/>
          <w:lang w:val="el-GR"/>
        </w:rPr>
        <w:t>02</w:t>
      </w:r>
      <w:r w:rsidR="008D5187" w:rsidRPr="009B3FF1">
        <w:rPr>
          <w:b/>
          <w:color w:val="000000"/>
          <w:lang w:val="el-GR"/>
        </w:rPr>
        <w:t>-0</w:t>
      </w:r>
      <w:r w:rsidR="008D5187" w:rsidRPr="00530263">
        <w:rPr>
          <w:b/>
          <w:color w:val="000000"/>
          <w:lang w:val="el-GR"/>
        </w:rPr>
        <w:t>9</w:t>
      </w:r>
      <w:r w:rsidR="008D5187" w:rsidRPr="009B3FF1">
        <w:rPr>
          <w:b/>
          <w:color w:val="000000"/>
          <w:lang w:val="el-GR"/>
        </w:rPr>
        <w:t>-2026</w:t>
      </w:r>
      <w:r w:rsidR="00530263">
        <w:rPr>
          <w:b/>
          <w:color w:val="000000"/>
          <w:lang w:val="el-GR"/>
        </w:rPr>
        <w:t xml:space="preserve">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8" w:history="1">
        <w:r w:rsidRPr="00603221">
          <w:rPr>
            <w:rStyle w:val="Hyperlink"/>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Heading3"/>
        <w:ind w:left="1276"/>
        <w:rPr>
          <w:lang w:val="el-GR"/>
        </w:rPr>
      </w:pPr>
      <w:bookmarkStart w:id="58" w:name="_Ref75870681"/>
      <w:bookmarkStart w:id="59" w:name="_Toc97194267"/>
      <w:bookmarkStart w:id="60" w:name="_Toc97194417"/>
      <w:bookmarkStart w:id="61" w:name="_Toc238212326"/>
      <w:r w:rsidRPr="00603221">
        <w:rPr>
          <w:lang w:val="el-GR"/>
        </w:rPr>
        <w:lastRenderedPageBreak/>
        <w:t>Γλώσσα</w:t>
      </w:r>
      <w:bookmarkEnd w:id="58"/>
      <w:bookmarkEnd w:id="59"/>
      <w:bookmarkEnd w:id="60"/>
      <w:bookmarkEnd w:id="61"/>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Heading3"/>
        <w:ind w:left="1276"/>
        <w:rPr>
          <w:lang w:val="el-GR"/>
        </w:rPr>
      </w:pPr>
      <w:bookmarkStart w:id="62" w:name="_Ref496624630"/>
      <w:bookmarkStart w:id="63" w:name="_Ref496624815"/>
      <w:bookmarkStart w:id="64" w:name="_Ref496625091"/>
      <w:bookmarkStart w:id="65" w:name="_Toc97194268"/>
      <w:bookmarkStart w:id="66" w:name="_Toc97194418"/>
      <w:bookmarkStart w:id="67" w:name="_Toc238212327"/>
      <w:r w:rsidRPr="00603221">
        <w:rPr>
          <w:lang w:val="el-GR"/>
        </w:rPr>
        <w:t>Εγγυήσεις</w:t>
      </w:r>
      <w:bookmarkEnd w:id="62"/>
      <w:bookmarkEnd w:id="63"/>
      <w:bookmarkEnd w:id="64"/>
      <w:bookmarkEnd w:id="65"/>
      <w:bookmarkEnd w:id="66"/>
      <w:bookmarkEnd w:id="67"/>
    </w:p>
    <w:p w14:paraId="00B15F19" w14:textId="4B8C94FC" w:rsidR="008338F0" w:rsidRDefault="006771AF" w:rsidP="0054025C">
      <w:pPr>
        <w:rPr>
          <w:color w:val="000000"/>
          <w:lang w:val="el-GR"/>
        </w:rPr>
      </w:pPr>
      <w:bookmarkStart w:id="68"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69"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69"/>
    </w:p>
    <w:p w14:paraId="401DC43E" w14:textId="288E723B" w:rsidR="008338F0" w:rsidRDefault="003355E7">
      <w:pPr>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αα) η εγγύηση παρέχεται ανέκκλητα και ανεπιφύλακτα, ο δε εκδότης παραιτείται του δικαιώματος της διαιρέσεως και της διζήσεως,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15110CE3"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E15CB1" w:rsidRPr="003329FF">
        <w:rPr>
          <w:lang w:val="el-GR"/>
        </w:rPr>
        <w:t xml:space="preserve">ΠΑΡΑΡΤΗΜΑ </w:t>
      </w:r>
      <w:r w:rsidR="00E15CB1" w:rsidRPr="00603221">
        <w:t>VII</w:t>
      </w:r>
      <w:r w:rsidR="00E15CB1"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lastRenderedPageBreak/>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Heading3"/>
        <w:ind w:left="1276"/>
        <w:rPr>
          <w:lang w:val="el-GR"/>
        </w:rPr>
      </w:pPr>
      <w:bookmarkStart w:id="70" w:name="_Toc97194269"/>
      <w:bookmarkStart w:id="71" w:name="_Toc97194419"/>
      <w:bookmarkStart w:id="72" w:name="_Toc238212328"/>
      <w:r w:rsidRPr="000A60A0">
        <w:rPr>
          <w:lang w:val="el-GR"/>
        </w:rPr>
        <w:t>Προστασία Προσωπικών Δεδομένων</w:t>
      </w:r>
      <w:bookmarkEnd w:id="70"/>
      <w:bookmarkEnd w:id="71"/>
      <w:bookmarkEnd w:id="72"/>
      <w:r w:rsidRPr="000A60A0">
        <w:rPr>
          <w:lang w:val="el-GR"/>
        </w:rPr>
        <w:t xml:space="preserve"> </w:t>
      </w:r>
    </w:p>
    <w:p w14:paraId="3BC1122F" w14:textId="1DFF22BA"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p w14:paraId="4465A3BF" w14:textId="77777777" w:rsidR="008338F0" w:rsidRPr="00603221" w:rsidRDefault="008338F0" w:rsidP="0028531B">
      <w:pPr>
        <w:suppressAutoHyphens w:val="0"/>
        <w:spacing w:after="0"/>
        <w:jc w:val="left"/>
        <w:rPr>
          <w:lang w:val="el-GR"/>
        </w:rPr>
      </w:pPr>
    </w:p>
    <w:bookmarkEnd w:id="68"/>
    <w:p w14:paraId="0A47A717" w14:textId="77777777" w:rsidR="008338F0" w:rsidRPr="00603221" w:rsidRDefault="003355E7" w:rsidP="003A109E">
      <w:pPr>
        <w:pStyle w:val="Heading2"/>
        <w:rPr>
          <w:rFonts w:cs="Tahoma"/>
          <w:lang w:val="el-GR"/>
        </w:rPr>
      </w:pPr>
      <w:r w:rsidRPr="00603221">
        <w:rPr>
          <w:rFonts w:cs="Tahoma"/>
          <w:lang w:val="el-GR"/>
        </w:rPr>
        <w:tab/>
      </w:r>
      <w:bookmarkStart w:id="73" w:name="_Toc97194270"/>
      <w:bookmarkStart w:id="74" w:name="_Toc97194420"/>
      <w:bookmarkStart w:id="75" w:name="_Toc238212329"/>
      <w:r w:rsidRPr="00603221">
        <w:rPr>
          <w:rFonts w:cs="Tahoma"/>
          <w:lang w:val="el-GR"/>
        </w:rPr>
        <w:t>Δικαίωμα Συμμετοχής - Κριτήρια Ποιοτικής Επιλογής</w:t>
      </w:r>
      <w:bookmarkEnd w:id="73"/>
      <w:bookmarkEnd w:id="74"/>
      <w:bookmarkEnd w:id="75"/>
    </w:p>
    <w:p w14:paraId="79E1C284" w14:textId="77777777" w:rsidR="008338F0" w:rsidRPr="00603221" w:rsidRDefault="003355E7" w:rsidP="0072750F">
      <w:pPr>
        <w:pStyle w:val="Heading3"/>
        <w:ind w:left="1276"/>
        <w:rPr>
          <w:lang w:val="el-GR"/>
        </w:rPr>
      </w:pPr>
      <w:bookmarkStart w:id="76" w:name="_Ref496541397"/>
      <w:bookmarkStart w:id="77" w:name="_Toc97194271"/>
      <w:bookmarkStart w:id="78" w:name="_Toc97194421"/>
      <w:bookmarkStart w:id="79" w:name="_Hlk124415212"/>
      <w:bookmarkStart w:id="80" w:name="_Toc238212330"/>
      <w:r w:rsidRPr="00603221">
        <w:rPr>
          <w:lang w:val="el-GR"/>
        </w:rPr>
        <w:t>Δικαιούμενοι συμμετοχής</w:t>
      </w:r>
      <w:bookmarkEnd w:id="76"/>
      <w:bookmarkEnd w:id="77"/>
      <w:bookmarkEnd w:id="78"/>
      <w:bookmarkEnd w:id="80"/>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0DA6632D" w:rsidR="008338F0" w:rsidRPr="00603221" w:rsidRDefault="003355E7">
      <w:pPr>
        <w:rPr>
          <w:lang w:val="el-GR"/>
        </w:rPr>
      </w:pPr>
      <w:r w:rsidRPr="00603221">
        <w:rPr>
          <w:lang w:val="el-GR"/>
        </w:rPr>
        <w:t>γ) τρίτες χώρες που έχουν υπογράψει και κυρώσει τη ΣΔΣ, στο</w:t>
      </w:r>
      <w:r w:rsidR="007B6F96">
        <w:rPr>
          <w:lang w:val="el-GR"/>
        </w:rPr>
        <w:t>ν</w:t>
      </w:r>
      <w:r w:rsidRPr="00603221">
        <w:rPr>
          <w:lang w:val="el-GR"/>
        </w:rPr>
        <w:t xml:space="preserve">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156CEE1"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1E9AD39B" w:rsidR="00CD3B0E" w:rsidRDefault="00CD3B0E">
      <w:pPr>
        <w:rPr>
          <w:lang w:val="el-GR"/>
        </w:rPr>
      </w:pPr>
      <w:r w:rsidRPr="00303AE1">
        <w:rPr>
          <w:lang w:val="el-GR"/>
        </w:rPr>
        <w:t>Στο</w:t>
      </w:r>
      <w:r w:rsidR="007B6F96">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5EBAA89E" w14:textId="54FB303A" w:rsidR="008338F0" w:rsidRDefault="005C488C">
      <w:pPr>
        <w:rPr>
          <w:i/>
          <w:iCs/>
          <w:color w:val="5B9BD5"/>
          <w:lang w:val="el-GR"/>
        </w:rPr>
      </w:pPr>
      <w:r>
        <w:rPr>
          <w:b/>
          <w:bCs/>
          <w:lang w:val="el-GR"/>
        </w:rPr>
        <w:t>2</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695FA92" w14:textId="168649D1" w:rsidR="002F2BED" w:rsidRPr="007C06E9" w:rsidRDefault="005C488C" w:rsidP="007C06E9">
      <w:pPr>
        <w:rPr>
          <w:vertAlign w:val="superscript"/>
          <w:lang w:val="el-GR"/>
        </w:rPr>
      </w:pPr>
      <w:r>
        <w:rPr>
          <w:b/>
          <w:bCs/>
          <w:lang w:val="el-GR"/>
        </w:rPr>
        <w:t>3</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w:t>
      </w:r>
      <w:r w:rsidR="00815061" w:rsidRPr="00815061">
        <w:rPr>
          <w:lang w:val="el-GR"/>
        </w:rPr>
        <w:t xml:space="preserve">αλληλεγγύως </w:t>
      </w:r>
      <w:r w:rsidR="003355E7" w:rsidRPr="00603221">
        <w:rPr>
          <w:lang w:val="el-GR"/>
        </w:rPr>
        <w:t>και εις ολόκληρον.</w:t>
      </w:r>
      <w:r w:rsidR="00E1337D" w:rsidRPr="00603221">
        <w:rPr>
          <w:rStyle w:val="FootnoteReference2"/>
          <w:lang w:val="el-GR"/>
        </w:rPr>
        <w:t xml:space="preserve"> </w:t>
      </w:r>
      <w:bookmarkEnd w:id="79"/>
    </w:p>
    <w:p w14:paraId="6B39115A" w14:textId="77777777" w:rsidR="008338F0" w:rsidRPr="00603221" w:rsidRDefault="003355E7" w:rsidP="0072750F">
      <w:pPr>
        <w:pStyle w:val="Heading3"/>
        <w:ind w:left="1276"/>
        <w:rPr>
          <w:lang w:val="el-GR"/>
        </w:rPr>
      </w:pPr>
      <w:bookmarkStart w:id="81" w:name="_Ref496542081"/>
      <w:bookmarkStart w:id="82" w:name="_Toc97194272"/>
      <w:bookmarkStart w:id="83" w:name="_Toc97194422"/>
      <w:bookmarkStart w:id="84" w:name="_Toc238212331"/>
      <w:r w:rsidRPr="00603221">
        <w:rPr>
          <w:lang w:val="el-GR"/>
        </w:rPr>
        <w:lastRenderedPageBreak/>
        <w:t>Εγγύηση συμμετοχής</w:t>
      </w:r>
      <w:bookmarkEnd w:id="81"/>
      <w:bookmarkEnd w:id="82"/>
      <w:bookmarkEnd w:id="83"/>
      <w:bookmarkEnd w:id="84"/>
    </w:p>
    <w:p w14:paraId="1B3812EE" w14:textId="77777777" w:rsidR="00E15CB1" w:rsidRPr="00E15CB1" w:rsidRDefault="003355E7" w:rsidP="00E15CB1">
      <w:pPr>
        <w:tabs>
          <w:tab w:val="left" w:pos="0"/>
          <w:tab w:val="left" w:pos="1134"/>
        </w:tabs>
        <w:spacing w:before="240"/>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A543A" w:rsidRPr="00603221">
        <w:rPr>
          <w:lang w:val="el-GR"/>
        </w:rPr>
        <w:fldChar w:fldCharType="begin"/>
      </w:r>
      <w:r w:rsidR="00CA543A" w:rsidRPr="00D75A0F">
        <w:rPr>
          <w:lang w:val="el-GR"/>
        </w:rPr>
        <w:instrText xml:space="preserve"> REF _Ref496623895 \h </w:instrText>
      </w:r>
      <w:r w:rsidR="00DF02B0" w:rsidRPr="00D75A0F">
        <w:rPr>
          <w:lang w:val="el-GR"/>
        </w:rPr>
        <w:instrText xml:space="preserve"> \* MERGEFORMAT </w:instrText>
      </w:r>
      <w:r w:rsidR="00CA543A" w:rsidRPr="00603221">
        <w:rPr>
          <w:lang w:val="el-GR"/>
        </w:rPr>
      </w:r>
      <w:r w:rsidR="00CA543A" w:rsidRPr="00603221">
        <w:rPr>
          <w:lang w:val="el-GR"/>
        </w:rPr>
        <w:fldChar w:fldCharType="separate"/>
      </w:r>
    </w:p>
    <w:p w14:paraId="075B8B68" w14:textId="5BE0B3DC" w:rsidR="00C960CF" w:rsidRPr="00603221" w:rsidRDefault="00E15CB1" w:rsidP="00544414">
      <w:pPr>
        <w:tabs>
          <w:tab w:val="left" w:pos="0"/>
          <w:tab w:val="left" w:pos="1134"/>
        </w:tabs>
        <w:spacing w:before="240"/>
        <w:rPr>
          <w:lang w:val="el-GR"/>
        </w:rPr>
      </w:pPr>
      <w:r w:rsidRPr="003329FF">
        <w:rPr>
          <w:lang w:val="el-GR"/>
        </w:rPr>
        <w:t xml:space="preserve">ΠΑΡΑΡΤΗΜΑ </w:t>
      </w:r>
      <w:r w:rsidRPr="00E15CB1">
        <w:rPr>
          <w:lang w:val="el-GR"/>
        </w:rPr>
        <w:t>VII</w:t>
      </w:r>
      <w:r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003355E7" w:rsidRPr="00603221">
        <w:rPr>
          <w:lang w:val="el-GR"/>
        </w:rPr>
        <w:t>.</w:t>
      </w:r>
    </w:p>
    <w:p w14:paraId="37E366F6" w14:textId="1C12918E" w:rsidR="00DF0C2D" w:rsidRPr="00B61033" w:rsidRDefault="00DF0C2D" w:rsidP="00920804">
      <w:pPr>
        <w:rPr>
          <w:lang w:val="el-GR"/>
        </w:rPr>
      </w:pPr>
      <w:r w:rsidRPr="003E44A9">
        <w:rPr>
          <w:lang w:val="el-GR"/>
        </w:rPr>
        <w:t xml:space="preserve">Το ποσό της εγγυητικής </w:t>
      </w:r>
      <w:r w:rsidRPr="004A5B3D">
        <w:rPr>
          <w:lang w:val="el-GR"/>
        </w:rPr>
        <w:t xml:space="preserve">επιστολής θα πρέπει να καλύπτει σε ευρώ (€) ποσοστό </w:t>
      </w:r>
      <w:r w:rsidR="003E44A9" w:rsidRPr="004A5B3D">
        <w:rPr>
          <w:lang w:val="el-GR"/>
        </w:rPr>
        <w:t>2</w:t>
      </w:r>
      <w:r w:rsidRPr="004A5B3D">
        <w:rPr>
          <w:lang w:val="el-GR"/>
        </w:rPr>
        <w:t>% του προϋπολογισμού του Έργου (μη συμπεριλαμβανομένου ΦΠΑ), ήτοι ποσό</w:t>
      </w:r>
      <w:r w:rsidR="00157A5C" w:rsidRPr="004A5B3D">
        <w:rPr>
          <w:lang w:val="el-GR"/>
        </w:rPr>
        <w:t xml:space="preserve"> </w:t>
      </w:r>
      <w:r w:rsidR="003C6206">
        <w:rPr>
          <w:b/>
          <w:bCs/>
          <w:lang w:val="el-GR"/>
        </w:rPr>
        <w:t>τριών</w:t>
      </w:r>
      <w:r w:rsidR="00C5088B" w:rsidRPr="004A5B3D">
        <w:rPr>
          <w:b/>
          <w:bCs/>
          <w:lang w:val="el-GR"/>
        </w:rPr>
        <w:t xml:space="preserve"> χιλιάδων</w:t>
      </w:r>
      <w:r w:rsidR="00AC58E5" w:rsidRPr="004A5B3D">
        <w:rPr>
          <w:b/>
          <w:bCs/>
          <w:lang w:val="el-GR"/>
        </w:rPr>
        <w:t xml:space="preserve"> </w:t>
      </w:r>
      <w:r w:rsidR="003C6206">
        <w:rPr>
          <w:b/>
          <w:bCs/>
          <w:lang w:val="el-GR"/>
        </w:rPr>
        <w:t>εξα</w:t>
      </w:r>
      <w:r w:rsidR="00404BEF" w:rsidRPr="004A5B3D">
        <w:rPr>
          <w:b/>
          <w:bCs/>
          <w:lang w:val="el-GR"/>
        </w:rPr>
        <w:t>κοσίων</w:t>
      </w:r>
      <w:r w:rsidR="00C5088B" w:rsidRPr="004A5B3D">
        <w:rPr>
          <w:b/>
          <w:bCs/>
          <w:lang w:val="el-GR"/>
        </w:rPr>
        <w:t xml:space="preserve"> </w:t>
      </w:r>
      <w:r w:rsidR="003E44A9" w:rsidRPr="004A5B3D">
        <w:rPr>
          <w:b/>
          <w:bCs/>
          <w:lang w:val="el-GR"/>
        </w:rPr>
        <w:t xml:space="preserve">Ευρώ </w:t>
      </w:r>
      <w:r w:rsidRPr="004A5B3D">
        <w:rPr>
          <w:b/>
          <w:bCs/>
          <w:lang w:val="el-GR"/>
        </w:rPr>
        <w:t>(</w:t>
      </w:r>
      <w:r w:rsidR="003C6206">
        <w:rPr>
          <w:b/>
          <w:bCs/>
          <w:lang w:val="el-GR"/>
        </w:rPr>
        <w:t>3.600</w:t>
      </w:r>
      <w:r w:rsidR="002A63C2" w:rsidRPr="004A5B3D">
        <w:rPr>
          <w:b/>
          <w:bCs/>
          <w:lang w:val="el-GR"/>
        </w:rPr>
        <w:t>,00 €</w:t>
      </w:r>
      <w:r w:rsidRPr="004A5B3D">
        <w:rPr>
          <w:b/>
          <w:bCs/>
          <w:lang w:val="el-GR"/>
        </w:rPr>
        <w:t>)</w:t>
      </w:r>
      <w:r w:rsidRPr="004A5B3D">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5C574349"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E15CB1">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r w:rsidR="00815061" w:rsidRPr="00815061">
        <w:rPr>
          <w:bCs/>
          <w:lang w:val="el-GR"/>
        </w:rPr>
        <w:t xml:space="preserve">ζητεί </w:t>
      </w:r>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3C5200D8" w14:textId="6858EE31" w:rsidR="00CD3B0E" w:rsidRPr="007C06E9" w:rsidRDefault="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E15CB1">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0F72B92" w14:textId="77777777" w:rsidR="008338F0" w:rsidRPr="00603221" w:rsidRDefault="003355E7" w:rsidP="00221291">
      <w:pPr>
        <w:pStyle w:val="ListParagraph"/>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pPr>
        <w:rPr>
          <w:lang w:val="el-GR"/>
        </w:rPr>
      </w:pPr>
      <w:r>
        <w:rPr>
          <w:lang w:val="el-GR"/>
        </w:rPr>
        <w:t>μ</w:t>
      </w:r>
      <w:r w:rsidR="00FC1B9E">
        <w:rPr>
          <w:lang w:val="el-GR"/>
        </w:rPr>
        <w:t>ετά από:</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5D371855" w14:textId="4F11A5F3" w:rsidR="00DB2BAF" w:rsidRPr="00821852"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311AB034" w14:textId="0D3B55F5" w:rsidR="00C32872" w:rsidRPr="00603221"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E15CB1">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E15CB1">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w:t>
      </w:r>
      <w:r w:rsidR="00815061">
        <w:rPr>
          <w:lang w:val="el-GR"/>
        </w:rPr>
        <w:t>κατά</w:t>
      </w:r>
      <w:r w:rsidR="00815061" w:rsidRPr="00C32872">
        <w:rPr>
          <w:lang w:val="el-GR"/>
        </w:rPr>
        <w:t xml:space="preserve"> </w:t>
      </w:r>
      <w:r w:rsidR="00C32872" w:rsidRPr="00C32872">
        <w:rPr>
          <w:lang w:val="el-GR"/>
        </w:rPr>
        <w:t xml:space="preserve">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w:t>
      </w:r>
      <w:r w:rsidR="00C32872" w:rsidRPr="00C32872">
        <w:rPr>
          <w:lang w:val="el-GR"/>
        </w:rPr>
        <w:lastRenderedPageBreak/>
        <w:t xml:space="preserve">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E15CB1">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815061">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E15CB1">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67E68AC3" w14:textId="77777777" w:rsidR="008338F0" w:rsidRPr="00603221" w:rsidRDefault="003355E7" w:rsidP="0072750F">
      <w:pPr>
        <w:pStyle w:val="Heading3"/>
        <w:ind w:left="1276"/>
        <w:rPr>
          <w:lang w:val="el-GR"/>
        </w:rPr>
      </w:pPr>
      <w:bookmarkStart w:id="85" w:name="_Ref496541356"/>
      <w:bookmarkStart w:id="86" w:name="_Ref496541742"/>
      <w:bookmarkStart w:id="87" w:name="_Ref496541775"/>
      <w:bookmarkStart w:id="88" w:name="_Ref496541863"/>
      <w:bookmarkStart w:id="89" w:name="_Toc97194273"/>
      <w:bookmarkStart w:id="90" w:name="_Toc97194423"/>
      <w:bookmarkStart w:id="91" w:name="_Toc238212332"/>
      <w:r w:rsidRPr="00603221">
        <w:rPr>
          <w:lang w:val="el-GR"/>
        </w:rPr>
        <w:t>Λόγοι αποκλεισμού</w:t>
      </w:r>
      <w:bookmarkEnd w:id="85"/>
      <w:bookmarkEnd w:id="86"/>
      <w:bookmarkEnd w:id="87"/>
      <w:bookmarkEnd w:id="88"/>
      <w:bookmarkEnd w:id="89"/>
      <w:bookmarkEnd w:id="90"/>
      <w:bookmarkEnd w:id="91"/>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ListParagraph"/>
        <w:numPr>
          <w:ilvl w:val="3"/>
          <w:numId w:val="11"/>
        </w:numPr>
        <w:spacing w:before="240"/>
        <w:ind w:left="0" w:firstLine="0"/>
        <w:rPr>
          <w:lang w:val="el-GR"/>
        </w:rPr>
      </w:pPr>
      <w:bookmarkStart w:id="92" w:name="_Ref496540567"/>
      <w:r w:rsidRPr="00603221">
        <w:rPr>
          <w:lang w:val="el-GR"/>
        </w:rPr>
        <w:t xml:space="preserve"> </w:t>
      </w:r>
      <w:bookmarkStart w:id="93"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92"/>
      <w:bookmarkEnd w:id="93"/>
      <w:r w:rsidR="003355E7"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lastRenderedPageBreak/>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ListParagraph"/>
        <w:numPr>
          <w:ilvl w:val="3"/>
          <w:numId w:val="11"/>
        </w:numPr>
        <w:tabs>
          <w:tab w:val="left" w:pos="0"/>
          <w:tab w:val="left" w:pos="709"/>
          <w:tab w:val="left" w:pos="1134"/>
        </w:tabs>
        <w:spacing w:before="240"/>
        <w:ind w:left="0" w:firstLine="0"/>
        <w:rPr>
          <w:lang w:val="el-GR"/>
        </w:rPr>
      </w:pPr>
      <w:bookmarkStart w:id="94" w:name="_Ref503518036"/>
      <w:r w:rsidRPr="00603221">
        <w:rPr>
          <w:lang w:val="el-GR"/>
        </w:rPr>
        <w:t>Σ</w:t>
      </w:r>
      <w:r w:rsidR="005A0ACC" w:rsidRPr="00603221">
        <w:rPr>
          <w:lang w:val="el-GR"/>
        </w:rPr>
        <w:t>τις ακόλουθες περιπτώσεις</w:t>
      </w:r>
      <w:bookmarkEnd w:id="94"/>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046C9E0C"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καταβάλοντας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ListParagraph"/>
        <w:numPr>
          <w:ilvl w:val="3"/>
          <w:numId w:val="11"/>
        </w:numPr>
        <w:tabs>
          <w:tab w:val="left" w:pos="0"/>
          <w:tab w:val="left" w:pos="709"/>
          <w:tab w:val="left" w:pos="1134"/>
        </w:tabs>
        <w:spacing w:before="240"/>
        <w:ind w:left="0" w:firstLine="0"/>
        <w:rPr>
          <w:i/>
          <w:color w:val="5B9BD5"/>
          <w:lang w:val="el-GR"/>
        </w:rPr>
      </w:pPr>
      <w:bookmarkStart w:id="95" w:name="_Ref496540586"/>
      <w:r w:rsidRPr="00603221">
        <w:rPr>
          <w:lang w:val="el-GR"/>
        </w:rPr>
        <w:lastRenderedPageBreak/>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95"/>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5618888D" w:rsidR="008338F0" w:rsidRDefault="003355E7">
      <w:pPr>
        <w:rPr>
          <w:lang w:val="el-GR"/>
        </w:rPr>
      </w:pPr>
      <w:r w:rsidRPr="00603221">
        <w:rPr>
          <w:lang w:val="el-GR"/>
        </w:rPr>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E15CB1">
        <w:rPr>
          <w:lang w:val="el-GR"/>
        </w:rPr>
        <w:t>2.2.9.2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E15CB1"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55F7DCFE"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lastRenderedPageBreak/>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ListParagraph"/>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ListParagraph"/>
        <w:tabs>
          <w:tab w:val="left" w:pos="0"/>
          <w:tab w:val="left" w:pos="709"/>
          <w:tab w:val="left" w:pos="1134"/>
        </w:tabs>
        <w:spacing w:before="240"/>
        <w:ind w:left="0"/>
        <w:rPr>
          <w:lang w:val="el-GR"/>
        </w:rPr>
      </w:pPr>
    </w:p>
    <w:p w14:paraId="1F65CED2" w14:textId="415FAA28" w:rsidR="002A7C7B" w:rsidRPr="002A7C7B" w:rsidRDefault="003355E7">
      <w:pPr>
        <w:pStyle w:val="ListParagraph"/>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E15CB1">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E15CB1">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ListParagraph"/>
        <w:tabs>
          <w:tab w:val="left" w:pos="0"/>
          <w:tab w:val="left" w:pos="709"/>
          <w:tab w:val="left" w:pos="1134"/>
        </w:tabs>
        <w:spacing w:before="240"/>
        <w:ind w:left="0"/>
        <w:rPr>
          <w:b/>
          <w:bCs/>
          <w:lang w:val="el-GR"/>
        </w:rPr>
      </w:pPr>
    </w:p>
    <w:p w14:paraId="5057D4A9" w14:textId="2EA2304D" w:rsidR="00831C27" w:rsidRDefault="00831C27" w:rsidP="00B43D81">
      <w:pPr>
        <w:pStyle w:val="ListParagraph"/>
        <w:tabs>
          <w:tab w:val="left" w:pos="0"/>
          <w:tab w:val="left" w:pos="709"/>
          <w:tab w:val="left" w:pos="1134"/>
        </w:tabs>
        <w:spacing w:before="240"/>
        <w:ind w:left="0"/>
        <w:rPr>
          <w:lang w:val="el-GR"/>
        </w:rPr>
      </w:pPr>
      <w:r>
        <w:rPr>
          <w:b/>
          <w:bCs/>
          <w:lang w:val="el-GR"/>
        </w:rPr>
        <w:t xml:space="preserve">2.2.3.6 </w:t>
      </w: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A533C4">
        <w:footnoteReference w:id="2"/>
      </w:r>
      <w:r>
        <w:rPr>
          <w:lang w:val="el-GR"/>
        </w:rPr>
        <w:t xml:space="preserve">, </w:t>
      </w:r>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77777777" w:rsidR="00831C27" w:rsidRDefault="00831C27" w:rsidP="00831C2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29"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 xml:space="preserve">την αποστολή του σχεδίου της απόφασής της στην Επιτροπή, </w:t>
      </w:r>
      <w:r w:rsidRPr="00AC3AFE">
        <w:rPr>
          <w:lang w:val="el-GR"/>
        </w:rPr>
        <w:lastRenderedPageBreak/>
        <w:t>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0B2FCD2E" w14:textId="21C8F0DB" w:rsidR="00831C27" w:rsidRPr="007C06E9" w:rsidRDefault="00831C27" w:rsidP="007C06E9">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1F23D922" w:rsidR="008338F0" w:rsidRDefault="00831C27" w:rsidP="00B43D81">
      <w:pPr>
        <w:pStyle w:val="Heading4"/>
        <w:numPr>
          <w:ilvl w:val="0"/>
          <w:numId w:val="0"/>
        </w:numPr>
        <w:tabs>
          <w:tab w:val="left" w:pos="0"/>
          <w:tab w:val="left" w:pos="709"/>
          <w:tab w:val="left" w:pos="1134"/>
        </w:tabs>
        <w:rPr>
          <w:b w:val="0"/>
          <w:bCs w:val="0"/>
          <w:lang w:val="el-GR"/>
        </w:rPr>
      </w:pPr>
      <w:bookmarkStart w:id="96" w:name="_Toc238212333"/>
      <w:r>
        <w:rPr>
          <w:lang w:val="el-GR"/>
        </w:rPr>
        <w:t xml:space="preserve">2.2.3.7 </w:t>
      </w:r>
      <w:r w:rsidR="003355E7" w:rsidRPr="00831C27">
        <w:rPr>
          <w:lang w:val="el-GR"/>
        </w:rPr>
        <w:t xml:space="preserve"> </w:t>
      </w:r>
      <w:bookmarkStart w:id="97" w:name="_Ref496540821"/>
      <w:r w:rsidR="001E5DE0" w:rsidRPr="00B43D81">
        <w:rPr>
          <w:b w:val="0"/>
          <w:bCs w:val="0"/>
          <w:lang w:val="el-GR"/>
        </w:rPr>
        <w:t xml:space="preserve">Οικονομικός φορέας, </w:t>
      </w:r>
      <w:r w:rsidRPr="00B43D81">
        <w:rPr>
          <w:b w:val="0"/>
          <w:bCs w:val="0"/>
          <w:lang w:val="el-GR"/>
        </w:rPr>
        <w:t xml:space="preserve">εις </w:t>
      </w:r>
      <w:r w:rsidR="001E5DE0" w:rsidRPr="00B43D81">
        <w:rPr>
          <w:b w:val="0"/>
          <w:bCs w:val="0"/>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b w:val="0"/>
          <w:bCs w:val="0"/>
          <w:lang w:val="el-GR"/>
        </w:rPr>
        <w:t>.</w:t>
      </w:r>
      <w:bookmarkEnd w:id="96"/>
      <w:bookmarkEnd w:id="97"/>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98" w:name="_Toc97194274"/>
      <w:bookmarkStart w:id="99" w:name="_Toc97194424"/>
      <w:bookmarkStart w:id="100"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98"/>
      <w:bookmarkEnd w:id="99"/>
      <w:r w:rsidR="00F11417" w:rsidRPr="008E0AEE">
        <w:rPr>
          <w:b/>
          <w:bCs/>
          <w:lang w:val="el-GR"/>
        </w:rPr>
        <w:t xml:space="preserve"> </w:t>
      </w:r>
    </w:p>
    <w:p w14:paraId="3D9437BC" w14:textId="77777777" w:rsidR="008338F0" w:rsidRPr="00603221" w:rsidDel="00893E05" w:rsidRDefault="003355E7" w:rsidP="00EA086C">
      <w:pPr>
        <w:pStyle w:val="Heading3"/>
        <w:ind w:left="1276"/>
        <w:rPr>
          <w:lang w:val="el-GR"/>
        </w:rPr>
      </w:pPr>
      <w:bookmarkStart w:id="101" w:name="_Ref74510337"/>
      <w:bookmarkStart w:id="102" w:name="_Toc97194275"/>
      <w:bookmarkStart w:id="103" w:name="_Toc97194425"/>
      <w:bookmarkStart w:id="104" w:name="_Toc238212334"/>
      <w:r w:rsidRPr="00603221" w:rsidDel="00893E05">
        <w:rPr>
          <w:lang w:val="el-GR"/>
        </w:rPr>
        <w:t>Καταλληλόλητα άσκησης επαγγελματικής δραστηριότητας</w:t>
      </w:r>
      <w:bookmarkEnd w:id="101"/>
      <w:bookmarkEnd w:id="102"/>
      <w:bookmarkEnd w:id="103"/>
      <w:bookmarkEnd w:id="104"/>
      <w:r w:rsidRPr="00603221" w:rsidDel="00893E05">
        <w:rPr>
          <w:lang w:val="el-GR"/>
        </w:rPr>
        <w:t xml:space="preserve"> </w:t>
      </w:r>
    </w:p>
    <w:p w14:paraId="5F0E0AEE" w14:textId="5D16A402" w:rsidR="007E243D" w:rsidRDefault="00F86B7A" w:rsidP="007E5859">
      <w:pPr>
        <w:pStyle w:val="ListParagraph"/>
        <w:ind w:left="0"/>
        <w:rPr>
          <w:b/>
          <w:color w:val="000000" w:themeColor="text1"/>
          <w:lang w:val="el-GR"/>
        </w:rPr>
      </w:pPr>
      <w:bookmarkStart w:id="105" w:name="_Toc97194276"/>
      <w:r w:rsidRPr="00986FE8" w:rsidDel="00893E05">
        <w:rPr>
          <w:lang w:val="el-GR"/>
        </w:rPr>
        <w:t xml:space="preserve">Οι οικονομικοί φορείς που συμμετέχουν στη διαδικασία σύναψης της παρούσας απαιτείται να ασκούν επαγγελματική δραστηριότητα </w:t>
      </w:r>
      <w:r w:rsidRPr="004A5B3D" w:rsidDel="00893E05">
        <w:rPr>
          <w:lang w:val="el-GR"/>
        </w:rPr>
        <w:t xml:space="preserve">συναφή με το αντικείμενο των προς παροχή υπηρεσιών, </w:t>
      </w:r>
      <w:bookmarkEnd w:id="105"/>
      <w:r w:rsidR="00404BEF" w:rsidRPr="004A5B3D">
        <w:rPr>
          <w:color w:val="000000" w:themeColor="text1"/>
          <w:lang w:val="el-GR"/>
        </w:rPr>
        <w:t xml:space="preserve">ήτοι </w:t>
      </w:r>
      <w:r w:rsidR="00864031" w:rsidRPr="004A5B3D">
        <w:rPr>
          <w:color w:val="000000" w:themeColor="text1"/>
          <w:lang w:val="el-GR"/>
        </w:rPr>
        <w:t>στην παροχή υπηρεσιών δημοσιότητας.</w:t>
      </w:r>
    </w:p>
    <w:p w14:paraId="65187650" w14:textId="77777777" w:rsidR="007E5859" w:rsidDel="00893E05" w:rsidRDefault="007E5859" w:rsidP="007E5859">
      <w:pPr>
        <w:pStyle w:val="ListParagraph"/>
        <w:ind w:left="0"/>
        <w:rPr>
          <w:lang w:val="el-GR"/>
        </w:rPr>
      </w:pPr>
    </w:p>
    <w:p w14:paraId="38C6245A" w14:textId="18BFD940" w:rsidR="007E243D" w:rsidRDefault="007E243D" w:rsidP="00086782">
      <w:pPr>
        <w:pStyle w:val="ListParagraph"/>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086782">
      <w:pPr>
        <w:pStyle w:val="ListParagraph"/>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ListParagraph"/>
        <w:ind w:left="0"/>
        <w:rPr>
          <w:lang w:val="el-GR"/>
        </w:rPr>
      </w:pPr>
    </w:p>
    <w:p w14:paraId="103C0B16" w14:textId="3D4DBB0D" w:rsidR="00747E02" w:rsidRPr="00747E02" w:rsidRDefault="006E7017" w:rsidP="00747E02">
      <w:pPr>
        <w:pStyle w:val="ListParagraph"/>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086782">
      <w:pPr>
        <w:pStyle w:val="ListParagraph"/>
        <w:ind w:left="0"/>
        <w:rPr>
          <w:lang w:val="el-GR"/>
        </w:rPr>
      </w:pPr>
    </w:p>
    <w:p w14:paraId="2D14DCD5" w14:textId="789C5B3C" w:rsidR="00F84011" w:rsidRPr="00BE6F4C" w:rsidDel="00893E05" w:rsidRDefault="00722D14" w:rsidP="00086782">
      <w:pPr>
        <w:pStyle w:val="ListParagraph"/>
        <w:ind w:left="0"/>
        <w:rPr>
          <w:lang w:val="el-GR"/>
        </w:rPr>
      </w:pPr>
      <w:r w:rsidRPr="00821852">
        <w:rPr>
          <w:lang w:val="el-GR"/>
        </w:rPr>
        <w:lastRenderedPageBreak/>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CF0991" w:rsidRDefault="003355E7" w:rsidP="00086782">
      <w:pPr>
        <w:pStyle w:val="Heading3"/>
        <w:ind w:left="1276"/>
        <w:rPr>
          <w:lang w:val="el-GR"/>
        </w:rPr>
      </w:pPr>
      <w:bookmarkStart w:id="106" w:name="_Toc74566826"/>
      <w:bookmarkStart w:id="107" w:name="_Ref496541309"/>
      <w:bookmarkStart w:id="108" w:name="_Ref496541508"/>
      <w:bookmarkStart w:id="109" w:name="_Toc97194277"/>
      <w:bookmarkStart w:id="110" w:name="_Toc97194426"/>
      <w:bookmarkStart w:id="111" w:name="_Toc238212335"/>
      <w:bookmarkEnd w:id="106"/>
      <w:r w:rsidRPr="00CF0991">
        <w:rPr>
          <w:lang w:val="el-GR"/>
        </w:rPr>
        <w:t>Οικονομική και χρηματοοικονομική επάρκεια</w:t>
      </w:r>
      <w:bookmarkEnd w:id="107"/>
      <w:bookmarkEnd w:id="108"/>
      <w:bookmarkEnd w:id="109"/>
      <w:bookmarkEnd w:id="110"/>
      <w:bookmarkEnd w:id="111"/>
    </w:p>
    <w:p w14:paraId="7578B474" w14:textId="77777777" w:rsidR="002D0287" w:rsidRPr="00CF0991" w:rsidRDefault="00F86B7A" w:rsidP="00354477">
      <w:pPr>
        <w:rPr>
          <w:lang w:val="el-GR"/>
        </w:rPr>
      </w:pPr>
      <w:bookmarkStart w:id="112" w:name="_Toc97194278"/>
      <w:bookmarkStart w:id="113" w:name="_Hlk124862512"/>
      <w:r w:rsidRPr="00CF0991">
        <w:rPr>
          <w:lang w:val="el-GR"/>
        </w:rPr>
        <w:t>Οι οικονομικοί φορείς που συμμετέχουν στη διαδικασία σύναψης της παρούσας απαιτείται να έχουν</w:t>
      </w:r>
      <w:r w:rsidR="002D0287" w:rsidRPr="00CF0991">
        <w:rPr>
          <w:lang w:val="el-GR"/>
        </w:rPr>
        <w:t xml:space="preserve">: </w:t>
      </w:r>
      <w:r w:rsidRPr="00CF0991">
        <w:rPr>
          <w:lang w:val="el-GR"/>
        </w:rPr>
        <w:t xml:space="preserve"> </w:t>
      </w:r>
    </w:p>
    <w:bookmarkEnd w:id="112"/>
    <w:p w14:paraId="1A76C030" w14:textId="0BB1BCEF" w:rsidR="003570E0" w:rsidRPr="00DB5745" w:rsidRDefault="003570E0" w:rsidP="003570E0">
      <w:pPr>
        <w:rPr>
          <w:b/>
          <w:bCs/>
          <w:lang w:val="el-GR"/>
        </w:rPr>
      </w:pPr>
      <w:r w:rsidRPr="00DB5745">
        <w:rPr>
          <w:b/>
          <w:bCs/>
          <w:lang w:val="el-GR"/>
        </w:rPr>
        <w:t>Οι οικονομικοί φορείς που συμμετέχουν στη διαδικασία σύναψης της παρούσας απαιτείται να έχουν μέσο</w:t>
      </w:r>
      <w:r w:rsidRPr="00C25998">
        <w:rPr>
          <w:b/>
          <w:bCs/>
          <w:lang w:val="el-GR"/>
        </w:rPr>
        <w:t xml:space="preserve"> </w:t>
      </w:r>
      <w:r>
        <w:rPr>
          <w:b/>
          <w:bCs/>
          <w:lang w:val="el-GR"/>
        </w:rPr>
        <w:t>γενικό ετήσιο</w:t>
      </w:r>
      <w:r w:rsidRPr="00DB5745">
        <w:rPr>
          <w:b/>
          <w:bCs/>
          <w:lang w:val="el-GR"/>
        </w:rPr>
        <w:t xml:space="preserve"> κύκλο εργασιών των τριών τελευταίων διαχειριστικών χρήσεων </w:t>
      </w:r>
      <w:r w:rsidRPr="00E77832">
        <w:rPr>
          <w:b/>
          <w:bCs/>
          <w:lang w:val="el-GR"/>
        </w:rPr>
        <w:t>(202</w:t>
      </w:r>
      <w:r w:rsidR="00BB393C" w:rsidRPr="00E77832">
        <w:rPr>
          <w:b/>
          <w:bCs/>
          <w:lang w:val="el-GR"/>
        </w:rPr>
        <w:t>3</w:t>
      </w:r>
      <w:r w:rsidRPr="00E77832">
        <w:rPr>
          <w:b/>
          <w:bCs/>
          <w:lang w:val="el-GR"/>
        </w:rPr>
        <w:t>, 202</w:t>
      </w:r>
      <w:r w:rsidR="00BB393C" w:rsidRPr="00E77832">
        <w:rPr>
          <w:b/>
          <w:bCs/>
          <w:lang w:val="el-GR"/>
        </w:rPr>
        <w:t>4</w:t>
      </w:r>
      <w:r w:rsidRPr="00E77832">
        <w:rPr>
          <w:b/>
          <w:bCs/>
          <w:lang w:val="el-GR"/>
        </w:rPr>
        <w:t>, 202</w:t>
      </w:r>
      <w:r w:rsidR="00BB393C" w:rsidRPr="00E77832">
        <w:rPr>
          <w:b/>
          <w:bCs/>
          <w:lang w:val="el-GR"/>
        </w:rPr>
        <w:t>5</w:t>
      </w:r>
      <w:r w:rsidRPr="00E77832">
        <w:rPr>
          <w:b/>
          <w:bCs/>
          <w:lang w:val="el-GR"/>
        </w:rPr>
        <w:t xml:space="preserve">) ή για όσο διάστημα ασκούν την επιχειρηματική τους δράση εφόσον είναι μικρότερο των τριών ετών τουλάχιστον ίσου με το </w:t>
      </w:r>
      <w:r w:rsidR="004402D0">
        <w:rPr>
          <w:b/>
          <w:bCs/>
          <w:lang w:val="el-GR"/>
        </w:rPr>
        <w:t>τρ</w:t>
      </w:r>
      <w:r w:rsidR="00353B6F">
        <w:rPr>
          <w:b/>
          <w:bCs/>
          <w:lang w:val="el-GR"/>
        </w:rPr>
        <w:t>ιπλάσιο</w:t>
      </w:r>
      <w:r w:rsidRPr="00E77832">
        <w:rPr>
          <w:b/>
          <w:bCs/>
          <w:lang w:val="el-GR"/>
        </w:rPr>
        <w:t xml:space="preserve"> (</w:t>
      </w:r>
      <w:r w:rsidR="004402D0">
        <w:rPr>
          <w:b/>
          <w:bCs/>
          <w:lang w:val="el-GR"/>
        </w:rPr>
        <w:t>3</w:t>
      </w:r>
      <w:r w:rsidR="00353B6F">
        <w:rPr>
          <w:b/>
          <w:bCs/>
          <w:lang w:val="el-GR"/>
        </w:rPr>
        <w:t>0</w:t>
      </w:r>
      <w:r w:rsidR="004A5B3D" w:rsidRPr="00E77832">
        <w:rPr>
          <w:b/>
          <w:bCs/>
          <w:lang w:val="el-GR"/>
        </w:rPr>
        <w:t>0</w:t>
      </w:r>
      <w:r w:rsidRPr="00E77832">
        <w:rPr>
          <w:b/>
          <w:bCs/>
          <w:lang w:val="el-GR"/>
        </w:rPr>
        <w:t>%) του προϋπολογισμού του υπό ανάθεση έργου μη συμπεριλαμβανομένου ΦΠΑ.</w:t>
      </w:r>
      <w:r w:rsidRPr="00DB5745">
        <w:rPr>
          <w:b/>
          <w:bCs/>
          <w:lang w:val="el-GR"/>
        </w:rPr>
        <w:t xml:space="preserve"> </w:t>
      </w:r>
    </w:p>
    <w:p w14:paraId="6D5EBBA7" w14:textId="2164FBFE" w:rsidR="00722D14" w:rsidRPr="00821852" w:rsidRDefault="00722D14" w:rsidP="00821852">
      <w:pPr>
        <w:rPr>
          <w:lang w:val="el-GR" w:eastAsia="en-US"/>
        </w:rPr>
      </w:pPr>
      <w:r w:rsidRPr="00CF0991">
        <w:rPr>
          <w:lang w:val="el-GR"/>
        </w:rPr>
        <w:t>Σε περίπτωση ένωσης οικονομικών φορέων, οι παραπάνω απαιτήσεις καλύπτονται αθροιστικά από τα μέλη της ένωσης</w:t>
      </w:r>
      <w:r w:rsidR="007A64EE">
        <w:rPr>
          <w:lang w:val="el-GR"/>
        </w:rPr>
        <w:t>.</w:t>
      </w:r>
      <w:bookmarkEnd w:id="113"/>
    </w:p>
    <w:p w14:paraId="6651E130" w14:textId="77777777" w:rsidR="008338F0" w:rsidRPr="00603221" w:rsidRDefault="003355E7" w:rsidP="00517E7C">
      <w:pPr>
        <w:pStyle w:val="Heading3"/>
        <w:ind w:left="709" w:hanging="709"/>
        <w:rPr>
          <w:lang w:val="el-GR"/>
        </w:rPr>
      </w:pPr>
      <w:bookmarkStart w:id="114" w:name="_Ref496541329"/>
      <w:bookmarkStart w:id="115" w:name="_Ref496541556"/>
      <w:bookmarkStart w:id="116" w:name="_Toc97194279"/>
      <w:bookmarkStart w:id="117" w:name="_Toc97194427"/>
      <w:bookmarkStart w:id="118" w:name="_Toc238212336"/>
      <w:r w:rsidRPr="00603221">
        <w:rPr>
          <w:lang w:val="el-GR"/>
        </w:rPr>
        <w:t>Τεχνική και επαγγελματική ικανότητα</w:t>
      </w:r>
      <w:bookmarkEnd w:id="114"/>
      <w:bookmarkEnd w:id="115"/>
      <w:bookmarkEnd w:id="116"/>
      <w:bookmarkEnd w:id="117"/>
      <w:bookmarkEnd w:id="118"/>
      <w:r w:rsidR="0071303E" w:rsidRPr="00603221">
        <w:rPr>
          <w:lang w:val="el-GR"/>
        </w:rPr>
        <w:t xml:space="preserve"> </w:t>
      </w:r>
    </w:p>
    <w:p w14:paraId="58AA3308" w14:textId="77777777" w:rsidR="0069435C" w:rsidRPr="008E43C4" w:rsidRDefault="0069435C" w:rsidP="0069435C">
      <w:pPr>
        <w:pStyle w:val="Heading4"/>
        <w:rPr>
          <w:lang w:val="el-GR" w:eastAsia="en-US"/>
        </w:rPr>
      </w:pPr>
      <w:bookmarkStart w:id="119" w:name="_Ref61980826"/>
      <w:bookmarkStart w:id="120" w:name="_Toc97194280"/>
      <w:bookmarkStart w:id="121" w:name="_Ref40965350"/>
      <w:bookmarkStart w:id="122" w:name="_Toc238212337"/>
      <w:r>
        <w:rPr>
          <w:lang w:val="el-GR" w:eastAsia="en-US"/>
        </w:rPr>
        <w:t>Τεχνική Ικανότητα</w:t>
      </w:r>
      <w:bookmarkEnd w:id="119"/>
      <w:bookmarkEnd w:id="120"/>
      <w:bookmarkEnd w:id="122"/>
    </w:p>
    <w:p w14:paraId="58EAEBD4" w14:textId="77777777" w:rsidR="00864031" w:rsidRPr="004A5B3D" w:rsidRDefault="00864031" w:rsidP="00864031">
      <w:pPr>
        <w:suppressAutoHyphens w:val="0"/>
        <w:spacing w:after="0"/>
        <w:contextualSpacing/>
        <w:rPr>
          <w:bCs/>
          <w:lang w:val="el-GR"/>
        </w:rPr>
      </w:pPr>
      <w:bookmarkStart w:id="123" w:name="_Hlk202954537"/>
      <w:bookmarkStart w:id="124" w:name="_Hlk202954663"/>
      <w:r w:rsidRPr="004A5B3D">
        <w:rPr>
          <w:bCs/>
          <w:lang w:val="el-GR"/>
        </w:rPr>
        <w:t>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 σε φορείς αποκλειστικά του δημοσίου ή ευρύτερου δημόσιου τομέα. Συγκεκριμένα απαιτείται:</w:t>
      </w:r>
    </w:p>
    <w:p w14:paraId="2F53BB7D" w14:textId="77777777" w:rsidR="00864031" w:rsidRPr="004A5B3D" w:rsidRDefault="00864031" w:rsidP="00864031">
      <w:pPr>
        <w:suppressAutoHyphens w:val="0"/>
        <w:spacing w:after="0"/>
        <w:contextualSpacing/>
        <w:rPr>
          <w:bCs/>
          <w:lang w:val="el-GR"/>
        </w:rPr>
      </w:pPr>
    </w:p>
    <w:p w14:paraId="77AA6F1C" w14:textId="4A731BFA" w:rsidR="007E5859" w:rsidRDefault="00864031" w:rsidP="00864031">
      <w:pPr>
        <w:suppressAutoHyphens w:val="0"/>
        <w:spacing w:after="0"/>
        <w:ind w:left="426"/>
        <w:contextualSpacing/>
        <w:rPr>
          <w:bCs/>
          <w:lang w:val="el-GR"/>
        </w:rPr>
      </w:pPr>
      <w:r w:rsidRPr="004A5B3D">
        <w:rPr>
          <w:bCs/>
          <w:lang w:val="el-GR"/>
        </w:rPr>
        <w:t>•</w:t>
      </w:r>
      <w:r w:rsidRPr="004A5B3D">
        <w:rPr>
          <w:bCs/>
          <w:lang w:val="el-GR"/>
        </w:rPr>
        <w:tab/>
      </w:r>
      <w:r w:rsidR="004402D0" w:rsidRPr="004402D0">
        <w:rPr>
          <w:bCs/>
          <w:lang w:val="el-GR"/>
        </w:rPr>
        <w:t>Να έχουν ολοκληρώσει επιτυχώς πέντε  (5) τουλάχιστον έργα, κατά τα τέσσερα  (4) τελευταία έτη (2022, 2023, 2024, 2025) έως και την καταληκτική ημερομηνία υποβολής προσφορών του διαγωνισμού, αθροιστικής διάρκειας τουλάχιστον ίσης με τη διάρκεια του παρόντος έργου, με αθροιστικό συνολικό προϋπολογισμό έργων τουλάχιστον ίσο με το τριπλάσιο  (300%) του συνολικού  προϋπολογισμού του υπό ανάθεση έργου χωρίς ΦΠΑ, με αντικείμενο την παροχή υπηρεσιών δημοσιότητας σε δράση ενίσχυσης πολιτών ή επιχειρήσεων, που αφορά τουλάχιστον 100.000 δικαιούχους.</w:t>
      </w:r>
    </w:p>
    <w:p w14:paraId="3693B38A" w14:textId="77777777" w:rsidR="00E77832" w:rsidRDefault="00E77832" w:rsidP="00864031">
      <w:pPr>
        <w:suppressAutoHyphens w:val="0"/>
        <w:spacing w:after="0"/>
        <w:ind w:left="426"/>
        <w:contextualSpacing/>
        <w:rPr>
          <w:bCs/>
          <w:lang w:val="el-GR"/>
        </w:rPr>
      </w:pPr>
    </w:p>
    <w:p w14:paraId="34A431DC" w14:textId="77777777" w:rsidR="003570E0" w:rsidRPr="00D6609E" w:rsidRDefault="003570E0" w:rsidP="003570E0">
      <w:pPr>
        <w:rPr>
          <w:lang w:val="el-GR"/>
        </w:rPr>
      </w:pPr>
      <w:r w:rsidRPr="00D6609E">
        <w:rPr>
          <w:rFonts w:eastAsia="Calibri"/>
          <w:bCs/>
          <w:color w:val="000000"/>
          <w:lang w:val="el-GR"/>
        </w:rPr>
        <w:t>Ως ημερομηνία ολοκλήρωσης του έργου νοείται η ημερομηνία της βεβαίωσης ολοκλήρωσης του έργου, που εκδίδει ο αναθέτων φορέας/αποδέκτης, άλλως η ημερομηνία που προκύπτει από άλλα τεκμηριωτικά έγγραφα (π.χ. σύμβαση, τιμολόγια)</w:t>
      </w:r>
    </w:p>
    <w:p w14:paraId="11A2E1C5" w14:textId="6356724C" w:rsidR="00157F39" w:rsidRDefault="00157F39" w:rsidP="00166AA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p>
    <w:bookmarkEnd w:id="123"/>
    <w:bookmarkEnd w:id="124"/>
    <w:p w14:paraId="0376F1B3" w14:textId="77777777" w:rsidR="00517E7C" w:rsidRPr="008E43C4" w:rsidRDefault="00517E7C" w:rsidP="00B43D81">
      <w:pPr>
        <w:rPr>
          <w:bCs/>
          <w:highlight w:val="cyan"/>
          <w:lang w:val="el-GR"/>
        </w:rPr>
      </w:pPr>
    </w:p>
    <w:p w14:paraId="515F669D" w14:textId="77777777" w:rsidR="00CC2818" w:rsidRPr="006E6191" w:rsidRDefault="00CC2818" w:rsidP="00CC2818">
      <w:pPr>
        <w:pStyle w:val="Heading4"/>
        <w:rPr>
          <w:lang w:val="el-GR" w:eastAsia="en-US"/>
        </w:rPr>
      </w:pPr>
      <w:bookmarkStart w:id="125" w:name="_Toc97194281"/>
      <w:bookmarkStart w:id="126" w:name="_Ref122528826"/>
      <w:bookmarkStart w:id="127" w:name="_Toc238212338"/>
      <w:bookmarkEnd w:id="121"/>
      <w:r w:rsidRPr="00CC2818">
        <w:rPr>
          <w:lang w:val="el-GR" w:eastAsia="en-US"/>
        </w:rPr>
        <w:t>Επαγγελματική Ικανότητα – Ομάδα Έργου</w:t>
      </w:r>
      <w:bookmarkEnd w:id="125"/>
      <w:bookmarkEnd w:id="126"/>
      <w:bookmarkEnd w:id="127"/>
    </w:p>
    <w:p w14:paraId="7660D92A" w14:textId="77777777" w:rsidR="00A8470A" w:rsidRDefault="00A8470A" w:rsidP="00A8470A">
      <w:pPr>
        <w:rPr>
          <w:lang w:val="el-GR"/>
        </w:rPr>
      </w:pPr>
      <w:bookmarkStart w:id="128" w:name="_Hlk124425968"/>
      <w:bookmarkStart w:id="129" w:name="_Ref40965313"/>
      <w:bookmarkStart w:id="130" w:name="_Hlk202954728"/>
      <w:r w:rsidRPr="00DB2BB0">
        <w:rPr>
          <w:lang w:val="el-GR"/>
        </w:rPr>
        <w:t>Ο</w:t>
      </w:r>
      <w:r>
        <w:rPr>
          <w:lang w:val="el-GR"/>
        </w:rPr>
        <w:t xml:space="preserve">ι οικονομικοί φορείς που συμμετέχουν στη διαδικασία σύναψης της παρούσας απαιτείται να διαθέτουν </w:t>
      </w:r>
      <w:r w:rsidRPr="00DB2BB0">
        <w:rPr>
          <w:lang w:val="el-GR"/>
        </w:rPr>
        <w:t xml:space="preserve">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w:t>
      </w:r>
      <w:r>
        <w:rPr>
          <w:lang w:val="el-GR"/>
        </w:rPr>
        <w:t>συστήσουν</w:t>
      </w:r>
      <w:r w:rsidRPr="00DB2BB0">
        <w:rPr>
          <w:lang w:val="el-GR"/>
        </w:rPr>
        <w:t xml:space="preserve"> Ομάδα Έργου (ΟΕ), με </w:t>
      </w:r>
      <w:r w:rsidRPr="00DB2BB0">
        <w:rPr>
          <w:b/>
          <w:bCs/>
          <w:lang w:val="el-GR"/>
        </w:rPr>
        <w:t>κατ’ ελάχιστον</w:t>
      </w:r>
      <w:r w:rsidRPr="00DB2BB0">
        <w:rPr>
          <w:lang w:val="el-GR"/>
        </w:rPr>
        <w:t xml:space="preserve"> την ακόλουθη σύνθεση και τα ακόλουθα προσόντα:</w:t>
      </w:r>
    </w:p>
    <w:p w14:paraId="3FF91651" w14:textId="77777777" w:rsidR="004402D0" w:rsidRPr="004402D0" w:rsidRDefault="004402D0" w:rsidP="004402D0">
      <w:pPr>
        <w:suppressAutoHyphens w:val="0"/>
        <w:spacing w:before="120" w:after="0"/>
        <w:rPr>
          <w:rFonts w:eastAsia="Calibri"/>
          <w:lang w:val="el-GR"/>
        </w:rPr>
      </w:pPr>
      <w:r w:rsidRPr="004402D0">
        <w:rPr>
          <w:rFonts w:eastAsia="Calibri"/>
          <w:lang w:val="el-GR"/>
        </w:rPr>
        <w:t xml:space="preserve">α) Έναν Υπεύθυνο Έργου με τα ακόλουθα προσόντα: </w:t>
      </w:r>
    </w:p>
    <w:p w14:paraId="51D9F9D7" w14:textId="018C2F04" w:rsidR="004402D0" w:rsidRPr="004402D0" w:rsidRDefault="004402D0" w:rsidP="004402D0">
      <w:pPr>
        <w:suppressAutoHyphens w:val="0"/>
        <w:spacing w:before="120" w:after="0"/>
        <w:rPr>
          <w:rFonts w:eastAsia="Calibri"/>
          <w:lang w:val="el-GR"/>
        </w:rPr>
      </w:pPr>
      <w:r w:rsidRPr="004402D0">
        <w:rPr>
          <w:rFonts w:ascii="Symbol" w:eastAsia="Calibri" w:hAnsi="Symbol"/>
        </w:rPr>
        <w:t></w:t>
      </w:r>
      <w:r w:rsidRPr="004402D0">
        <w:rPr>
          <w:rFonts w:eastAsia="Calibri"/>
          <w:lang w:val="el-GR"/>
        </w:rPr>
        <w:t xml:space="preserve"> Πτυχιούχος Τριτοβάθμιας Εκπαίδευσης</w:t>
      </w:r>
      <w:r>
        <w:rPr>
          <w:rFonts w:eastAsia="Calibri"/>
          <w:lang w:val="el-GR"/>
        </w:rPr>
        <w:t xml:space="preserve"> που ν</w:t>
      </w:r>
      <w:r w:rsidRPr="004402D0">
        <w:rPr>
          <w:rFonts w:eastAsia="Calibri"/>
          <w:lang w:val="el-GR"/>
        </w:rPr>
        <w:t>α διαθέ</w:t>
      </w:r>
      <w:r w:rsidRPr="004402D0">
        <w:rPr>
          <w:rFonts w:eastAsia="Calibri"/>
          <w:color w:val="000000" w:themeColor="text1"/>
          <w:lang w:val="el-GR"/>
        </w:rPr>
        <w:t xml:space="preserve">τει Μεταπτυχιακό στην επικοινωνία (συναφή με το αντικείμενο του διαγωνισμού)  </w:t>
      </w:r>
      <w:r w:rsidRPr="004402D0">
        <w:rPr>
          <w:rFonts w:eastAsia="Calibri"/>
          <w:lang w:val="el-GR"/>
        </w:rPr>
        <w:t xml:space="preserve">και τουλάχιστον 20ετή επαγγελματική εμπειρία στην επικοινωνία και τουλάχιστον 5ετή επαγγελματική εμπειρία στην υλοποίηση έργων δημοσιότητας δημοσίου. </w:t>
      </w:r>
    </w:p>
    <w:p w14:paraId="325293D5" w14:textId="77777777" w:rsidR="004402D0" w:rsidRPr="004402D0" w:rsidRDefault="004402D0" w:rsidP="004402D0">
      <w:pPr>
        <w:suppressAutoHyphens w:val="0"/>
        <w:spacing w:before="120" w:after="0"/>
        <w:rPr>
          <w:rFonts w:eastAsia="Calibri"/>
          <w:lang w:val="el-GR"/>
        </w:rPr>
      </w:pPr>
      <w:r w:rsidRPr="004402D0">
        <w:rPr>
          <w:rFonts w:eastAsia="Calibri"/>
          <w:lang w:val="el-GR"/>
        </w:rPr>
        <w:t xml:space="preserve">β) Έναν Αναπληρωτή Υπεύθυνο Έργου με τα ακόλουθα προσόντα: </w:t>
      </w:r>
    </w:p>
    <w:p w14:paraId="24FE2D58" w14:textId="4011AF26" w:rsidR="004402D0" w:rsidRPr="004402D0" w:rsidRDefault="004402D0" w:rsidP="004402D0">
      <w:pPr>
        <w:suppressAutoHyphens w:val="0"/>
        <w:spacing w:after="0"/>
        <w:rPr>
          <w:rFonts w:eastAsia="Calibri"/>
          <w:lang w:val="el-GR" w:eastAsia="en-US"/>
        </w:rPr>
      </w:pPr>
      <w:r w:rsidRPr="004402D0">
        <w:rPr>
          <w:rFonts w:ascii="Symbol" w:eastAsia="Calibri" w:hAnsi="Symbol"/>
          <w:lang w:val="el-GR" w:eastAsia="en-US"/>
        </w:rPr>
        <w:lastRenderedPageBreak/>
        <w:t></w:t>
      </w:r>
      <w:r w:rsidRPr="004402D0">
        <w:rPr>
          <w:rFonts w:eastAsia="Calibri"/>
          <w:lang w:val="el-GR" w:eastAsia="en-US"/>
        </w:rPr>
        <w:t xml:space="preserve"> Πτυχιούχος Τριτοβάθμιας Εκπαίδευσης </w:t>
      </w:r>
      <w:r w:rsidRPr="004402D0">
        <w:rPr>
          <w:rFonts w:eastAsia="Calibri"/>
          <w:color w:val="000000" w:themeColor="text1"/>
          <w:lang w:val="el-GR" w:eastAsia="en-US"/>
        </w:rPr>
        <w:t xml:space="preserve">με </w:t>
      </w:r>
      <w:r w:rsidRPr="004402D0">
        <w:rPr>
          <w:rFonts w:eastAsia="Calibri"/>
          <w:lang w:val="el-GR" w:eastAsia="en-US"/>
        </w:rPr>
        <w:t xml:space="preserve">Μεταπτυχιακό τίτλο </w:t>
      </w:r>
      <w:r w:rsidRPr="004402D0">
        <w:rPr>
          <w:rFonts w:eastAsia="Calibri"/>
          <w:color w:val="000000" w:themeColor="text1"/>
          <w:lang w:val="el-GR"/>
        </w:rPr>
        <w:t>στην επικοινωνία</w:t>
      </w:r>
      <w:r w:rsidRPr="004402D0">
        <w:rPr>
          <w:rFonts w:eastAsia="Calibri"/>
          <w:color w:val="000000" w:themeColor="text1"/>
          <w:lang w:val="el-GR" w:eastAsia="en-US"/>
        </w:rPr>
        <w:t xml:space="preserve">. </w:t>
      </w:r>
      <w:r w:rsidRPr="004402D0">
        <w:rPr>
          <w:rFonts w:eastAsia="Calibri"/>
          <w:lang w:val="el-GR" w:eastAsia="en-US"/>
        </w:rPr>
        <w:t xml:space="preserve">Να διαθέτει τουλάχιστον 20ετή  επαγγελματική εμπειρία στο χώρο της επικοινωνίας και τουλάχιστον 5ετή επαγγελματική εμπειρία στην υλοποίηση έργων δημοσιότητας δημοσίου. </w:t>
      </w:r>
    </w:p>
    <w:p w14:paraId="461E5013" w14:textId="77777777" w:rsidR="004402D0" w:rsidRPr="004402D0" w:rsidRDefault="004402D0" w:rsidP="004402D0">
      <w:pPr>
        <w:suppressAutoHyphens w:val="0"/>
        <w:spacing w:before="120" w:after="0"/>
        <w:rPr>
          <w:rFonts w:eastAsia="Calibri"/>
          <w:b/>
          <w:bCs/>
          <w:lang w:val="el-GR"/>
        </w:rPr>
      </w:pPr>
    </w:p>
    <w:p w14:paraId="13F2D135" w14:textId="77777777" w:rsidR="004402D0" w:rsidRPr="004402D0" w:rsidRDefault="004402D0" w:rsidP="004402D0">
      <w:pPr>
        <w:suppressAutoHyphens w:val="0"/>
        <w:spacing w:before="120"/>
        <w:contextualSpacing/>
        <w:rPr>
          <w:rFonts w:eastAsia="Calibri"/>
          <w:lang w:val="el-GR"/>
        </w:rPr>
      </w:pPr>
      <w:r w:rsidRPr="004402D0">
        <w:rPr>
          <w:rFonts w:eastAsia="Calibri"/>
          <w:lang w:val="el-GR"/>
        </w:rPr>
        <w:t>γ) Έναν Υπεύθυνο Δημιουργικού με τα ακόλουθα προσόντα:</w:t>
      </w:r>
    </w:p>
    <w:p w14:paraId="65508BBC" w14:textId="77777777" w:rsidR="004402D0" w:rsidRPr="004402D0" w:rsidRDefault="004402D0" w:rsidP="004402D0">
      <w:pPr>
        <w:suppressAutoHyphens w:val="0"/>
        <w:spacing w:after="0"/>
        <w:rPr>
          <w:rFonts w:eastAsia="Calibri"/>
          <w:lang w:val="el-GR" w:eastAsia="en-US"/>
        </w:rPr>
      </w:pPr>
      <w:r w:rsidRPr="004402D0">
        <w:rPr>
          <w:rFonts w:eastAsia="Calibri"/>
          <w:lang w:val="el-GR" w:eastAsia="en-US"/>
        </w:rPr>
        <w:t>• Πτυχιούχος σχολής γραφιστικής μ</w:t>
      </w:r>
      <w:r w:rsidRPr="004402D0">
        <w:rPr>
          <w:rFonts w:eastAsia="Calibri"/>
          <w:color w:val="000000" w:themeColor="text1"/>
          <w:lang w:val="el-GR" w:eastAsia="en-US"/>
        </w:rPr>
        <w:t xml:space="preserve">ε τουλάχιστον  20ετή επαγγελματική εμπειρία στο χώρο της επικοινωνίας και τουλάχιστον 5ετή </w:t>
      </w:r>
      <w:r w:rsidRPr="004402D0">
        <w:rPr>
          <w:rFonts w:eastAsia="Calibri"/>
          <w:lang w:val="el-GR" w:eastAsia="en-US"/>
        </w:rPr>
        <w:t>επαγγελματική εμπειρία σε έργα δημοσιότητας δημοσίου.</w:t>
      </w:r>
    </w:p>
    <w:p w14:paraId="5E0D8EF3" w14:textId="77777777" w:rsidR="004402D0" w:rsidRPr="004402D0" w:rsidRDefault="004402D0" w:rsidP="004402D0">
      <w:pPr>
        <w:suppressAutoHyphens w:val="0"/>
        <w:spacing w:after="0"/>
        <w:rPr>
          <w:rFonts w:eastAsia="Calibri"/>
          <w:lang w:val="el-GR" w:eastAsia="en-US"/>
        </w:rPr>
      </w:pPr>
    </w:p>
    <w:p w14:paraId="4931F072" w14:textId="77777777" w:rsidR="004402D0" w:rsidRPr="004402D0" w:rsidRDefault="004402D0" w:rsidP="004402D0">
      <w:pPr>
        <w:suppressAutoHyphens w:val="0"/>
        <w:spacing w:before="120"/>
        <w:contextualSpacing/>
        <w:rPr>
          <w:rFonts w:eastAsia="Calibri"/>
          <w:color w:val="000000" w:themeColor="text1"/>
          <w:lang w:val="el-GR"/>
        </w:rPr>
      </w:pPr>
      <w:r w:rsidRPr="004402D0">
        <w:rPr>
          <w:rFonts w:eastAsia="Calibri"/>
          <w:color w:val="000000" w:themeColor="text1"/>
          <w:lang w:val="el-GR"/>
        </w:rPr>
        <w:t>δ) Έναν Υπεύθυνο Παραγωγής οπτικοακουστικού  υλικού με τα ακόλουθα προσόντα:</w:t>
      </w:r>
    </w:p>
    <w:p w14:paraId="1BE21C09" w14:textId="77777777" w:rsidR="004402D0" w:rsidRPr="004402D0" w:rsidRDefault="004402D0" w:rsidP="004402D0">
      <w:pPr>
        <w:suppressAutoHyphens w:val="0"/>
        <w:spacing w:after="0"/>
        <w:rPr>
          <w:rFonts w:eastAsia="Calibri"/>
          <w:color w:val="000000" w:themeColor="text1"/>
          <w:lang w:val="el-GR" w:eastAsia="en-US"/>
        </w:rPr>
      </w:pPr>
      <w:r w:rsidRPr="004402D0">
        <w:rPr>
          <w:rFonts w:eastAsia="Calibri"/>
          <w:color w:val="000000" w:themeColor="text1"/>
          <w:lang w:val="el-GR" w:eastAsia="en-US"/>
        </w:rPr>
        <w:t>• Πτυχιούχος τριτοβάθμιας εκπαίδευσης με μεταπτυχιακό στις οπτικοακουστικές τέχνες με τουλάχιστον  5ετή επαγγελματική εμπειρία στο χώρο της επικοινωνίας.</w:t>
      </w:r>
    </w:p>
    <w:p w14:paraId="4C5A37D9" w14:textId="77777777" w:rsidR="004402D0" w:rsidRPr="004402D0" w:rsidRDefault="004402D0" w:rsidP="004402D0">
      <w:pPr>
        <w:suppressAutoHyphens w:val="0"/>
        <w:spacing w:after="0"/>
        <w:rPr>
          <w:rFonts w:eastAsia="Calibri"/>
          <w:color w:val="000000" w:themeColor="text1"/>
          <w:lang w:val="el-GR" w:eastAsia="en-US"/>
        </w:rPr>
      </w:pPr>
    </w:p>
    <w:p w14:paraId="3C1D4A9C" w14:textId="77777777" w:rsidR="004402D0" w:rsidRPr="004402D0" w:rsidRDefault="004402D0" w:rsidP="004402D0">
      <w:pPr>
        <w:suppressAutoHyphens w:val="0"/>
        <w:spacing w:before="120"/>
        <w:contextualSpacing/>
        <w:rPr>
          <w:rFonts w:eastAsia="Calibri"/>
          <w:color w:val="000000" w:themeColor="text1"/>
          <w:lang w:val="el-GR"/>
        </w:rPr>
      </w:pPr>
      <w:r w:rsidRPr="004402D0">
        <w:rPr>
          <w:rFonts w:eastAsia="Calibri"/>
          <w:color w:val="000000" w:themeColor="text1"/>
          <w:lang w:val="el-GR"/>
        </w:rPr>
        <w:t xml:space="preserve">ε) Έναν Υπεύθυνο Οργάνωσης και Συντονισμού Δράσεων Δημοσιότητας και Επικοινωνίας με την Αναθέτουσα Αρχή </w:t>
      </w:r>
    </w:p>
    <w:p w14:paraId="4AC42726" w14:textId="77777777" w:rsidR="004402D0" w:rsidRPr="004402D0" w:rsidRDefault="004402D0" w:rsidP="004402D0">
      <w:pPr>
        <w:suppressAutoHyphens w:val="0"/>
        <w:spacing w:before="120"/>
        <w:contextualSpacing/>
        <w:rPr>
          <w:rFonts w:eastAsia="Calibri"/>
          <w:color w:val="000000" w:themeColor="text1"/>
          <w:lang w:val="el-GR"/>
        </w:rPr>
      </w:pPr>
      <w:r w:rsidRPr="004402D0">
        <w:rPr>
          <w:rFonts w:ascii="Symbol" w:eastAsia="Calibri" w:hAnsi="Symbol"/>
          <w:color w:val="000000" w:themeColor="text1"/>
          <w:lang w:val="el-GR" w:eastAsia="en-US"/>
        </w:rPr>
        <w:t></w:t>
      </w:r>
      <w:r w:rsidRPr="004402D0">
        <w:rPr>
          <w:rFonts w:ascii="Symbol" w:eastAsia="Calibri" w:hAnsi="Symbol"/>
          <w:color w:val="000000" w:themeColor="text1"/>
          <w:lang w:val="el-GR" w:eastAsia="en-US"/>
        </w:rPr>
        <w:t></w:t>
      </w:r>
      <w:r w:rsidRPr="004402D0">
        <w:rPr>
          <w:rFonts w:eastAsia="Calibri"/>
          <w:color w:val="000000" w:themeColor="text1"/>
          <w:lang w:val="el-GR"/>
        </w:rPr>
        <w:t xml:space="preserve">Πτυχιούχος Τριτοβάθμιας Εκπαίδευσης με τίτλο σπουδών επικοινωνίας. Να διαθέτει τουλάχιστον 20ετή  επαγγελματική εμπειρία στο χώρο της επικοινωνίας </w:t>
      </w:r>
      <w:r w:rsidRPr="004402D0">
        <w:rPr>
          <w:rFonts w:eastAsia="Calibri"/>
          <w:color w:val="000000" w:themeColor="text1"/>
          <w:lang w:val="el-GR" w:eastAsia="en-US"/>
        </w:rPr>
        <w:t>και τουλάχιστον 5ετή επαγγελματική εμπειρία στην υλοποίηση έργων δημοσιότητας δημοσίου</w:t>
      </w:r>
      <w:r w:rsidRPr="004402D0">
        <w:rPr>
          <w:rFonts w:eastAsia="Calibri"/>
          <w:color w:val="000000" w:themeColor="text1"/>
          <w:lang w:val="el-GR"/>
        </w:rPr>
        <w:t>.</w:t>
      </w:r>
    </w:p>
    <w:p w14:paraId="621ECCE5" w14:textId="77777777" w:rsidR="004402D0" w:rsidRPr="004402D0" w:rsidRDefault="004402D0" w:rsidP="004402D0">
      <w:pPr>
        <w:suppressAutoHyphens w:val="0"/>
        <w:spacing w:before="120"/>
        <w:contextualSpacing/>
        <w:rPr>
          <w:rFonts w:eastAsia="Calibri"/>
          <w:color w:val="000000" w:themeColor="text1"/>
          <w:lang w:val="el-GR"/>
        </w:rPr>
      </w:pPr>
    </w:p>
    <w:p w14:paraId="52A76334" w14:textId="77777777" w:rsidR="004402D0" w:rsidRPr="004402D0" w:rsidRDefault="004402D0" w:rsidP="004402D0">
      <w:pPr>
        <w:suppressAutoHyphens w:val="0"/>
        <w:spacing w:before="120"/>
        <w:contextualSpacing/>
        <w:rPr>
          <w:rFonts w:eastAsia="Calibri"/>
          <w:color w:val="000000" w:themeColor="text1"/>
          <w:lang w:val="el-GR"/>
        </w:rPr>
      </w:pPr>
      <w:r w:rsidRPr="004402D0">
        <w:rPr>
          <w:rFonts w:eastAsia="Calibri"/>
          <w:color w:val="000000" w:themeColor="text1"/>
          <w:lang w:val="el-GR"/>
        </w:rPr>
        <w:t>στ) Ένα Στέλεχος υποστήριξης των δράσεων δημοσιότητας</w:t>
      </w:r>
    </w:p>
    <w:p w14:paraId="7A959EF3" w14:textId="77777777" w:rsidR="004402D0" w:rsidRPr="004402D0" w:rsidRDefault="004402D0" w:rsidP="004402D0">
      <w:pPr>
        <w:suppressAutoHyphens w:val="0"/>
        <w:spacing w:before="120"/>
        <w:contextualSpacing/>
        <w:rPr>
          <w:rFonts w:eastAsia="Calibri"/>
          <w:color w:val="000000" w:themeColor="text1"/>
          <w:lang w:val="el-GR"/>
        </w:rPr>
      </w:pPr>
      <w:r w:rsidRPr="004402D0">
        <w:rPr>
          <w:rFonts w:ascii="Symbol" w:eastAsia="Calibri" w:hAnsi="Symbol"/>
          <w:color w:val="000000" w:themeColor="text1"/>
          <w:lang w:val="el-GR" w:eastAsia="en-US"/>
        </w:rPr>
        <w:t></w:t>
      </w:r>
      <w:r w:rsidRPr="004402D0">
        <w:rPr>
          <w:rFonts w:eastAsia="Calibri"/>
          <w:color w:val="000000" w:themeColor="text1"/>
          <w:lang w:val="el-GR"/>
        </w:rPr>
        <w:t xml:space="preserve"> Πτυχιούχος Τριτοβάθμιας Εκπαίδευσης με τίτλο σπουδών επικοινωνίας. Να διαθέτει τουλάχιστον 15ετή  επαγγελματική εμπειρία στο χώρο της επικοινωνίας.</w:t>
      </w:r>
    </w:p>
    <w:p w14:paraId="58FFC10B" w14:textId="77777777" w:rsidR="004402D0" w:rsidRPr="004402D0" w:rsidRDefault="004402D0" w:rsidP="004402D0">
      <w:pPr>
        <w:suppressAutoHyphens w:val="0"/>
        <w:rPr>
          <w:rFonts w:eastAsia="Calibri"/>
          <w:color w:val="000000" w:themeColor="text1"/>
          <w:lang w:val="el-GR"/>
        </w:rPr>
      </w:pPr>
    </w:p>
    <w:p w14:paraId="669DAB12" w14:textId="77777777" w:rsidR="004402D0" w:rsidRPr="004402D0" w:rsidRDefault="004402D0" w:rsidP="004402D0">
      <w:pPr>
        <w:suppressAutoHyphens w:val="0"/>
        <w:spacing w:before="120"/>
        <w:contextualSpacing/>
        <w:rPr>
          <w:rFonts w:eastAsia="Calibri"/>
          <w:color w:val="000000" w:themeColor="text1"/>
          <w:lang w:val="el-GR"/>
        </w:rPr>
      </w:pPr>
      <w:r w:rsidRPr="004402D0">
        <w:rPr>
          <w:rFonts w:eastAsia="Calibri"/>
          <w:color w:val="000000" w:themeColor="text1"/>
          <w:lang w:val="el-GR"/>
        </w:rPr>
        <w:t xml:space="preserve">ζ) Ένα Στέλεχος διασφάλισης ποιότητας και </w:t>
      </w:r>
      <w:r w:rsidRPr="004402D0">
        <w:rPr>
          <w:rFonts w:eastAsia="Calibri"/>
          <w:color w:val="000000" w:themeColor="text1"/>
          <w:lang w:val="en-US"/>
        </w:rPr>
        <w:t>crisis</w:t>
      </w:r>
      <w:r w:rsidRPr="004402D0">
        <w:rPr>
          <w:rFonts w:eastAsia="Calibri"/>
          <w:color w:val="000000" w:themeColor="text1"/>
          <w:lang w:val="el-GR"/>
        </w:rPr>
        <w:t xml:space="preserve"> </w:t>
      </w:r>
      <w:r w:rsidRPr="004402D0">
        <w:rPr>
          <w:rFonts w:eastAsia="Calibri"/>
          <w:color w:val="000000" w:themeColor="text1"/>
          <w:lang w:val="en-US"/>
        </w:rPr>
        <w:t>management</w:t>
      </w:r>
      <w:r w:rsidRPr="004402D0">
        <w:rPr>
          <w:rFonts w:eastAsia="Calibri"/>
          <w:color w:val="000000" w:themeColor="text1"/>
          <w:lang w:val="el-GR"/>
        </w:rPr>
        <w:t xml:space="preserve"> </w:t>
      </w:r>
      <w:r w:rsidRPr="004402D0">
        <w:rPr>
          <w:rFonts w:eastAsia="Calibri"/>
          <w:color w:val="000000" w:themeColor="text1"/>
          <w:lang w:val="en-US"/>
        </w:rPr>
        <w:t>response</w:t>
      </w:r>
      <w:r w:rsidRPr="004402D0">
        <w:rPr>
          <w:rFonts w:eastAsia="Calibri"/>
          <w:color w:val="000000" w:themeColor="text1"/>
          <w:lang w:val="el-GR"/>
        </w:rPr>
        <w:t xml:space="preserve"> : </w:t>
      </w:r>
    </w:p>
    <w:p w14:paraId="49B8B6D8" w14:textId="77777777" w:rsidR="004402D0" w:rsidRPr="004402D0" w:rsidRDefault="004402D0" w:rsidP="004402D0">
      <w:pPr>
        <w:suppressAutoHyphens w:val="0"/>
        <w:spacing w:before="120"/>
        <w:contextualSpacing/>
        <w:rPr>
          <w:rFonts w:eastAsia="Calibri"/>
          <w:color w:val="000000" w:themeColor="text1"/>
          <w:lang w:val="el-GR"/>
        </w:rPr>
      </w:pPr>
      <w:r w:rsidRPr="004402D0">
        <w:rPr>
          <w:rFonts w:ascii="Symbol" w:eastAsia="Calibri" w:hAnsi="Symbol"/>
          <w:color w:val="000000" w:themeColor="text1"/>
          <w:lang w:val="el-GR" w:eastAsia="en-US"/>
        </w:rPr>
        <w:t></w:t>
      </w:r>
      <w:r w:rsidRPr="004402D0">
        <w:rPr>
          <w:rFonts w:eastAsia="Calibri"/>
          <w:color w:val="000000" w:themeColor="text1"/>
          <w:lang w:val="el-GR"/>
        </w:rPr>
        <w:t xml:space="preserve"> Πτυχιούχος Τριτοβάθμιας Εκπαίδευσης με τουλάχιστον 15ετή  επαγγελματική εμπειρία στο χώρο της επικοινωνίας.</w:t>
      </w:r>
    </w:p>
    <w:bookmarkEnd w:id="128"/>
    <w:p w14:paraId="47336D03" w14:textId="77777777" w:rsidR="009A3E22" w:rsidRPr="009A3E22" w:rsidRDefault="009A3E22" w:rsidP="009A3E22">
      <w:pPr>
        <w:widowControl w:val="0"/>
        <w:spacing w:before="120" w:after="0"/>
        <w:rPr>
          <w:lang w:val="el-GR"/>
        </w:rPr>
      </w:pPr>
    </w:p>
    <w:p w14:paraId="74DC9B45" w14:textId="77777777" w:rsidR="00517E7C" w:rsidRDefault="00517E7C" w:rsidP="00517E7C">
      <w:pPr>
        <w:rPr>
          <w:lang w:val="el-GR"/>
        </w:rPr>
      </w:pPr>
      <w:bookmarkStart w:id="131" w:name="_Hlk164430010"/>
      <w:bookmarkEnd w:id="129"/>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FootnoteReference"/>
          <w:bCs/>
          <w:lang w:val="el-GR"/>
        </w:rPr>
        <w:footnoteReference w:id="3"/>
      </w:r>
      <w:r>
        <w:rPr>
          <w:bCs/>
          <w:lang w:val="el-GR"/>
        </w:rPr>
        <w:t>.</w:t>
      </w:r>
    </w:p>
    <w:bookmarkEnd w:id="131"/>
    <w:p w14:paraId="2B4B15C5" w14:textId="77777777" w:rsidR="00517E7C" w:rsidRDefault="00517E7C" w:rsidP="00063FB6">
      <w:pPr>
        <w:rPr>
          <w:lang w:val="el-GR"/>
        </w:rPr>
      </w:pPr>
    </w:p>
    <w:p w14:paraId="6E6897BF" w14:textId="3A240808" w:rsidR="00C32AE0" w:rsidRPr="00157F39" w:rsidRDefault="00063FB6" w:rsidP="00063FB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9F5A6D">
        <w:rPr>
          <w:lang w:val="el-GR"/>
        </w:rPr>
        <w:t>.</w:t>
      </w:r>
    </w:p>
    <w:p w14:paraId="33C2B840" w14:textId="4CB2D01E" w:rsidR="008338F0" w:rsidRPr="001F4428" w:rsidRDefault="003355E7" w:rsidP="00086782">
      <w:pPr>
        <w:pStyle w:val="Heading3"/>
        <w:ind w:left="1276"/>
        <w:rPr>
          <w:lang w:val="el-GR"/>
        </w:rPr>
      </w:pPr>
      <w:bookmarkStart w:id="132" w:name="_Ref496541343"/>
      <w:bookmarkStart w:id="133" w:name="_Ref496541651"/>
      <w:bookmarkStart w:id="134" w:name="_Toc97194282"/>
      <w:bookmarkStart w:id="135" w:name="_Toc97194428"/>
      <w:bookmarkStart w:id="136" w:name="_Toc238212339"/>
      <w:bookmarkEnd w:id="130"/>
      <w:r w:rsidRPr="001F4428">
        <w:rPr>
          <w:lang w:val="el-GR"/>
        </w:rPr>
        <w:t>Πρότυπα διασφάλισης ποιότητας</w:t>
      </w:r>
      <w:bookmarkEnd w:id="136"/>
      <w:r w:rsidRPr="001F4428">
        <w:rPr>
          <w:lang w:val="el-GR"/>
        </w:rPr>
        <w:t xml:space="preserve"> </w:t>
      </w:r>
      <w:bookmarkEnd w:id="132"/>
      <w:bookmarkEnd w:id="133"/>
      <w:bookmarkEnd w:id="134"/>
      <w:bookmarkEnd w:id="135"/>
    </w:p>
    <w:p w14:paraId="4BABB53B" w14:textId="3D1BF350" w:rsidR="009A3E22" w:rsidRPr="00F96A66" w:rsidRDefault="008B41C9" w:rsidP="009A3E22">
      <w:pPr>
        <w:rPr>
          <w:bCs/>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9A3E22">
        <w:rPr>
          <w:lang w:val="el-GR"/>
        </w:rPr>
        <w:t>.</w:t>
      </w:r>
      <w:r w:rsidR="009A3E22" w:rsidRPr="009A3E22">
        <w:rPr>
          <w:bCs/>
          <w:lang w:val="el-GR"/>
        </w:rPr>
        <w:t xml:space="preserve"> </w:t>
      </w:r>
      <w:r w:rsidR="009A3E22" w:rsidRPr="00F96A66">
        <w:rPr>
          <w:bCs/>
          <w:lang w:val="el-GR"/>
        </w:rPr>
        <w:t xml:space="preserve">Συγκεκριμένα, οφείλουν να διαθέτουν πιστοποιητικό: </w:t>
      </w:r>
    </w:p>
    <w:p w14:paraId="2B43D694" w14:textId="37DC6BDA" w:rsidR="005D0232" w:rsidRPr="00904B5E" w:rsidRDefault="005D0232" w:rsidP="005D0232">
      <w:pPr>
        <w:rPr>
          <w:rFonts w:eastAsia="Calibri"/>
          <w:bCs/>
          <w:color w:val="000000"/>
          <w:lang w:val="el-GR"/>
        </w:rPr>
      </w:pPr>
      <w:r w:rsidRPr="00904B5E">
        <w:rPr>
          <w:rFonts w:eastAsia="Calibri"/>
          <w:b/>
          <w:bCs/>
          <w:color w:val="000000"/>
          <w:lang w:val="el-GR"/>
        </w:rPr>
        <w:t>α)</w:t>
      </w:r>
      <w:r w:rsidRPr="00904B5E">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4402D0">
        <w:rPr>
          <w:rFonts w:eastAsia="Calibri"/>
          <w:color w:val="000000"/>
          <w:lang w:val="el-GR"/>
        </w:rPr>
        <w:t>ISO 9001:2015</w:t>
      </w:r>
      <w:r w:rsidRPr="00904B5E">
        <w:rPr>
          <w:rFonts w:eastAsia="Calibri"/>
          <w:b/>
          <w:bCs/>
          <w:color w:val="000000"/>
          <w:lang w:val="el-GR"/>
        </w:rPr>
        <w:t xml:space="preserve"> </w:t>
      </w:r>
      <w:r w:rsidRPr="00904B5E">
        <w:rPr>
          <w:rFonts w:eastAsia="Calibri"/>
          <w:bCs/>
          <w:color w:val="000000"/>
          <w:lang w:val="el-GR"/>
        </w:rPr>
        <w:t>ή ισοδύναμο αυτού,</w:t>
      </w:r>
      <w:r w:rsidR="00904B5E" w:rsidRPr="00904B5E">
        <w:rPr>
          <w:lang w:val="el-GR"/>
        </w:rPr>
        <w:t xml:space="preserve"> </w:t>
      </w:r>
    </w:p>
    <w:p w14:paraId="648BC3CE" w14:textId="77777777" w:rsidR="005D0232" w:rsidRPr="00904B5E" w:rsidRDefault="005D0232" w:rsidP="005D0232">
      <w:pPr>
        <w:rPr>
          <w:lang w:val="el-GR"/>
        </w:rPr>
      </w:pPr>
      <w:r w:rsidRPr="00904B5E">
        <w:rPr>
          <w:rFonts w:eastAsia="Calibri"/>
          <w:b/>
          <w:bCs/>
          <w:color w:val="000000"/>
          <w:lang w:val="el-GR"/>
        </w:rPr>
        <w:t>β)</w:t>
      </w:r>
      <w:r w:rsidRPr="00904B5E">
        <w:rPr>
          <w:rFonts w:eastAsia="Calibri"/>
          <w:bCs/>
          <w:color w:val="000000"/>
          <w:lang w:val="el-GR"/>
        </w:rPr>
        <w:t xml:space="preserve"> Πιστοποιητικό </w:t>
      </w:r>
      <w:r w:rsidRPr="00904B5E">
        <w:rPr>
          <w:lang w:val="el-GR"/>
        </w:rPr>
        <w:t xml:space="preserve">συμμόρφωσης με το πρότυπο </w:t>
      </w:r>
      <w:r w:rsidRPr="004402D0">
        <w:rPr>
          <w:bCs/>
          <w:lang w:val="el-GR"/>
        </w:rPr>
        <w:t>ΕΛΟΤ 1435</w:t>
      </w:r>
      <w:r w:rsidRPr="00904B5E">
        <w:rPr>
          <w:b/>
          <w:lang w:val="el-GR"/>
        </w:rPr>
        <w:t xml:space="preserve"> </w:t>
      </w:r>
      <w:r w:rsidRPr="00904B5E">
        <w:rPr>
          <w:lang w:val="el-GR"/>
        </w:rPr>
        <w:t>“Υπηρεσίες Επικοινωνίας – Απαιτήσεις για παρόχους”,</w:t>
      </w:r>
    </w:p>
    <w:p w14:paraId="60E3A015" w14:textId="77777777" w:rsidR="005D0232" w:rsidRPr="00904B5E" w:rsidRDefault="005D0232" w:rsidP="005D0232">
      <w:pPr>
        <w:rPr>
          <w:rFonts w:eastAsia="Calibri"/>
          <w:color w:val="000000"/>
          <w:lang w:val="el-GR"/>
        </w:rPr>
      </w:pPr>
      <w:r w:rsidRPr="00904B5E">
        <w:rPr>
          <w:rFonts w:eastAsia="Calibri"/>
          <w:b/>
          <w:bCs/>
          <w:color w:val="000000"/>
          <w:lang w:val="el-GR"/>
        </w:rPr>
        <w:t xml:space="preserve">γ) </w:t>
      </w:r>
      <w:r w:rsidRPr="00904B5E">
        <w:rPr>
          <w:rFonts w:eastAsia="Calibri"/>
          <w:color w:val="000000"/>
          <w:lang w:val="el-GR"/>
        </w:rPr>
        <w:t>Πιστοποιητικό συμμόρφωσης συστήματος περιβαλλοντικής διαχείρισης ISO 14001:2015,</w:t>
      </w:r>
    </w:p>
    <w:p w14:paraId="17813533" w14:textId="77777777" w:rsidR="005D0232" w:rsidRDefault="005D0232" w:rsidP="005D0232">
      <w:pPr>
        <w:rPr>
          <w:rFonts w:eastAsia="Calibri"/>
          <w:color w:val="000000"/>
          <w:lang w:val="el-GR"/>
        </w:rPr>
      </w:pPr>
      <w:r w:rsidRPr="00904B5E">
        <w:rPr>
          <w:rFonts w:eastAsia="Calibri"/>
          <w:b/>
          <w:bCs/>
          <w:color w:val="000000"/>
          <w:lang w:val="el-GR"/>
        </w:rPr>
        <w:t xml:space="preserve">δ) </w:t>
      </w:r>
      <w:r w:rsidRPr="00904B5E">
        <w:rPr>
          <w:rFonts w:eastAsia="Calibri"/>
          <w:color w:val="000000"/>
          <w:lang w:val="el-GR"/>
        </w:rPr>
        <w:t>Σύστημα διαχείρισης ασφάλειας πληροφοριών ISO/IEC 27001.</w:t>
      </w:r>
    </w:p>
    <w:p w14:paraId="5AD9734D" w14:textId="357A34D8" w:rsidR="004402D0" w:rsidRDefault="004402D0" w:rsidP="005D0232">
      <w:pPr>
        <w:rPr>
          <w:rFonts w:eastAsia="Calibri"/>
          <w:color w:val="000000"/>
          <w:lang w:val="el-GR"/>
        </w:rPr>
      </w:pPr>
      <w:r w:rsidRPr="004402D0">
        <w:rPr>
          <w:rFonts w:eastAsia="Calibri"/>
          <w:b/>
          <w:bCs/>
          <w:color w:val="000000"/>
          <w:lang w:val="el-GR"/>
        </w:rPr>
        <w:lastRenderedPageBreak/>
        <w:t>ε)</w:t>
      </w:r>
      <w:r w:rsidRPr="004402D0">
        <w:rPr>
          <w:rFonts w:eastAsia="Calibri"/>
          <w:color w:val="000000"/>
          <w:lang w:val="el-GR"/>
        </w:rPr>
        <w:t xml:space="preserve"> Πιστοποιητικό κατά ISO 37001:2017 για το Σύστημα Διαχείρισης κατά της Δωροδοκίας.</w:t>
      </w:r>
    </w:p>
    <w:p w14:paraId="52B400B4" w14:textId="0F1558AE" w:rsidR="00714B94" w:rsidRPr="007B64F9" w:rsidRDefault="00C70B7E" w:rsidP="00517E7C">
      <w:pPr>
        <w:rPr>
          <w:lang w:val="el-GR"/>
        </w:rPr>
      </w:pPr>
      <w:r w:rsidRPr="008A366B">
        <w:rPr>
          <w:lang w:val="el-GR"/>
        </w:rPr>
        <w:t>Η αναθέτουσα αρχή αναγνωρίζει ισοδύναμα πιστοποιητικά που έχουν εκδοθεί από ισοδύναμους Οργανισμούς</w:t>
      </w:r>
      <w:r w:rsidR="00714B94" w:rsidRPr="007B64F9">
        <w:rPr>
          <w:lang w:val="el-GR"/>
        </w:rPr>
        <w:t>.</w:t>
      </w:r>
      <w:r w:rsidRPr="008A366B">
        <w:rPr>
          <w:lang w:val="el-GR"/>
        </w:rPr>
        <w:t xml:space="preserve"> </w:t>
      </w:r>
      <w:r w:rsidR="00714B94" w:rsidRPr="00714B94">
        <w:rPr>
          <w:lang w:val="el-GR"/>
        </w:rPr>
        <w:t>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Εργαστηρίων (International Laboratory Accreditation Cooperation - ILAC) ή της Συμφωνίας Αμοιβαίας Αναγνώρισης του Διεθνούς Φόρουμ Διαπίστευσης (International Accreditation Forum Multilateral Recognition Agreement - IAF MRA).»</w:t>
      </w:r>
      <w:r w:rsidR="00714B94" w:rsidRPr="00714B94">
        <w:rPr>
          <w:i/>
          <w:vertAlign w:val="superscript"/>
          <w:lang w:val="el-GR"/>
        </w:rPr>
        <w:footnoteReference w:id="4"/>
      </w:r>
    </w:p>
    <w:p w14:paraId="6DDA47C1" w14:textId="123FD4A5" w:rsidR="00517E7C" w:rsidRPr="00517E7C" w:rsidRDefault="00517E7C" w:rsidP="00517E7C">
      <w:pPr>
        <w:rPr>
          <w:lang w:val="el-GR"/>
        </w:rPr>
      </w:pPr>
      <w:r w:rsidRPr="00517E7C">
        <w:rPr>
          <w:lang w:val="el-GR"/>
        </w:rPr>
        <w:t xml:space="preserve">Επίσης, </w:t>
      </w:r>
      <w:r w:rsidR="00714B94">
        <w:rPr>
          <w:lang w:val="el-GR"/>
        </w:rPr>
        <w:t xml:space="preserve">η Αναθέτουσα Αρχή </w:t>
      </w:r>
      <w:r w:rsidRPr="00517E7C">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ED75108" w14:textId="66A12238" w:rsidR="009F5A6D" w:rsidRPr="008A366B" w:rsidRDefault="009F5A6D" w:rsidP="00C70B7E">
      <w:pPr>
        <w:rPr>
          <w:lang w:val="el-GR"/>
        </w:rPr>
      </w:pPr>
      <w:r w:rsidRPr="00157F39">
        <w:rPr>
          <w:lang w:val="el-GR"/>
        </w:rPr>
        <w:t xml:space="preserve">Σε περίπτωση ένωσης οικονομικών φορέων, οι παραπάνω απαιτήσεις </w:t>
      </w:r>
      <w:r w:rsidR="00852498">
        <w:rPr>
          <w:lang w:val="el-GR"/>
        </w:rPr>
        <w:t xml:space="preserve">πρέπει να </w:t>
      </w:r>
      <w:r w:rsidRPr="00157F39">
        <w:rPr>
          <w:lang w:val="el-GR"/>
        </w:rPr>
        <w:t xml:space="preserve">καλύπτονται από </w:t>
      </w:r>
      <w:r w:rsidR="00A97485">
        <w:rPr>
          <w:lang w:val="el-GR"/>
        </w:rPr>
        <w:t xml:space="preserve">κάθε μέλος της </w:t>
      </w:r>
      <w:r w:rsidRPr="00157F39">
        <w:rPr>
          <w:lang w:val="el-GR"/>
        </w:rPr>
        <w:t>ένωσης</w:t>
      </w:r>
      <w:r>
        <w:rPr>
          <w:lang w:val="el-GR"/>
        </w:rPr>
        <w:t>.</w:t>
      </w:r>
    </w:p>
    <w:p w14:paraId="1ACDD6DF" w14:textId="77777777" w:rsidR="008338F0" w:rsidRDefault="003355E7" w:rsidP="00517E7C">
      <w:pPr>
        <w:pStyle w:val="Heading3"/>
        <w:ind w:left="709" w:hanging="709"/>
        <w:rPr>
          <w:lang w:val="el-GR"/>
        </w:rPr>
      </w:pPr>
      <w:bookmarkStart w:id="137" w:name="_Ref496541185"/>
      <w:bookmarkStart w:id="138" w:name="_Ref496541244"/>
      <w:bookmarkStart w:id="139" w:name="_Ref496541410"/>
      <w:bookmarkStart w:id="140" w:name="_Ref496541700"/>
      <w:bookmarkStart w:id="141" w:name="_Ref74505980"/>
      <w:bookmarkStart w:id="142" w:name="_Toc97194283"/>
      <w:bookmarkStart w:id="143" w:name="_Toc97194429"/>
      <w:bookmarkStart w:id="144" w:name="_Toc238212340"/>
      <w:bookmarkEnd w:id="100"/>
      <w:r w:rsidRPr="00DD72A9">
        <w:rPr>
          <w:lang w:val="el-GR"/>
        </w:rPr>
        <w:t>Στήριξη στην ικανότητα τρίτων</w:t>
      </w:r>
      <w:bookmarkEnd w:id="137"/>
      <w:bookmarkEnd w:id="138"/>
      <w:bookmarkEnd w:id="139"/>
      <w:bookmarkEnd w:id="140"/>
      <w:r w:rsidRPr="00DD72A9">
        <w:rPr>
          <w:lang w:val="el-GR"/>
        </w:rPr>
        <w:t xml:space="preserve"> </w:t>
      </w:r>
      <w:r w:rsidR="0049631E" w:rsidRPr="00821852">
        <w:rPr>
          <w:lang w:val="el-GR"/>
        </w:rPr>
        <w:t>– Υπεργολαβία</w:t>
      </w:r>
      <w:bookmarkEnd w:id="141"/>
      <w:bookmarkEnd w:id="142"/>
      <w:bookmarkEnd w:id="143"/>
      <w:bookmarkEnd w:id="144"/>
    </w:p>
    <w:p w14:paraId="65B8F417" w14:textId="77777777" w:rsidR="0049631E" w:rsidRPr="00A334BA" w:rsidRDefault="0049631E" w:rsidP="00821852">
      <w:pPr>
        <w:pStyle w:val="Heading4"/>
        <w:rPr>
          <w:lang w:val="el-GR"/>
        </w:rPr>
      </w:pPr>
      <w:bookmarkStart w:id="145" w:name="_Toc97194284"/>
      <w:bookmarkStart w:id="146" w:name="_Toc238212341"/>
      <w:r w:rsidRPr="00A334BA">
        <w:rPr>
          <w:lang w:val="el-GR"/>
        </w:rPr>
        <w:t>Στήριξη στην ικανότητα τρίτων</w:t>
      </w:r>
      <w:bookmarkEnd w:id="145"/>
      <w:bookmarkEnd w:id="146"/>
    </w:p>
    <w:p w14:paraId="0378F059" w14:textId="19A5A0CE"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E15CB1">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14D9F0DC" w:rsidR="00517E7C" w:rsidRDefault="00517E7C" w:rsidP="00517E7C">
      <w:pPr>
        <w:rPr>
          <w:i/>
          <w:color w:val="5B9BD5"/>
          <w:lang w:val="el-GR"/>
        </w:rPr>
      </w:pPr>
      <w:bookmarkStart w:id="147"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2.2.6.2</w:t>
      </w:r>
      <w:r w:rsidRPr="00B43D81" w:rsidDel="00DB1137">
        <w:rPr>
          <w:lang w:val="el-GR"/>
        </w:rPr>
        <w:t xml:space="preserve"> </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Pr="00255761">
        <w:rPr>
          <w:rStyle w:val="FootnoteReference2"/>
        </w:rPr>
        <w:footnoteReference w:id="5"/>
      </w:r>
      <w:r w:rsidRPr="00F66CA0">
        <w:rPr>
          <w:lang w:val="el-GR"/>
        </w:rPr>
        <w:t>.</w:t>
      </w:r>
      <w:r w:rsidRPr="00527153">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Pr>
          <w:i/>
          <w:color w:val="5B9BD5"/>
          <w:lang w:val="el-GR"/>
        </w:rPr>
        <w:t>Διακήρυξης</w:t>
      </w:r>
      <w:r w:rsidRPr="00527153">
        <w:rPr>
          <w:i/>
          <w:color w:val="5B9BD5"/>
          <w:lang w:val="el-GR"/>
        </w:rPr>
        <w:t xml:space="preserve"> του διαγωνισμού, στην προκειμένη περίπτωση στην παράγραφο 2.2.9 της παρούσας</w:t>
      </w:r>
      <w:r w:rsidRPr="00527153">
        <w:rPr>
          <w:i/>
          <w:color w:val="5B9BD5"/>
          <w:vertAlign w:val="superscript"/>
          <w:lang w:val="el-GR"/>
        </w:rPr>
        <w:footnoteReference w:id="6"/>
      </w:r>
      <w:r w:rsidRPr="00527153">
        <w:rPr>
          <w:i/>
          <w:color w:val="5B9BD5"/>
          <w:lang w:val="el-GR"/>
        </w:rPr>
        <w:t>]</w:t>
      </w:r>
      <w:r>
        <w:rPr>
          <w:i/>
          <w:color w:val="5B9BD5"/>
          <w:lang w:val="el-GR"/>
        </w:rPr>
        <w:t>.</w:t>
      </w:r>
    </w:p>
    <w:bookmarkEnd w:id="147"/>
    <w:p w14:paraId="64F8E1E9" w14:textId="424B7972"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 xml:space="preserve">εν </w:t>
      </w:r>
      <w:r w:rsidRPr="00603221">
        <w:rPr>
          <w:lang w:val="el-GR"/>
        </w:rPr>
        <w:lastRenderedPageBreak/>
        <w:t>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48"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48"/>
    <w:p w14:paraId="3F53F75B" w14:textId="3CAC4E42"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E15CB1">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Heading4"/>
        <w:rPr>
          <w:lang w:val="el-GR"/>
        </w:rPr>
      </w:pPr>
      <w:bookmarkStart w:id="149" w:name="_Toc97194285"/>
      <w:bookmarkStart w:id="150" w:name="_Toc238212342"/>
      <w:r w:rsidRPr="003C1E1A">
        <w:rPr>
          <w:lang w:val="el-GR"/>
        </w:rPr>
        <w:t>Υπεργολαβία</w:t>
      </w:r>
      <w:bookmarkEnd w:id="149"/>
      <w:bookmarkEnd w:id="150"/>
      <w:r w:rsidRPr="003C1E1A">
        <w:rPr>
          <w:lang w:val="el-GR"/>
        </w:rPr>
        <w:t xml:space="preserve"> </w:t>
      </w:r>
    </w:p>
    <w:p w14:paraId="633050B2" w14:textId="207DF0ED"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E15CB1">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E15CB1">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Heading3"/>
        <w:ind w:left="1276"/>
        <w:rPr>
          <w:lang w:val="el-GR"/>
        </w:rPr>
      </w:pPr>
      <w:bookmarkStart w:id="151" w:name="_Toc97194286"/>
      <w:bookmarkStart w:id="152" w:name="_Toc97194430"/>
      <w:bookmarkStart w:id="153" w:name="_Toc238212343"/>
      <w:r w:rsidRPr="00603221">
        <w:rPr>
          <w:lang w:val="el-GR"/>
        </w:rPr>
        <w:t>Κανόνες απόδειξης ποιοτικής επιλογής</w:t>
      </w:r>
      <w:bookmarkEnd w:id="151"/>
      <w:bookmarkEnd w:id="152"/>
      <w:bookmarkEnd w:id="153"/>
    </w:p>
    <w:p w14:paraId="1DF38431" w14:textId="72885214"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E15CB1">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E15CB1">
        <w:rPr>
          <w:bCs/>
          <w:lang w:val="el-GR" w:eastAsia="ar-SA"/>
        </w:rPr>
        <w:t>2.2.8</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E15CB1">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29A46E97"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E15CB1">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E15CB1">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E15CB1">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E15CB1">
        <w:rPr>
          <w:bCs/>
          <w:lang w:val="el-GR" w:eastAsia="ar-SA"/>
        </w:rPr>
        <w:t>2.2.5</w:t>
      </w:r>
      <w:r>
        <w:rPr>
          <w:bCs/>
          <w:lang w:val="el-GR" w:eastAsia="ar-SA"/>
        </w:rPr>
        <w:fldChar w:fldCharType="end"/>
      </w:r>
      <w:r w:rsidR="00C74E2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p w14:paraId="36BBB508" w14:textId="5BFD6DE3"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E15CB1">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E15CB1">
        <w:rPr>
          <w:lang w:val="el-GR" w:eastAsia="ar-SA"/>
        </w:rPr>
        <w:t>2.2.3</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54"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54"/>
      <w:r>
        <w:rPr>
          <w:rFonts w:eastAsia="Calibri" w:cs="Times New Roman"/>
          <w:lang w:val="el-GR" w:eastAsia="en-US"/>
        </w:rPr>
        <w:t>.</w:t>
      </w:r>
    </w:p>
    <w:p w14:paraId="6022CBC4" w14:textId="77777777" w:rsidR="008338F0" w:rsidRPr="00723994" w:rsidRDefault="003355E7" w:rsidP="003A109E">
      <w:pPr>
        <w:pStyle w:val="Heading4"/>
        <w:rPr>
          <w:lang w:val="el-GR"/>
        </w:rPr>
      </w:pPr>
      <w:bookmarkStart w:id="155" w:name="_Ref74505997"/>
      <w:bookmarkStart w:id="156" w:name="_Toc97194287"/>
      <w:bookmarkStart w:id="157" w:name="_Toc238212344"/>
      <w:r w:rsidRPr="00723994">
        <w:rPr>
          <w:lang w:val="el-GR"/>
        </w:rPr>
        <w:lastRenderedPageBreak/>
        <w:t>Προκαταρκτική απόδειξη κατά την υποβολή προσφορών</w:t>
      </w:r>
      <w:bookmarkEnd w:id="155"/>
      <w:bookmarkEnd w:id="156"/>
      <w:bookmarkEnd w:id="157"/>
      <w:r w:rsidRPr="00723994">
        <w:rPr>
          <w:lang w:val="el-GR"/>
        </w:rPr>
        <w:t xml:space="preserve"> </w:t>
      </w:r>
    </w:p>
    <w:p w14:paraId="60C05080" w14:textId="11AA03A8"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E15CB1">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2.2.7</w:t>
      </w:r>
      <w:r w:rsidR="00B622FA" w:rsidRPr="00603221">
        <w:rPr>
          <w:lang w:val="el-GR"/>
        </w:rPr>
        <w:fldChar w:fldCharType="end"/>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E15CB1"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E15CB1"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77777777"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7135789E" w14:textId="59584A02"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7"/>
      </w:r>
      <w:r w:rsidRPr="00E14C02">
        <w:rPr>
          <w:rFonts w:eastAsia="Calibri" w:cs="Times New Roman"/>
          <w:lang w:val="el-GR" w:eastAsia="en-US"/>
        </w:rPr>
        <w:t>.</w:t>
      </w:r>
    </w:p>
    <w:p w14:paraId="2B6142D4" w14:textId="5683FB06" w:rsidR="00F64037" w:rsidRDefault="00F64037" w:rsidP="00F64037">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w:t>
      </w:r>
      <w:r w:rsidRPr="00E14C02">
        <w:rPr>
          <w:rFonts w:eastAsia="Calibri" w:cs="Times New Roman"/>
          <w:lang w:val="el-GR" w:eastAsia="en-US"/>
        </w:rPr>
        <w:lastRenderedPageBreak/>
        <w:t xml:space="preserve">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7AB8A1D4" w14:textId="77777777" w:rsidR="002F2E9D" w:rsidRPr="00F62DBC"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Pr>
          <w:rStyle w:val="FootnoteReference"/>
          <w:rFonts w:eastAsia="Calibri" w:cs="Times New Roman"/>
          <w:lang w:val="el-GR" w:eastAsia="en-US"/>
        </w:rPr>
        <w:footnoteReference w:id="8"/>
      </w:r>
      <w:r w:rsidRPr="00F62DBC">
        <w:rPr>
          <w:rFonts w:eastAsia="Calibri" w:cs="Times New Roman"/>
          <w:lang w:val="el-GR" w:eastAsia="en-US"/>
        </w:rPr>
        <w:t>:</w:t>
      </w:r>
    </w:p>
    <w:p w14:paraId="18253675" w14:textId="77777777" w:rsidR="002F2E9D" w:rsidRDefault="002F2E9D" w:rsidP="002F2E9D">
      <w:pPr>
        <w:suppressAutoHyphens w:val="0"/>
        <w:spacing w:after="0" w:line="259" w:lineRule="auto"/>
        <w:rPr>
          <w:rFonts w:eastAsia="Calibri" w:cs="Times New Roman"/>
          <w:lang w:val="el-GR" w:eastAsia="en-US"/>
        </w:rPr>
      </w:pPr>
    </w:p>
    <w:p w14:paraId="66A6E478"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2B97B1C0" w14:textId="77777777" w:rsidR="002F2E9D" w:rsidRPr="00F62DBC" w:rsidRDefault="002F2E9D" w:rsidP="002F2E9D">
      <w:pPr>
        <w:suppressAutoHyphens w:val="0"/>
        <w:spacing w:after="0" w:line="259" w:lineRule="auto"/>
        <w:rPr>
          <w:rFonts w:eastAsia="Calibri" w:cs="Times New Roman"/>
          <w:lang w:val="el-GR" w:eastAsia="en-US"/>
        </w:rPr>
      </w:pPr>
    </w:p>
    <w:p w14:paraId="758AEAA3"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6D5871E3" w14:textId="77777777" w:rsidR="002F2E9D" w:rsidRPr="00F62DBC" w:rsidRDefault="002F2E9D" w:rsidP="002F2E9D">
      <w:pPr>
        <w:suppressAutoHyphens w:val="0"/>
        <w:spacing w:after="0" w:line="259" w:lineRule="auto"/>
        <w:rPr>
          <w:rFonts w:eastAsia="Calibri" w:cs="Times New Roman"/>
          <w:lang w:val="el-GR" w:eastAsia="en-US"/>
        </w:rPr>
      </w:pPr>
    </w:p>
    <w:p w14:paraId="75160946"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696EAD5A" w14:textId="77777777" w:rsidR="002F2E9D" w:rsidRDefault="002F2E9D" w:rsidP="002F2E9D">
      <w:pPr>
        <w:suppressAutoHyphens w:val="0"/>
        <w:spacing w:after="0" w:line="259" w:lineRule="auto"/>
        <w:rPr>
          <w:rFonts w:eastAsia="Calibri" w:cs="Times New Roman"/>
          <w:lang w:val="el-GR" w:eastAsia="en-US"/>
        </w:rPr>
      </w:pPr>
    </w:p>
    <w:p w14:paraId="4D4D9B8D" w14:textId="608CFB18" w:rsidR="00F64037" w:rsidRPr="007C06E9" w:rsidRDefault="002F2E9D" w:rsidP="007C06E9">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35555693" w14:textId="34357D6E" w:rsidR="00C0210C" w:rsidRPr="009E58E5" w:rsidRDefault="00C0210C" w:rsidP="00C0210C">
      <w:pPr>
        <w:pStyle w:val="Heading4"/>
        <w:rPr>
          <w:lang w:val="el-GR"/>
        </w:rPr>
      </w:pPr>
      <w:bookmarkStart w:id="158" w:name="_Toc74566838"/>
      <w:bookmarkStart w:id="159" w:name="_Toc74566839"/>
      <w:bookmarkStart w:id="160" w:name="_Toc74566840"/>
      <w:bookmarkStart w:id="161" w:name="_Toc74566841"/>
      <w:bookmarkStart w:id="162" w:name="_Toc74566842"/>
      <w:bookmarkStart w:id="163" w:name="_Toc74566843"/>
      <w:bookmarkStart w:id="164" w:name="_Toc74566844"/>
      <w:bookmarkStart w:id="165" w:name="_Toc74566845"/>
      <w:bookmarkStart w:id="166" w:name="_Toc74566846"/>
      <w:bookmarkStart w:id="167" w:name="_Toc74566847"/>
      <w:bookmarkStart w:id="168" w:name="_Toc74566848"/>
      <w:bookmarkStart w:id="169" w:name="_Toc74566849"/>
      <w:bookmarkStart w:id="170" w:name="_Hlk35420523"/>
      <w:bookmarkStart w:id="171" w:name="_Ref40957856"/>
      <w:bookmarkStart w:id="172" w:name="_Toc97194288"/>
      <w:bookmarkStart w:id="173" w:name="_Hlk125014616"/>
      <w:bookmarkStart w:id="174" w:name="_Toc238212345"/>
      <w:bookmarkEnd w:id="158"/>
      <w:bookmarkEnd w:id="159"/>
      <w:bookmarkEnd w:id="160"/>
      <w:bookmarkEnd w:id="161"/>
      <w:bookmarkEnd w:id="162"/>
      <w:bookmarkEnd w:id="163"/>
      <w:bookmarkEnd w:id="164"/>
      <w:bookmarkEnd w:id="165"/>
      <w:bookmarkEnd w:id="166"/>
      <w:bookmarkEnd w:id="167"/>
      <w:bookmarkEnd w:id="168"/>
      <w:bookmarkEnd w:id="169"/>
      <w:r w:rsidRPr="009E58E5">
        <w:rPr>
          <w:lang w:val="el-GR"/>
        </w:rPr>
        <w:t>Αποδεικτικά μέσα</w:t>
      </w:r>
      <w:r w:rsidRPr="00B45F73">
        <w:rPr>
          <w:vertAlign w:val="superscript"/>
        </w:rPr>
        <w:footnoteReference w:id="9"/>
      </w:r>
      <w:bookmarkEnd w:id="170"/>
      <w:r w:rsidRPr="009E58E5">
        <w:rPr>
          <w:lang w:val="el-GR"/>
        </w:rPr>
        <w:t>- Δικαιολογητικά προσωρινού αναδόχου</w:t>
      </w:r>
      <w:bookmarkEnd w:id="171"/>
      <w:bookmarkEnd w:id="172"/>
      <w:bookmarkEnd w:id="174"/>
    </w:p>
    <w:bookmarkEnd w:id="173"/>
    <w:p w14:paraId="6402CF77" w14:textId="3712652F"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E15CB1">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 xml:space="preserve">στο οποίο περιέχονται επίσης οι πληροφορίες που απαιτούνται για τον </w:t>
      </w:r>
      <w:r w:rsidRPr="006430D7">
        <w:rPr>
          <w:bCs/>
          <w:lang w:val="el-GR"/>
        </w:rPr>
        <w:lastRenderedPageBreak/>
        <w:t>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10BA3567"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E15CB1">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46160D64" w:rsidR="00B9111A" w:rsidRPr="00C229F3"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E15CB1">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033458">
        <w:rPr>
          <w:lang w:val="el-GR"/>
        </w:rPr>
        <w:t>κατωτέρω</w:t>
      </w:r>
      <w:r>
        <w:rPr>
          <w:lang w:val="el-GR"/>
        </w:rPr>
        <w:t>:</w:t>
      </w:r>
    </w:p>
    <w:p w14:paraId="30D687BC" w14:textId="77777777" w:rsidR="000C498F" w:rsidRPr="00C229F3" w:rsidRDefault="000C498F" w:rsidP="000C498F">
      <w:pPr>
        <w:rPr>
          <w:lang w:val="el-GR"/>
        </w:rPr>
      </w:pPr>
      <w:bookmarkStart w:id="175"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75"/>
    <w:p w14:paraId="7790D2A8" w14:textId="3E9C2523" w:rsidR="00C27CEC" w:rsidRDefault="00C27CEC" w:rsidP="00C27CEC">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2A180ACE"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E15CB1">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363377B5" w:rsidR="00C27CEC"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E15CB1">
        <w:rPr>
          <w:lang w:val="el-GR"/>
        </w:rPr>
        <w:t>2.2.3.1</w:t>
      </w:r>
      <w:r w:rsidRPr="00821852">
        <w:rPr>
          <w:lang w:val="el-GR"/>
        </w:rPr>
        <w:fldChar w:fldCharType="end"/>
      </w:r>
      <w:r w:rsidR="00F35291">
        <w:rPr>
          <w:color w:val="000000"/>
          <w:lang w:val="el-GR"/>
        </w:rPr>
        <w:t>.</w:t>
      </w:r>
    </w:p>
    <w:p w14:paraId="0261970D" w14:textId="77777777" w:rsidR="00033458" w:rsidRPr="003C74BD" w:rsidRDefault="00033458" w:rsidP="0003345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74EC7CB3" w14:textId="677D0E76" w:rsidR="00033458" w:rsidRPr="005609B2" w:rsidRDefault="00033458" w:rsidP="00033458">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προσκομίζεται </w:t>
      </w:r>
      <w:r w:rsidRPr="003C74BD">
        <w:rPr>
          <w:color w:val="00000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7C7E4EEA" w14:textId="77777777" w:rsidR="00033458" w:rsidRPr="005609B2" w:rsidRDefault="00033458" w:rsidP="00C27CEC">
      <w:pPr>
        <w:rPr>
          <w:color w:val="000000"/>
          <w:lang w:val="el-GR"/>
        </w:rPr>
      </w:pPr>
    </w:p>
    <w:p w14:paraId="0FE55007" w14:textId="3B3C1B6A" w:rsidR="00C27CEC" w:rsidRDefault="00C27CEC" w:rsidP="00C27CEC">
      <w:pPr>
        <w:rPr>
          <w:color w:val="000000"/>
          <w:lang w:val="el-GR"/>
        </w:rPr>
      </w:pPr>
      <w:r w:rsidRPr="005609B2">
        <w:rPr>
          <w:b/>
          <w:bCs/>
          <w:color w:val="000000"/>
          <w:lang w:val="el-GR"/>
        </w:rPr>
        <w:lastRenderedPageBreak/>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E15CB1">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C6426D">
        <w:rPr>
          <w:color w:val="000000"/>
          <w:lang w:val="el-GR"/>
        </w:rPr>
        <w:t>σ</w:t>
      </w:r>
      <w:r w:rsidRPr="005609B2">
        <w:rPr>
          <w:color w:val="000000"/>
          <w:lang w:val="el-GR"/>
        </w:rPr>
        <w:t>ε ισχύ κατά το</w:t>
      </w:r>
      <w:r w:rsidR="00C6426D">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10"/>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3BCCD275"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E15CB1">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51033835"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E15CB1">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4E5C81D6"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E15CB1">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75F27CFC" w14:textId="34ED1C8B"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E15CB1">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C6426D">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8E444E">
      <w:pPr>
        <w:rPr>
          <w:b/>
          <w:lang w:val="el-GR"/>
        </w:rPr>
      </w:pPr>
      <w:bookmarkStart w:id="176"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176"/>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1510BC73" w:rsidR="008E444E" w:rsidRDefault="00C6426D" w:rsidP="008E444E">
      <w:pPr>
        <w:rPr>
          <w:b/>
          <w:color w:val="000000"/>
          <w:lang w:val="el-GR"/>
        </w:rPr>
      </w:pPr>
      <w:r>
        <w:rPr>
          <w:bCs/>
          <w:color w:val="000000"/>
          <w:lang w:val="el-GR"/>
        </w:rPr>
        <w:t>Γ</w:t>
      </w:r>
      <w:r w:rsidR="008E444E">
        <w:rPr>
          <w:bCs/>
          <w:color w:val="000000"/>
          <w:lang w:val="el-GR"/>
        </w:rPr>
        <w:t xml:space="preserve">ια τα σωματεία και τους συνεταιρισμούς, το Ενιαίο Πιστοποιητικό Δικαστικής Φερεγγυότητας εκδίδεται για τα σωματεία από το αρμόδιο Πρωτοδικείο, </w:t>
      </w:r>
      <w:r>
        <w:rPr>
          <w:bCs/>
          <w:color w:val="000000"/>
          <w:lang w:val="el-GR"/>
        </w:rPr>
        <w:t xml:space="preserve">ενώ </w:t>
      </w:r>
      <w:r w:rsidR="008E444E">
        <w:rPr>
          <w:bCs/>
          <w:color w:val="000000"/>
          <w:lang w:val="el-GR"/>
        </w:rPr>
        <w:t>για τους συνεταιρισμούς για το χρονικό διάστημα έως τις 31.12.2019 από το Ειρηνοδικείο και μετά την παραπάνω ημερομηνία από το Γ.Ε.Μ.Η.</w:t>
      </w:r>
    </w:p>
    <w:p w14:paraId="5A2136F7" w14:textId="7759D764"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C6426D">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06D06907"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Pr="00816712">
        <w:rPr>
          <w:lang w:val="el-GR"/>
        </w:rPr>
        <w:t xml:space="preserve">παράγραφο </w:t>
      </w:r>
      <w:r w:rsidR="00816712" w:rsidRPr="00816712">
        <w:rPr>
          <w:lang w:val="el-GR"/>
        </w:rPr>
        <w:t xml:space="preserve">2.2.3.7 </w:t>
      </w:r>
      <w:r w:rsidRPr="00816712">
        <w:rPr>
          <w:lang w:val="el-GR"/>
        </w:rPr>
        <w:t>υπεύθυνη</w:t>
      </w:r>
      <w:r w:rsidR="00816712">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5ACB4F36" w14:textId="7DCC10E9" w:rsidR="004D042A" w:rsidRPr="00607BDB" w:rsidRDefault="00607BDB">
      <w:pPr>
        <w:rPr>
          <w:b/>
          <w:bCs/>
          <w:lang w:val="el-GR"/>
        </w:rPr>
      </w:pPr>
      <w:r w:rsidRPr="002C4C6B">
        <w:rPr>
          <w:b/>
          <w:bCs/>
          <w:lang w:val="el-GR"/>
        </w:rPr>
        <w:t xml:space="preserve">Στ) </w:t>
      </w:r>
      <w:r w:rsidR="009956F6" w:rsidRPr="00390E6C">
        <w:rPr>
          <w:lang w:val="el-GR"/>
        </w:rPr>
        <w:t xml:space="preserve">για την παράγραφο 2.2.3.5, 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 (υπόδειγμα του περιεχομένου της υπεύθυνης δήλωσης περιλαμβάνεται στο Παράρτημα XI της παρούσας </w:t>
      </w:r>
      <w:r w:rsidR="009956F6" w:rsidRPr="00390E6C">
        <w:rPr>
          <w:lang w:val="el-GR"/>
        </w:rPr>
        <w:lastRenderedPageBreak/>
        <w:t>Διακήρυξης). Η υπεύθυνη δήλωση υπογράφεται από τον νόμιμο εκπρόσωπο του οικονομικού φορέα, σύμφωνα με τα προβλεπόμενα στο άρθρο 79Α του ν. 4412/2016.</w:t>
      </w:r>
    </w:p>
    <w:p w14:paraId="44AAA428" w14:textId="0E8847B1"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E15CB1">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77" w:name="_Hlk67663604"/>
      <w:r w:rsidR="00A61AA7" w:rsidRPr="00603221">
        <w:rPr>
          <w:b/>
          <w:lang w:val="el-GR"/>
        </w:rPr>
        <w:t xml:space="preserve">οι οικονομικοί φορείς </w:t>
      </w:r>
      <w:bookmarkEnd w:id="177"/>
      <w:r w:rsidR="00A61AA7" w:rsidRPr="00603221">
        <w:rPr>
          <w:b/>
          <w:lang w:val="el-GR"/>
        </w:rPr>
        <w:t>προσκομίζουν τα αναφερόμενα στον κατωτέρω πίνακα:</w:t>
      </w:r>
    </w:p>
    <w:p w14:paraId="61686EB1" w14:textId="0F6B3B5A" w:rsidR="008338F0" w:rsidRPr="00603221" w:rsidRDefault="008338F0">
      <w:pPr>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C60287"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699B5B48" w14:textId="7AF8259C" w:rsidR="00372DB8" w:rsidRDefault="00FF5678" w:rsidP="00915C7C">
            <w:pPr>
              <w:autoSpaceDE w:val="0"/>
              <w:autoSpaceDN w:val="0"/>
              <w:adjustRightInd w:val="0"/>
              <w:rPr>
                <w:b/>
                <w:bCs/>
                <w:lang w:val="el-GR"/>
              </w:rPr>
            </w:pPr>
            <w:r w:rsidRPr="00086782" w:rsidDel="00893E05">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44358C" w:rsidRPr="006C30E4">
              <w:rPr>
                <w:b/>
                <w:color w:val="000000" w:themeColor="text1"/>
                <w:lang w:val="el-GR"/>
              </w:rPr>
              <w:t xml:space="preserve">ήτοι να δραστηριοποιούνται στον χώρο παροχής </w:t>
            </w:r>
            <w:r w:rsidR="00256F54">
              <w:rPr>
                <w:b/>
                <w:color w:val="000000" w:themeColor="text1"/>
                <w:lang w:val="el-GR"/>
              </w:rPr>
              <w:t>υπηρεσιών δημοσιότητας</w:t>
            </w:r>
            <w:r w:rsidR="0044358C" w:rsidRPr="006C30E4">
              <w:rPr>
                <w:b/>
                <w:color w:val="000000" w:themeColor="text1"/>
                <w:lang w:val="el-GR"/>
              </w:rPr>
              <w:t>.</w:t>
            </w:r>
          </w:p>
          <w:p w14:paraId="7E6C47BD" w14:textId="3DF7E1B9"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C60287"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t>1.1</w:t>
            </w:r>
          </w:p>
        </w:tc>
        <w:tc>
          <w:tcPr>
            <w:tcW w:w="9180" w:type="dxa"/>
          </w:tcPr>
          <w:p w14:paraId="5E3A5C12" w14:textId="78953506" w:rsidR="00872F65" w:rsidRPr="00872F65" w:rsidRDefault="00872F65" w:rsidP="00872F65">
            <w:pPr>
              <w:autoSpaceDE w:val="0"/>
              <w:autoSpaceDN w:val="0"/>
              <w:adjustRightInd w:val="0"/>
              <w:spacing w:after="0"/>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872F65">
            <w:pPr>
              <w:autoSpaceDE w:val="0"/>
              <w:autoSpaceDN w:val="0"/>
              <w:adjustRightInd w:val="0"/>
              <w:spacing w:after="0"/>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140DDFDF" w:rsidR="00D05C7B" w:rsidRPr="00603221" w:rsidRDefault="00C6426D" w:rsidP="00282306">
            <w:pPr>
              <w:autoSpaceDE w:val="0"/>
              <w:autoSpaceDN w:val="0"/>
              <w:adjustRightInd w:val="0"/>
              <w:spacing w:after="0"/>
              <w:rPr>
                <w:lang w:val="el-GR" w:eastAsia="el-GR"/>
              </w:rPr>
            </w:pPr>
            <w:r w:rsidRPr="00C6426D">
              <w:rPr>
                <w:lang w:val="el-GR" w:eastAsia="el-GR"/>
              </w:rPr>
              <w:t>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r>
              <w:rPr>
                <w:lang w:val="el-GR" w:eastAsia="el-GR"/>
              </w:rPr>
              <w:t>.</w:t>
            </w:r>
          </w:p>
        </w:tc>
      </w:tr>
    </w:tbl>
    <w:p w14:paraId="3370B521" w14:textId="77777777" w:rsidR="0041248A" w:rsidRDefault="0041248A">
      <w:pPr>
        <w:rPr>
          <w:b/>
          <w:lang w:val="el-GR"/>
        </w:rPr>
      </w:pPr>
    </w:p>
    <w:p w14:paraId="05E17FF2" w14:textId="43B5B5AD" w:rsidR="00282306" w:rsidRPr="0041248A" w:rsidRDefault="00282306" w:rsidP="00282306">
      <w:pPr>
        <w:rPr>
          <w:bCs/>
          <w:lang w:val="el-GR"/>
        </w:rPr>
      </w:pPr>
      <w:bookmarkStart w:id="178"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78"/>
    <w:p w14:paraId="36F608EF" w14:textId="77777777" w:rsidR="00270326" w:rsidRPr="00603221" w:rsidRDefault="00270326">
      <w:pPr>
        <w:rPr>
          <w:lang w:val="el-GR"/>
        </w:rPr>
      </w:pPr>
    </w:p>
    <w:p w14:paraId="17C17E23" w14:textId="48230549" w:rsidR="00270326" w:rsidRPr="00603221" w:rsidRDefault="003355E7">
      <w:pPr>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E15CB1">
        <w:rPr>
          <w:b/>
          <w:lang w:val="el-GR"/>
        </w:rPr>
        <w:t>2.2.5</w:t>
      </w:r>
      <w:r w:rsidR="00B622FA" w:rsidRPr="00603221">
        <w:rPr>
          <w:b/>
          <w:lang w:val="el-GR"/>
        </w:rPr>
        <w:fldChar w:fldCharType="end"/>
      </w:r>
      <w:r w:rsidRPr="00603221">
        <w:rPr>
          <w:b/>
          <w:lang w:val="el-GR"/>
        </w:rPr>
        <w:t xml:space="preserve"> </w:t>
      </w:r>
      <w:bookmarkStart w:id="179"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C60287" w14:paraId="364D20BB" w14:textId="77777777" w:rsidTr="009C5EA6">
        <w:trPr>
          <w:trHeight w:val="711"/>
        </w:trPr>
        <w:tc>
          <w:tcPr>
            <w:tcW w:w="675" w:type="dxa"/>
            <w:shd w:val="clear" w:color="auto" w:fill="D9D9D9"/>
          </w:tcPr>
          <w:p w14:paraId="7510B8DD" w14:textId="77777777" w:rsidR="00D56132" w:rsidRPr="00603221" w:rsidRDefault="00C40FB9" w:rsidP="009C5EA6">
            <w:pPr>
              <w:rPr>
                <w:b/>
              </w:rPr>
            </w:pPr>
            <w:bookmarkStart w:id="180" w:name="_Hlk125014806"/>
            <w:bookmarkEnd w:id="179"/>
            <w:r w:rsidRPr="00603221">
              <w:rPr>
                <w:b/>
                <w:lang w:val="el-GR"/>
              </w:rPr>
              <w:t>2</w:t>
            </w:r>
            <w:r w:rsidR="00D56132" w:rsidRPr="00603221">
              <w:rPr>
                <w:b/>
              </w:rPr>
              <w:t>.</w:t>
            </w:r>
          </w:p>
        </w:tc>
        <w:tc>
          <w:tcPr>
            <w:tcW w:w="9180" w:type="dxa"/>
            <w:shd w:val="clear" w:color="auto" w:fill="D9D9D9"/>
          </w:tcPr>
          <w:p w14:paraId="156317A0" w14:textId="77777777" w:rsidR="00B91953" w:rsidRDefault="00FF5678" w:rsidP="00FF5678">
            <w:pPr>
              <w:rPr>
                <w:b/>
                <w:bCs/>
                <w:lang w:val="el-GR"/>
              </w:rPr>
            </w:pPr>
            <w:r w:rsidRPr="00D6202B">
              <w:rPr>
                <w:b/>
                <w:bCs/>
                <w:lang w:val="el-GR"/>
              </w:rPr>
              <w:t>Οι οικονομικοί φορείς που συμμετέχουν στη διαδικασία σύναψης της παρούσας απαιτείται να έχουν</w:t>
            </w:r>
            <w:r w:rsidR="00B91953">
              <w:rPr>
                <w:b/>
                <w:bCs/>
                <w:lang w:val="el-GR"/>
              </w:rPr>
              <w:t>:</w:t>
            </w:r>
          </w:p>
          <w:p w14:paraId="5D079F92" w14:textId="4FC45D34" w:rsidR="00566580" w:rsidRDefault="00566580" w:rsidP="00CF0991">
            <w:pPr>
              <w:pStyle w:val="pf0"/>
              <w:rPr>
                <w:rFonts w:ascii="Tahoma" w:hAnsi="Tahoma" w:cs="Tahoma"/>
                <w:sz w:val="22"/>
                <w:szCs w:val="22"/>
                <w:lang w:val="el-GR" w:eastAsia="zh-CN"/>
              </w:rPr>
            </w:pPr>
            <w:r w:rsidRPr="00566580">
              <w:rPr>
                <w:rFonts w:ascii="Tahoma" w:hAnsi="Tahoma" w:cs="Tahoma"/>
                <w:sz w:val="22"/>
                <w:szCs w:val="22"/>
                <w:lang w:val="el-GR" w:eastAsia="zh-CN"/>
              </w:rPr>
              <w:t>Μέσο γενικό ετήσιο κύκλο εργασιών των τριών τελευταίων διαχειριστικών χρήσεων (202</w:t>
            </w:r>
            <w:r>
              <w:rPr>
                <w:rFonts w:ascii="Tahoma" w:hAnsi="Tahoma" w:cs="Tahoma"/>
                <w:sz w:val="22"/>
                <w:szCs w:val="22"/>
                <w:lang w:val="el-GR" w:eastAsia="zh-CN"/>
              </w:rPr>
              <w:t>3</w:t>
            </w:r>
            <w:r w:rsidRPr="00566580">
              <w:rPr>
                <w:rFonts w:ascii="Tahoma" w:hAnsi="Tahoma" w:cs="Tahoma"/>
                <w:sz w:val="22"/>
                <w:szCs w:val="22"/>
                <w:lang w:val="el-GR" w:eastAsia="zh-CN"/>
              </w:rPr>
              <w:t>, 202</w:t>
            </w:r>
            <w:r>
              <w:rPr>
                <w:rFonts w:ascii="Tahoma" w:hAnsi="Tahoma" w:cs="Tahoma"/>
                <w:sz w:val="22"/>
                <w:szCs w:val="22"/>
                <w:lang w:val="el-GR" w:eastAsia="zh-CN"/>
              </w:rPr>
              <w:t>4</w:t>
            </w:r>
            <w:r w:rsidRPr="00566580">
              <w:rPr>
                <w:rFonts w:ascii="Tahoma" w:hAnsi="Tahoma" w:cs="Tahoma"/>
                <w:sz w:val="22"/>
                <w:szCs w:val="22"/>
                <w:lang w:val="el-GR" w:eastAsia="zh-CN"/>
              </w:rPr>
              <w:t>, 202</w:t>
            </w:r>
            <w:r>
              <w:rPr>
                <w:rFonts w:ascii="Tahoma" w:hAnsi="Tahoma" w:cs="Tahoma"/>
                <w:sz w:val="22"/>
                <w:szCs w:val="22"/>
                <w:lang w:val="el-GR" w:eastAsia="zh-CN"/>
              </w:rPr>
              <w:t>5</w:t>
            </w:r>
            <w:r w:rsidRPr="00566580">
              <w:rPr>
                <w:rFonts w:ascii="Tahoma" w:hAnsi="Tahoma" w:cs="Tahoma"/>
                <w:sz w:val="22"/>
                <w:szCs w:val="22"/>
                <w:lang w:val="el-GR" w:eastAsia="zh-CN"/>
              </w:rPr>
              <w:t xml:space="preserve">) ή για όσο διάστημα ασκούν την επιχειρηματική τους δράση εφόσον είναι μικρότερο των τριών ετών τουλάχιστον ίσου με το </w:t>
            </w:r>
            <w:r w:rsidR="00F5618F">
              <w:rPr>
                <w:rFonts w:ascii="Tahoma" w:hAnsi="Tahoma" w:cs="Tahoma"/>
                <w:sz w:val="22"/>
                <w:szCs w:val="22"/>
                <w:lang w:val="el-GR" w:eastAsia="zh-CN"/>
              </w:rPr>
              <w:t>τρ</w:t>
            </w:r>
            <w:r w:rsidR="005D0232">
              <w:rPr>
                <w:rFonts w:ascii="Tahoma" w:hAnsi="Tahoma" w:cs="Tahoma"/>
                <w:sz w:val="22"/>
                <w:szCs w:val="22"/>
                <w:lang w:val="el-GR" w:eastAsia="zh-CN"/>
              </w:rPr>
              <w:t>ιπλάσιο</w:t>
            </w:r>
            <w:r w:rsidRPr="00566580">
              <w:rPr>
                <w:rFonts w:ascii="Tahoma" w:hAnsi="Tahoma" w:cs="Tahoma"/>
                <w:sz w:val="22"/>
                <w:szCs w:val="22"/>
                <w:lang w:val="el-GR" w:eastAsia="zh-CN"/>
              </w:rPr>
              <w:t xml:space="preserve"> (</w:t>
            </w:r>
            <w:r w:rsidR="00F5618F">
              <w:rPr>
                <w:rFonts w:ascii="Tahoma" w:hAnsi="Tahoma" w:cs="Tahoma"/>
                <w:sz w:val="22"/>
                <w:szCs w:val="22"/>
                <w:lang w:val="el-GR" w:eastAsia="zh-CN"/>
              </w:rPr>
              <w:t>3</w:t>
            </w:r>
            <w:r w:rsidR="005D0232">
              <w:rPr>
                <w:rFonts w:ascii="Tahoma" w:hAnsi="Tahoma" w:cs="Tahoma"/>
                <w:sz w:val="22"/>
                <w:szCs w:val="22"/>
                <w:lang w:val="el-GR" w:eastAsia="zh-CN"/>
              </w:rPr>
              <w:t>0</w:t>
            </w:r>
            <w:r w:rsidR="00256F54">
              <w:rPr>
                <w:rFonts w:ascii="Tahoma" w:hAnsi="Tahoma" w:cs="Tahoma"/>
                <w:sz w:val="22"/>
                <w:szCs w:val="22"/>
                <w:lang w:val="el-GR" w:eastAsia="zh-CN"/>
              </w:rPr>
              <w:t>0</w:t>
            </w:r>
            <w:r w:rsidRPr="00566580">
              <w:rPr>
                <w:rFonts w:ascii="Tahoma" w:hAnsi="Tahoma" w:cs="Tahoma"/>
                <w:sz w:val="22"/>
                <w:szCs w:val="22"/>
                <w:lang w:val="el-GR" w:eastAsia="zh-CN"/>
              </w:rPr>
              <w:t xml:space="preserve">%) του προϋπολογισμού του υπό ανάθεση έργου μη συμπεριλαμβανομένου ΦΠΑ. </w:t>
            </w:r>
          </w:p>
          <w:p w14:paraId="4DA461EA" w14:textId="4983B6C6" w:rsidR="00D56132" w:rsidRPr="00CF0991" w:rsidRDefault="00D56132" w:rsidP="00CF0991">
            <w:pPr>
              <w:pStyle w:val="pf0"/>
              <w:rPr>
                <w:rFonts w:ascii="Tahoma" w:hAnsi="Tahoma" w:cs="Tahoma"/>
                <w:sz w:val="22"/>
                <w:szCs w:val="22"/>
                <w:lang w:val="el-GR" w:eastAsia="zh-CN"/>
              </w:rPr>
            </w:pPr>
            <w:r w:rsidRPr="00206DC2">
              <w:rPr>
                <w:rFonts w:ascii="Tahoma" w:hAnsi="Tahoma" w:cs="Tahoma"/>
                <w:sz w:val="22"/>
                <w:szCs w:val="22"/>
                <w:lang w:val="el-GR" w:eastAsia="zh-CN"/>
              </w:rPr>
              <w:lastRenderedPageBreak/>
              <w:t xml:space="preserve">Οι οικονομικοί φορείς οφείλουν να αποδείξουν το ανωτέρω κριτήριο ποιοτικής επιλογής </w:t>
            </w:r>
            <w:r w:rsidR="00755711" w:rsidRPr="00206DC2">
              <w:rPr>
                <w:rFonts w:ascii="Tahoma" w:hAnsi="Tahoma" w:cs="Tahoma"/>
                <w:sz w:val="22"/>
                <w:szCs w:val="22"/>
                <w:lang w:val="el-GR" w:eastAsia="zh-CN"/>
              </w:rPr>
              <w:t>υποβάλλοντας</w:t>
            </w:r>
            <w:r w:rsidRPr="00206DC2">
              <w:rPr>
                <w:rFonts w:ascii="Tahoma" w:hAnsi="Tahoma" w:cs="Tahoma"/>
                <w:sz w:val="22"/>
                <w:szCs w:val="22"/>
                <w:lang w:val="el-GR" w:eastAsia="zh-CN"/>
              </w:rPr>
              <w:t xml:space="preserve"> </w:t>
            </w:r>
            <w:r w:rsidR="00B91953" w:rsidRPr="00206DC2">
              <w:rPr>
                <w:rFonts w:ascii="Tahoma" w:hAnsi="Tahoma" w:cs="Tahoma"/>
                <w:sz w:val="22"/>
                <w:szCs w:val="22"/>
                <w:lang w:val="el-GR" w:eastAsia="zh-CN"/>
              </w:rPr>
              <w:t xml:space="preserve">ένα ή περισσότερα από τα ακόλουθα δικαιολογητικά: </w:t>
            </w:r>
          </w:p>
        </w:tc>
      </w:tr>
      <w:tr w:rsidR="00D56132" w:rsidRPr="00C60287"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lastRenderedPageBreak/>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603C06C6" w14:textId="4113C2ED" w:rsidR="00566580" w:rsidRPr="006F0476" w:rsidRDefault="00566580" w:rsidP="00F758BD">
            <w:pPr>
              <w:pStyle w:val="ListParagraph"/>
              <w:widowControl w:val="0"/>
              <w:numPr>
                <w:ilvl w:val="0"/>
                <w:numId w:val="24"/>
              </w:numPr>
              <w:suppressAutoHyphens w:val="0"/>
              <w:rPr>
                <w:lang w:val="el-GR"/>
              </w:rPr>
            </w:pPr>
            <w:r w:rsidRPr="006F0476">
              <w:rPr>
                <w:lang w:val="el-GR"/>
              </w:rPr>
              <w:t>Δημοσιευμένες χρηματοοικονομικές καταστάσεις ή αποσπάσματα δημοσιευμένων χρηματοοικονομικών καταστάσεων των τριών (3) τελευταίων διαχειριστικών χρήσεων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 xml:space="preserve">) ή για όσο διάστημα ασκούν την επιχειρηματική τους δράση εφόσον είναι μικρότερο των τριών ετών. </w:t>
            </w:r>
          </w:p>
          <w:p w14:paraId="79DCD136" w14:textId="63DF96F0" w:rsidR="00566580" w:rsidRPr="006F0476" w:rsidRDefault="00566580" w:rsidP="00566580">
            <w:pPr>
              <w:pStyle w:val="ListParagraph"/>
              <w:suppressAutoHyphens w:val="0"/>
              <w:ind w:left="206"/>
              <w:rPr>
                <w:lang w:val="el-GR"/>
              </w:rPr>
            </w:pPr>
            <w:r w:rsidRPr="006F0476">
              <w:rPr>
                <w:lang w:val="el-GR"/>
              </w:rPr>
              <w:t>Στην περίπτωση που οι χρηματοοικονομικές καταστάσεις ή τα αποσπάσματα δημοσιευμένων χρηματοοικονομικών καταστάσεων του 202</w:t>
            </w:r>
            <w:r>
              <w:rPr>
                <w:lang w:val="el-GR"/>
              </w:rPr>
              <w:t>5</w:t>
            </w:r>
            <w:r w:rsidRPr="006F0476">
              <w:rPr>
                <w:lang w:val="el-GR"/>
              </w:rPr>
              <w:t xml:space="preserve"> δεν έχουν δημοσιευτεί υποβάλλεται το ισοζύγιο του μηνός Δεκεμβρίου 202</w:t>
            </w:r>
            <w:r>
              <w:rPr>
                <w:lang w:val="el-GR"/>
              </w:rPr>
              <w:t>5</w:t>
            </w:r>
            <w:r w:rsidRPr="006F0476">
              <w:rPr>
                <w:lang w:val="el-GR"/>
              </w:rPr>
              <w:t xml:space="preserve"> συνοδευόμενο από δήλωση του ν. 1599/86 όπου δηλώνεται το ύψος του ετήσιου κύκλου εργασιών για το εν λόγω έτος. </w:t>
            </w:r>
          </w:p>
          <w:p w14:paraId="27530B6A" w14:textId="4187A56C" w:rsidR="00566580" w:rsidRPr="006F0476" w:rsidRDefault="00566580" w:rsidP="00566580">
            <w:pPr>
              <w:pStyle w:val="ListParagraph"/>
              <w:suppressAutoHyphens w:val="0"/>
              <w:ind w:left="206"/>
              <w:rPr>
                <w:lang w:val="el-GR"/>
              </w:rPr>
            </w:pPr>
            <w:r w:rsidRPr="006F0476">
              <w:rPr>
                <w:lang w:val="el-GR"/>
              </w:rPr>
              <w:t>Εάν ο προσφέρων δεν υποχρεούται στην σύνταξη ισολογισμού καταθέτει αντίγραφα των δηλώσεων Ε3 για τις τρεις τελευταίες χρήσεις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w:t>
            </w:r>
          </w:p>
          <w:p w14:paraId="37E9B2A8" w14:textId="77777777" w:rsidR="00566580" w:rsidRDefault="00566580" w:rsidP="00566580">
            <w:pPr>
              <w:pStyle w:val="ListParagraph"/>
              <w:suppressAutoHyphens w:val="0"/>
              <w:ind w:left="206"/>
              <w:rPr>
                <w:lang w:val="el-GR"/>
              </w:rPr>
            </w:pPr>
          </w:p>
          <w:p w14:paraId="4A4A39E1" w14:textId="781795A3" w:rsidR="00D56132" w:rsidRPr="00566580" w:rsidRDefault="00566580" w:rsidP="00F758BD">
            <w:pPr>
              <w:pStyle w:val="ListParagraph"/>
              <w:numPr>
                <w:ilvl w:val="0"/>
                <w:numId w:val="24"/>
              </w:numPr>
              <w:suppressAutoHyphens w:val="0"/>
              <w:rPr>
                <w:lang w:val="el-GR"/>
              </w:rPr>
            </w:pPr>
            <w:r w:rsidRPr="00FD3A4C">
              <w:rPr>
                <w:rFonts w:eastAsia="Calibri"/>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bookmarkEnd w:id="180"/>
    </w:tbl>
    <w:p w14:paraId="0B0F3787" w14:textId="77777777" w:rsidR="00D56132" w:rsidRPr="00603221" w:rsidRDefault="00D56132">
      <w:pPr>
        <w:rPr>
          <w:b/>
          <w:lang w:val="el-GR"/>
        </w:rPr>
      </w:pPr>
    </w:p>
    <w:p w14:paraId="61D1F79A" w14:textId="3438869A"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E15CB1">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C60287"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0236B0E1"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8A7F4A">
              <w:rPr>
                <w:rFonts w:cs="Tahoma"/>
                <w:b/>
                <w:sz w:val="22"/>
                <w:szCs w:val="22"/>
              </w:rPr>
              <w:t xml:space="preserve"> </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E15CB1">
              <w:rPr>
                <w:rFonts w:cs="Tahoma"/>
                <w:b/>
                <w:sz w:val="22"/>
                <w:szCs w:val="22"/>
              </w:rPr>
              <w:t>2.2.6.1</w:t>
            </w:r>
            <w:r w:rsidR="002A37B5">
              <w:rPr>
                <w:rFonts w:cs="Tahoma"/>
                <w:b/>
                <w:sz w:val="22"/>
                <w:szCs w:val="22"/>
              </w:rPr>
              <w:fldChar w:fldCharType="end"/>
            </w:r>
            <w:r w:rsidR="002A37B5">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C60287"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420530E0"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FF5678">
              <w:rPr>
                <w:rFonts w:cs="Tahoma"/>
                <w:sz w:val="22"/>
                <w:szCs w:val="22"/>
              </w:rPr>
              <w:t xml:space="preserve">ή </w:t>
            </w:r>
            <w:r w:rsidR="00FF5678">
              <w:rPr>
                <w:rFonts w:cs="Tahoma"/>
                <w:sz w:val="22"/>
                <w:szCs w:val="22"/>
              </w:rPr>
              <w:t xml:space="preserve">παρέχει υπηρεσίες σε συνεχιζόμενα έργα </w:t>
            </w:r>
            <w:r w:rsidRPr="00603221">
              <w:rPr>
                <w:rFonts w:cs="Tahoma"/>
                <w:sz w:val="22"/>
                <w:szCs w:val="22"/>
              </w:rPr>
              <w:t xml:space="preserve">ο οικονομικός φορέας </w:t>
            </w:r>
            <w:r w:rsidRPr="008A7F4A">
              <w:rPr>
                <w:rFonts w:cs="Tahoma"/>
                <w:sz w:val="22"/>
                <w:szCs w:val="22"/>
              </w:rPr>
              <w:t xml:space="preserve">κατά τα </w:t>
            </w:r>
            <w:r w:rsidR="00296661" w:rsidRPr="008A7F4A">
              <w:rPr>
                <w:rFonts w:cs="Tahoma"/>
                <w:sz w:val="22"/>
                <w:szCs w:val="22"/>
              </w:rPr>
              <w:t>τρία (3)</w:t>
            </w:r>
            <w:r w:rsidRPr="008A7F4A">
              <w:rPr>
                <w:rFonts w:cs="Tahoma"/>
                <w:sz w:val="22"/>
                <w:szCs w:val="22"/>
              </w:rPr>
              <w:t xml:space="preserve"> τελευταία</w:t>
            </w:r>
            <w:r w:rsidRPr="00603221">
              <w:rPr>
                <w:rFonts w:cs="Tahoma"/>
                <w:sz w:val="22"/>
                <w:szCs w:val="22"/>
              </w:rPr>
              <w:t xml:space="preserve">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C60287" w14:paraId="70A9BFCD" w14:textId="77777777" w:rsidTr="009C5EA6">
              <w:tc>
                <w:tcPr>
                  <w:tcW w:w="171" w:type="pct"/>
                  <w:shd w:val="clear" w:color="auto" w:fill="D9D9D9"/>
                </w:tcPr>
                <w:p w14:paraId="563B5DDC" w14:textId="77777777" w:rsidR="007340CA" w:rsidRPr="00B43D81" w:rsidRDefault="007340CA" w:rsidP="00641C65">
                  <w:pPr>
                    <w:tabs>
                      <w:tab w:val="left" w:pos="-2268"/>
                    </w:tabs>
                    <w:spacing w:line="276" w:lineRule="auto"/>
                    <w:jc w:val="center"/>
                    <w:rPr>
                      <w:sz w:val="18"/>
                      <w:szCs w:val="18"/>
                    </w:rPr>
                  </w:pPr>
                  <w:r w:rsidRPr="00B43D81">
                    <w:rPr>
                      <w:sz w:val="18"/>
                      <w:szCs w:val="18"/>
                    </w:rPr>
                    <w:t>Α/Α</w:t>
                  </w:r>
                </w:p>
              </w:tc>
              <w:tc>
                <w:tcPr>
                  <w:tcW w:w="547" w:type="pct"/>
                  <w:shd w:val="clear" w:color="auto" w:fill="D9D9D9"/>
                </w:tcPr>
                <w:p w14:paraId="3E8C9B10"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ΠΕΛΑΤΗΣ</w:t>
                  </w:r>
                </w:p>
              </w:tc>
              <w:tc>
                <w:tcPr>
                  <w:tcW w:w="640" w:type="pct"/>
                  <w:shd w:val="clear" w:color="auto" w:fill="D9D9D9"/>
                </w:tcPr>
                <w:p w14:paraId="33257BFF"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ΣΥΝΤΟΜΗ ΠΕΡΙΓΡΑΦΗ ΤΟΥ ΕΡΓΟΥ</w:t>
                  </w:r>
                </w:p>
              </w:tc>
              <w:tc>
                <w:tcPr>
                  <w:tcW w:w="645" w:type="pct"/>
                  <w:shd w:val="clear" w:color="auto" w:fill="D9D9D9"/>
                </w:tcPr>
                <w:p w14:paraId="4012AE8B"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ΔΙΑΡΚΕΙΑ ΕΚΤΕΛΕΣΗΣ ΕΡΓΟΥ</w:t>
                  </w:r>
                </w:p>
              </w:tc>
              <w:tc>
                <w:tcPr>
                  <w:tcW w:w="607" w:type="pct"/>
                  <w:shd w:val="clear" w:color="auto" w:fill="D9D9D9"/>
                </w:tcPr>
                <w:p w14:paraId="27BEDA39" w14:textId="77777777" w:rsidR="007340CA" w:rsidRPr="00B43D81" w:rsidRDefault="007340CA" w:rsidP="00641C65">
                  <w:pPr>
                    <w:tabs>
                      <w:tab w:val="left" w:pos="-2268"/>
                    </w:tabs>
                    <w:spacing w:line="276" w:lineRule="auto"/>
                    <w:ind w:left="72"/>
                    <w:jc w:val="center"/>
                    <w:rPr>
                      <w:sz w:val="18"/>
                      <w:szCs w:val="18"/>
                    </w:rPr>
                  </w:pPr>
                  <w:r w:rsidRPr="00B43D81">
                    <w:rPr>
                      <w:sz w:val="18"/>
                      <w:szCs w:val="18"/>
                    </w:rPr>
                    <w:t>ΠΡΟΫΠΟ-ΛΟΓΙΣΜΟΣ</w:t>
                  </w:r>
                </w:p>
              </w:tc>
              <w:tc>
                <w:tcPr>
                  <w:tcW w:w="763" w:type="pct"/>
                  <w:shd w:val="clear" w:color="auto" w:fill="D9D9D9"/>
                </w:tcPr>
                <w:p w14:paraId="5FC67A5F"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ΣΥΝΟΠΤΙΚΗ ΠΕΡΙΓΡΑΦΗ ΣΥΝΕΙΣΦΟΡΑΣ ΣΤΟ ΕΡΓΟ</w:t>
                  </w:r>
                </w:p>
                <w:p w14:paraId="5C517B2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(αντικείμενο)</w:t>
                  </w:r>
                </w:p>
              </w:tc>
              <w:tc>
                <w:tcPr>
                  <w:tcW w:w="845" w:type="pct"/>
                  <w:shd w:val="clear" w:color="auto" w:fill="D9D9D9"/>
                </w:tcPr>
                <w:p w14:paraId="3CEE95E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ΠΟΣΟΣΤΟ ΣΥΜΜΕΤΟΧΗΣ</w:t>
                  </w:r>
                </w:p>
                <w:p w14:paraId="27F9C019"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 ΕΡΓΟ</w:t>
                  </w:r>
                </w:p>
                <w:p w14:paraId="334B3841"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(προϋπολογισμός)</w:t>
                  </w:r>
                </w:p>
              </w:tc>
              <w:tc>
                <w:tcPr>
                  <w:tcW w:w="781" w:type="pct"/>
                  <w:shd w:val="clear" w:color="auto" w:fill="D9D9D9"/>
                </w:tcPr>
                <w:p w14:paraId="67B9DFCA"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ΣΤΟΙΧΕΙΟ ΤΕΚΜΗΡΙΩΣΗΣ</w:t>
                  </w:r>
                </w:p>
                <w:p w14:paraId="60CB41D7"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(τύπος &amp; ημ/νία)</w:t>
                  </w:r>
                </w:p>
              </w:tc>
            </w:tr>
            <w:tr w:rsidR="007340CA" w:rsidRPr="00C60287"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pPr>
              <w:numPr>
                <w:ilvl w:val="0"/>
                <w:numId w:val="8"/>
              </w:numPr>
              <w:suppressAutoHyphens w:val="0"/>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7DBB48D" w14:textId="25644BC7" w:rsidR="007340CA" w:rsidRPr="00FF5678" w:rsidRDefault="008A7F4A" w:rsidP="00B43D81">
            <w:pPr>
              <w:pStyle w:val="ListParagraph"/>
              <w:numPr>
                <w:ilvl w:val="0"/>
                <w:numId w:val="8"/>
              </w:numPr>
              <w:rPr>
                <w:lang w:val="el-GR"/>
              </w:rPr>
            </w:pPr>
            <w:r w:rsidRPr="008A7F4A">
              <w:rPr>
                <w:lang w:val="el-GR"/>
              </w:rPr>
              <w:t xml:space="preserve">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w:t>
            </w:r>
            <w:r w:rsidRPr="008A7F4A">
              <w:rPr>
                <w:lang w:val="el-GR"/>
              </w:rPr>
              <w:lastRenderedPageBreak/>
              <w:t>συνοδεύεται από αντίγραφο του τιμολογίου και, εφόσον υφίσταται, της σχετικής σύμβασης</w:t>
            </w:r>
            <w:r>
              <w:rPr>
                <w:lang w:val="el-GR"/>
              </w:rPr>
              <w:t>.</w:t>
            </w:r>
          </w:p>
        </w:tc>
      </w:tr>
      <w:tr w:rsidR="00135A3A" w:rsidRPr="00C60287"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lastRenderedPageBreak/>
              <w:t>4</w:t>
            </w:r>
            <w:r w:rsidRPr="00603221">
              <w:rPr>
                <w:b/>
              </w:rPr>
              <w:t>.</w:t>
            </w:r>
          </w:p>
        </w:tc>
        <w:tc>
          <w:tcPr>
            <w:tcW w:w="9180" w:type="dxa"/>
            <w:shd w:val="clear" w:color="auto" w:fill="D9D9D9"/>
          </w:tcPr>
          <w:p w14:paraId="3B5A2ADD" w14:textId="4B4123D4"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F05738">
              <w:rPr>
                <w:b/>
                <w:bCs/>
                <w:lang w:val="el-GR" w:eastAsia="el-GR"/>
              </w:rPr>
            </w:r>
            <w:r w:rsidR="00F05738">
              <w:rPr>
                <w:b/>
                <w:bCs/>
                <w:lang w:val="el-GR" w:eastAsia="el-GR"/>
              </w:rPr>
              <w:fldChar w:fldCharType="separate"/>
            </w:r>
            <w:r w:rsidR="00E15CB1">
              <w:rPr>
                <w:b/>
                <w:bCs/>
                <w:lang w:val="el-GR" w:eastAsia="el-GR"/>
              </w:rPr>
              <w:t>2.2.6.2</w:t>
            </w:r>
            <w:r w:rsidR="00F05738">
              <w:rPr>
                <w:b/>
                <w:bCs/>
                <w:lang w:val="el-GR" w:eastAsia="el-GR"/>
              </w:rPr>
              <w:fldChar w:fldCharType="end"/>
            </w:r>
            <w:r w:rsidR="008A7F4A">
              <w:rPr>
                <w:b/>
                <w:bCs/>
                <w:lang w:val="el-GR" w:eastAsia="el-GR"/>
              </w:rPr>
              <w:t>.</w:t>
            </w:r>
          </w:p>
          <w:p w14:paraId="41DF397C" w14:textId="200A0478" w:rsidR="00135A3A" w:rsidRPr="00603221" w:rsidRDefault="00135A3A" w:rsidP="00F05738">
            <w:pPr>
              <w:autoSpaceDE w:val="0"/>
              <w:autoSpaceDN w:val="0"/>
              <w:adjustRightInd w:val="0"/>
              <w:spacing w:after="0"/>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C60287" w14:paraId="2B86241E" w14:textId="77777777" w:rsidTr="009C5EA6">
        <w:trPr>
          <w:trHeight w:val="1063"/>
        </w:trPr>
        <w:tc>
          <w:tcPr>
            <w:tcW w:w="675" w:type="dxa"/>
          </w:tcPr>
          <w:p w14:paraId="2BB9B37A" w14:textId="77777777" w:rsidR="00135A3A" w:rsidRPr="00603221" w:rsidRDefault="00135A3A" w:rsidP="00135A3A">
            <w:r w:rsidRPr="00603221">
              <w:rPr>
                <w:lang w:val="el-GR"/>
              </w:rPr>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C60287" w14:paraId="71E67F38" w14:textId="77777777" w:rsidTr="00F05738">
              <w:trPr>
                <w:trHeight w:val="788"/>
              </w:trPr>
              <w:tc>
                <w:tcPr>
                  <w:tcW w:w="262" w:type="pct"/>
                  <w:shd w:val="clear" w:color="auto" w:fill="E0E0E0"/>
                  <w:vAlign w:val="center"/>
                </w:tcPr>
                <w:p w14:paraId="0B15ED1A" w14:textId="77777777" w:rsidR="00135A3A" w:rsidRPr="00603221" w:rsidRDefault="00135A3A" w:rsidP="00B43D81">
                  <w:pPr>
                    <w:spacing w:line="276" w:lineRule="auto"/>
                    <w:jc w:val="center"/>
                  </w:pPr>
                  <w:r w:rsidRPr="00603221">
                    <w:t>Α/Α</w:t>
                  </w:r>
                </w:p>
              </w:tc>
              <w:tc>
                <w:tcPr>
                  <w:tcW w:w="1130" w:type="pct"/>
                  <w:shd w:val="clear" w:color="auto" w:fill="E0E0E0"/>
                  <w:vAlign w:val="center"/>
                </w:tcPr>
                <w:p w14:paraId="6335B6F0" w14:textId="77777777"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C60287" w14:paraId="49B2A41F" w14:textId="77777777" w:rsidTr="00F05738">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552" w:type="pct"/>
                  <w:vAlign w:val="center"/>
                </w:tcPr>
                <w:p w14:paraId="202253DD" w14:textId="77777777" w:rsidR="00135A3A" w:rsidRPr="00603221" w:rsidRDefault="00135A3A" w:rsidP="00135A3A">
                  <w:pPr>
                    <w:spacing w:line="276" w:lineRule="auto"/>
                    <w:rPr>
                      <w:lang w:val="el-GR"/>
                    </w:rPr>
                  </w:pPr>
                </w:p>
              </w:tc>
              <w:tc>
                <w:tcPr>
                  <w:tcW w:w="794" w:type="pct"/>
                  <w:shd w:val="clear" w:color="auto" w:fill="C0C0C0"/>
                </w:tcPr>
                <w:p w14:paraId="5FF80A5E" w14:textId="77777777" w:rsidR="00135A3A" w:rsidRPr="00603221" w:rsidRDefault="00135A3A" w:rsidP="00135A3A">
                  <w:pPr>
                    <w:spacing w:line="276" w:lineRule="auto"/>
                    <w:rPr>
                      <w:lang w:val="el-GR"/>
                    </w:rPr>
                  </w:pPr>
                </w:p>
              </w:tc>
            </w:tr>
            <w:tr w:rsidR="00135A3A" w:rsidRPr="00C60287" w14:paraId="78F4B18C" w14:textId="77777777" w:rsidTr="00F05738">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552" w:type="pct"/>
                  <w:vAlign w:val="center"/>
                </w:tcPr>
                <w:p w14:paraId="22842797" w14:textId="77777777" w:rsidR="00135A3A" w:rsidRPr="00603221" w:rsidRDefault="00135A3A" w:rsidP="00135A3A">
                  <w:pPr>
                    <w:spacing w:line="276" w:lineRule="auto"/>
                    <w:rPr>
                      <w:lang w:val="el-GR"/>
                    </w:rPr>
                  </w:pPr>
                </w:p>
              </w:tc>
              <w:tc>
                <w:tcPr>
                  <w:tcW w:w="794" w:type="pct"/>
                  <w:shd w:val="clear" w:color="auto" w:fill="C0C0C0"/>
                </w:tcPr>
                <w:p w14:paraId="42EF7F55" w14:textId="77777777" w:rsidR="00135A3A" w:rsidRPr="00603221" w:rsidRDefault="00135A3A" w:rsidP="00135A3A">
                  <w:pPr>
                    <w:spacing w:line="276" w:lineRule="auto"/>
                    <w:rPr>
                      <w:lang w:val="el-GR"/>
                    </w:rPr>
                  </w:pPr>
                </w:p>
              </w:tc>
            </w:tr>
            <w:tr w:rsidR="00135A3A" w:rsidRPr="00C60287" w14:paraId="720CD3C9" w14:textId="77777777" w:rsidTr="00F05738">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552" w:type="pct"/>
                  <w:vAlign w:val="center"/>
                </w:tcPr>
                <w:p w14:paraId="3320D7C0" w14:textId="77777777" w:rsidR="00135A3A" w:rsidRPr="00603221" w:rsidRDefault="00135A3A" w:rsidP="00135A3A">
                  <w:pPr>
                    <w:spacing w:line="276" w:lineRule="auto"/>
                    <w:rPr>
                      <w:lang w:val="el-GR"/>
                    </w:rPr>
                  </w:pPr>
                </w:p>
              </w:tc>
              <w:tc>
                <w:tcPr>
                  <w:tcW w:w="794" w:type="pct"/>
                  <w:shd w:val="clear" w:color="auto" w:fill="C0C0C0"/>
                </w:tcPr>
                <w:p w14:paraId="0E01B1C0" w14:textId="77777777" w:rsidR="00135A3A" w:rsidRPr="00603221" w:rsidRDefault="00135A3A" w:rsidP="00135A3A">
                  <w:pPr>
                    <w:spacing w:line="276" w:lineRule="auto"/>
                    <w:rPr>
                      <w:lang w:val="el-GR"/>
                    </w:rPr>
                  </w:pPr>
                </w:p>
              </w:tc>
            </w:tr>
            <w:tr w:rsidR="00135A3A" w:rsidRPr="00C60287"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C60287" w14:paraId="5E6E45AC" w14:textId="77777777" w:rsidTr="00F05738">
              <w:trPr>
                <w:trHeight w:val="788"/>
              </w:trPr>
              <w:tc>
                <w:tcPr>
                  <w:tcW w:w="262" w:type="pct"/>
                  <w:shd w:val="clear" w:color="auto" w:fill="E0E0E0"/>
                  <w:vAlign w:val="center"/>
                </w:tcPr>
                <w:p w14:paraId="4AD18774" w14:textId="77777777"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C60287" w14:paraId="78F804DE" w14:textId="77777777" w:rsidTr="00F05738">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7"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7" w:type="pct"/>
                  <w:vAlign w:val="center"/>
                </w:tcPr>
                <w:p w14:paraId="49BC7457" w14:textId="77777777" w:rsidR="00135A3A" w:rsidRPr="00603221" w:rsidRDefault="00135A3A" w:rsidP="00135A3A">
                  <w:pPr>
                    <w:spacing w:line="276" w:lineRule="auto"/>
                    <w:rPr>
                      <w:lang w:val="el-GR"/>
                    </w:rPr>
                  </w:pPr>
                </w:p>
              </w:tc>
              <w:tc>
                <w:tcPr>
                  <w:tcW w:w="504" w:type="pct"/>
                  <w:vAlign w:val="center"/>
                </w:tcPr>
                <w:p w14:paraId="5DC812C2" w14:textId="77777777" w:rsidR="00135A3A" w:rsidRPr="00603221" w:rsidRDefault="00135A3A" w:rsidP="00135A3A">
                  <w:pPr>
                    <w:spacing w:line="276" w:lineRule="auto"/>
                    <w:rPr>
                      <w:lang w:val="el-GR"/>
                    </w:rPr>
                  </w:pPr>
                </w:p>
              </w:tc>
              <w:tc>
                <w:tcPr>
                  <w:tcW w:w="794" w:type="pct"/>
                  <w:shd w:val="clear" w:color="auto" w:fill="C0C0C0"/>
                </w:tcPr>
                <w:p w14:paraId="5F847E8E" w14:textId="77777777" w:rsidR="00135A3A" w:rsidRPr="00603221" w:rsidRDefault="00135A3A" w:rsidP="00135A3A">
                  <w:pPr>
                    <w:spacing w:line="276" w:lineRule="auto"/>
                    <w:rPr>
                      <w:lang w:val="el-GR"/>
                    </w:rPr>
                  </w:pPr>
                </w:p>
              </w:tc>
            </w:tr>
            <w:tr w:rsidR="00135A3A" w:rsidRPr="00C60287" w14:paraId="7C40266F" w14:textId="77777777" w:rsidTr="00F05738">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7"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7" w:type="pct"/>
                  <w:vAlign w:val="center"/>
                </w:tcPr>
                <w:p w14:paraId="182623BF" w14:textId="77777777" w:rsidR="00135A3A" w:rsidRPr="00603221" w:rsidRDefault="00135A3A" w:rsidP="00135A3A">
                  <w:pPr>
                    <w:spacing w:line="276" w:lineRule="auto"/>
                    <w:rPr>
                      <w:lang w:val="el-GR"/>
                    </w:rPr>
                  </w:pPr>
                </w:p>
              </w:tc>
              <w:tc>
                <w:tcPr>
                  <w:tcW w:w="504" w:type="pct"/>
                  <w:vAlign w:val="center"/>
                </w:tcPr>
                <w:p w14:paraId="0A360718" w14:textId="77777777" w:rsidR="00135A3A" w:rsidRPr="00603221" w:rsidRDefault="00135A3A" w:rsidP="00135A3A">
                  <w:pPr>
                    <w:spacing w:line="276" w:lineRule="auto"/>
                    <w:rPr>
                      <w:lang w:val="el-GR"/>
                    </w:rPr>
                  </w:pPr>
                </w:p>
              </w:tc>
              <w:tc>
                <w:tcPr>
                  <w:tcW w:w="794" w:type="pct"/>
                  <w:shd w:val="clear" w:color="auto" w:fill="C0C0C0"/>
                </w:tcPr>
                <w:p w14:paraId="55BAD9BE" w14:textId="77777777" w:rsidR="00135A3A" w:rsidRPr="00603221" w:rsidRDefault="00135A3A" w:rsidP="00135A3A">
                  <w:pPr>
                    <w:spacing w:line="276" w:lineRule="auto"/>
                    <w:rPr>
                      <w:lang w:val="el-GR"/>
                    </w:rPr>
                  </w:pPr>
                </w:p>
              </w:tc>
            </w:tr>
            <w:tr w:rsidR="00135A3A" w:rsidRPr="00C60287" w14:paraId="613D12E7" w14:textId="77777777" w:rsidTr="00F05738">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7"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7" w:type="pct"/>
                  <w:vAlign w:val="center"/>
                </w:tcPr>
                <w:p w14:paraId="73353300" w14:textId="77777777" w:rsidR="00135A3A" w:rsidRPr="00603221" w:rsidRDefault="00135A3A" w:rsidP="00135A3A">
                  <w:pPr>
                    <w:spacing w:line="276" w:lineRule="auto"/>
                    <w:rPr>
                      <w:lang w:val="el-GR"/>
                    </w:rPr>
                  </w:pPr>
                </w:p>
              </w:tc>
              <w:tc>
                <w:tcPr>
                  <w:tcW w:w="504" w:type="pct"/>
                  <w:vAlign w:val="center"/>
                </w:tcPr>
                <w:p w14:paraId="5AF28195" w14:textId="77777777" w:rsidR="00135A3A" w:rsidRPr="00603221" w:rsidRDefault="00135A3A" w:rsidP="00135A3A">
                  <w:pPr>
                    <w:spacing w:line="276" w:lineRule="auto"/>
                    <w:rPr>
                      <w:lang w:val="el-GR"/>
                    </w:rPr>
                  </w:pPr>
                </w:p>
              </w:tc>
              <w:tc>
                <w:tcPr>
                  <w:tcW w:w="794" w:type="pct"/>
                  <w:shd w:val="clear" w:color="auto" w:fill="C0C0C0"/>
                </w:tcPr>
                <w:p w14:paraId="24621144" w14:textId="77777777" w:rsidR="00135A3A" w:rsidRPr="00603221" w:rsidRDefault="00135A3A" w:rsidP="00135A3A">
                  <w:pPr>
                    <w:spacing w:line="276" w:lineRule="auto"/>
                    <w:rPr>
                      <w:lang w:val="el-GR"/>
                    </w:rPr>
                  </w:pPr>
                </w:p>
              </w:tc>
            </w:tr>
            <w:tr w:rsidR="00135A3A" w:rsidRPr="00C60287"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C60287" w14:paraId="01080584" w14:textId="77777777" w:rsidTr="00F05738">
              <w:trPr>
                <w:trHeight w:val="788"/>
              </w:trPr>
              <w:tc>
                <w:tcPr>
                  <w:tcW w:w="262" w:type="pct"/>
                  <w:shd w:val="clear" w:color="auto" w:fill="E0E0E0"/>
                  <w:vAlign w:val="center"/>
                </w:tcPr>
                <w:p w14:paraId="5FA85169" w14:textId="77777777"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C60287" w14:paraId="3B441C4B" w14:textId="77777777" w:rsidTr="00F05738">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30" w:type="pct"/>
                  <w:vAlign w:val="center"/>
                </w:tcPr>
                <w:p w14:paraId="524B65AE" w14:textId="77777777" w:rsidR="00135A3A" w:rsidRPr="00603221" w:rsidRDefault="00135A3A" w:rsidP="00135A3A">
                  <w:pPr>
                    <w:spacing w:line="276" w:lineRule="auto"/>
                    <w:rPr>
                      <w:lang w:val="el-GR"/>
                    </w:rPr>
                  </w:pPr>
                </w:p>
              </w:tc>
              <w:tc>
                <w:tcPr>
                  <w:tcW w:w="553" w:type="pct"/>
                  <w:vAlign w:val="center"/>
                </w:tcPr>
                <w:p w14:paraId="3188AB9D" w14:textId="77777777" w:rsidR="00135A3A" w:rsidRPr="00603221" w:rsidRDefault="00135A3A" w:rsidP="00135A3A">
                  <w:pPr>
                    <w:spacing w:line="276" w:lineRule="auto"/>
                    <w:rPr>
                      <w:lang w:val="el-GR"/>
                    </w:rPr>
                  </w:pPr>
                </w:p>
              </w:tc>
              <w:tc>
                <w:tcPr>
                  <w:tcW w:w="795" w:type="pct"/>
                  <w:shd w:val="clear" w:color="auto" w:fill="C0C0C0"/>
                </w:tcPr>
                <w:p w14:paraId="632C72FC" w14:textId="77777777" w:rsidR="00135A3A" w:rsidRPr="00603221" w:rsidRDefault="00135A3A" w:rsidP="00135A3A">
                  <w:pPr>
                    <w:spacing w:line="276" w:lineRule="auto"/>
                    <w:rPr>
                      <w:lang w:val="el-GR"/>
                    </w:rPr>
                  </w:pPr>
                </w:p>
              </w:tc>
            </w:tr>
            <w:tr w:rsidR="00135A3A" w:rsidRPr="00C60287" w14:paraId="198A5BC1" w14:textId="77777777" w:rsidTr="00F05738">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30" w:type="pct"/>
                  <w:vAlign w:val="center"/>
                </w:tcPr>
                <w:p w14:paraId="770B211A" w14:textId="77777777" w:rsidR="00135A3A" w:rsidRPr="00603221" w:rsidRDefault="00135A3A" w:rsidP="00135A3A">
                  <w:pPr>
                    <w:spacing w:line="276" w:lineRule="auto"/>
                    <w:rPr>
                      <w:lang w:val="el-GR"/>
                    </w:rPr>
                  </w:pPr>
                </w:p>
              </w:tc>
              <w:tc>
                <w:tcPr>
                  <w:tcW w:w="553" w:type="pct"/>
                  <w:vAlign w:val="center"/>
                </w:tcPr>
                <w:p w14:paraId="0101E37A" w14:textId="77777777" w:rsidR="00135A3A" w:rsidRPr="00603221" w:rsidRDefault="00135A3A" w:rsidP="00135A3A">
                  <w:pPr>
                    <w:spacing w:line="276" w:lineRule="auto"/>
                    <w:rPr>
                      <w:lang w:val="el-GR"/>
                    </w:rPr>
                  </w:pPr>
                </w:p>
              </w:tc>
              <w:tc>
                <w:tcPr>
                  <w:tcW w:w="795" w:type="pct"/>
                  <w:shd w:val="clear" w:color="auto" w:fill="C0C0C0"/>
                </w:tcPr>
                <w:p w14:paraId="40806AB4" w14:textId="77777777" w:rsidR="00135A3A" w:rsidRPr="00603221" w:rsidRDefault="00135A3A" w:rsidP="00135A3A">
                  <w:pPr>
                    <w:spacing w:line="276" w:lineRule="auto"/>
                    <w:rPr>
                      <w:lang w:val="el-GR"/>
                    </w:rPr>
                  </w:pPr>
                </w:p>
              </w:tc>
            </w:tr>
            <w:tr w:rsidR="00135A3A" w:rsidRPr="00C60287" w14:paraId="77B3E555" w14:textId="77777777" w:rsidTr="00F05738">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30" w:type="pct"/>
                  <w:vAlign w:val="center"/>
                </w:tcPr>
                <w:p w14:paraId="731C88BD" w14:textId="77777777" w:rsidR="00135A3A" w:rsidRPr="00603221" w:rsidRDefault="00135A3A" w:rsidP="00135A3A">
                  <w:pPr>
                    <w:spacing w:line="276" w:lineRule="auto"/>
                    <w:rPr>
                      <w:lang w:val="el-GR"/>
                    </w:rPr>
                  </w:pPr>
                </w:p>
              </w:tc>
              <w:tc>
                <w:tcPr>
                  <w:tcW w:w="553" w:type="pct"/>
                  <w:vAlign w:val="center"/>
                </w:tcPr>
                <w:p w14:paraId="28B6A0DD" w14:textId="77777777" w:rsidR="00135A3A" w:rsidRPr="00603221" w:rsidRDefault="00135A3A" w:rsidP="00135A3A">
                  <w:pPr>
                    <w:spacing w:line="276" w:lineRule="auto"/>
                    <w:rPr>
                      <w:lang w:val="el-GR"/>
                    </w:rPr>
                  </w:pPr>
                </w:p>
              </w:tc>
              <w:tc>
                <w:tcPr>
                  <w:tcW w:w="795" w:type="pct"/>
                  <w:shd w:val="clear" w:color="auto" w:fill="C0C0C0"/>
                </w:tcPr>
                <w:p w14:paraId="01460ED6" w14:textId="77777777" w:rsidR="00135A3A" w:rsidRPr="00603221" w:rsidRDefault="00135A3A" w:rsidP="00135A3A">
                  <w:pPr>
                    <w:spacing w:line="276" w:lineRule="auto"/>
                    <w:rPr>
                      <w:lang w:val="el-GR"/>
                    </w:rPr>
                  </w:pPr>
                </w:p>
              </w:tc>
            </w:tr>
            <w:tr w:rsidR="00135A3A" w:rsidRPr="00C60287"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35A3A">
                  <w:pPr>
                    <w:spacing w:line="276" w:lineRule="auto"/>
                    <w:rPr>
                      <w:lang w:val="el-GR"/>
                    </w:rPr>
                  </w:pPr>
                </w:p>
              </w:tc>
              <w:tc>
                <w:tcPr>
                  <w:tcW w:w="795" w:type="pct"/>
                  <w:shd w:val="clear" w:color="auto" w:fill="C0C0C0"/>
                </w:tcPr>
                <w:p w14:paraId="3E181B06" w14:textId="77777777" w:rsidR="00135A3A" w:rsidRPr="00603221" w:rsidRDefault="00135A3A" w:rsidP="00135A3A">
                  <w:pPr>
                    <w:spacing w:line="276" w:lineRule="auto"/>
                    <w:rPr>
                      <w:lang w:val="el-GR"/>
                    </w:rPr>
                  </w:pPr>
                </w:p>
              </w:tc>
            </w:tr>
          </w:tbl>
          <w:p w14:paraId="290CDFA6" w14:textId="062BE702" w:rsidR="00135A3A" w:rsidRPr="00603221" w:rsidRDefault="00135A3A" w:rsidP="00135A3A">
            <w:pPr>
              <w:spacing w:line="276" w:lineRule="auto"/>
              <w:rPr>
                <w:lang w:val="el-GR"/>
              </w:rPr>
            </w:pPr>
            <w:r w:rsidRPr="00603221">
              <w:rPr>
                <w:lang w:val="el-GR"/>
              </w:rPr>
              <w:lastRenderedPageBreak/>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77777777" w:rsidR="00135A3A" w:rsidRDefault="00135A3A" w:rsidP="00135A3A">
            <w:pPr>
              <w:autoSpaceDE w:val="0"/>
              <w:autoSpaceDN w:val="0"/>
              <w:adjustRightInd w:val="0"/>
              <w:spacing w:after="70"/>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3CB23DDF" w:rsidR="008A7F4A" w:rsidRPr="00603221" w:rsidRDefault="008A7F4A" w:rsidP="00135A3A">
            <w:pPr>
              <w:autoSpaceDE w:val="0"/>
              <w:autoSpaceDN w:val="0"/>
              <w:adjustRightInd w:val="0"/>
              <w:spacing w:after="70"/>
              <w:rPr>
                <w:b/>
                <w:bCs/>
                <w:lang w:val="el-GR" w:eastAsia="el-GR"/>
              </w:rPr>
            </w:pPr>
            <w:r w:rsidRPr="00D23996">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3590932E"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E15CB1" w:rsidRPr="00603221">
              <w:rPr>
                <w:lang w:val="el-GR"/>
              </w:rPr>
              <w:t xml:space="preserve">ΠΑΡΑΡΤΗΜΑ </w:t>
            </w:r>
            <w:r w:rsidR="00E15CB1" w:rsidRPr="00E15CB1">
              <w:t>Ι</w:t>
            </w:r>
            <w:r w:rsidR="00E15CB1" w:rsidRPr="00603221">
              <w:t>V</w:t>
            </w:r>
            <w:r w:rsidR="00E15CB1"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57DFC025"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E15CB1">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C60287"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1A77353D" w:rsidR="008129E2" w:rsidRPr="00603221" w:rsidRDefault="00BD358F" w:rsidP="009C5EA6">
            <w:pPr>
              <w:autoSpaceDE w:val="0"/>
              <w:autoSpaceDN w:val="0"/>
              <w:adjustRightInd w:val="0"/>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E15CB1">
              <w:rPr>
                <w:b/>
                <w:lang w:val="el-GR"/>
              </w:rPr>
              <w:t>2.2.7</w:t>
            </w:r>
            <w:r w:rsidR="006607CE" w:rsidRPr="006116B0">
              <w:rPr>
                <w:b/>
                <w:lang w:val="el-GR"/>
              </w:rPr>
              <w:fldChar w:fldCharType="end"/>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C60287"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13BBC85E"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43FCD747" w14:textId="26028508" w:rsidR="002B2F6A" w:rsidRPr="005609B2" w:rsidRDefault="002B2F6A" w:rsidP="002B2F6A">
      <w:pPr>
        <w:rPr>
          <w:color w:val="000000"/>
          <w:lang w:val="el-GR"/>
        </w:rPr>
      </w:pPr>
      <w:r w:rsidRPr="005609B2">
        <w:rPr>
          <w:color w:val="000000"/>
          <w:lang w:val="el-GR"/>
        </w:rPr>
        <w:lastRenderedPageBreak/>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77777777"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pPr>
        <w:rPr>
          <w:b/>
          <w:bCs/>
          <w:lang w:val="el-GR"/>
        </w:rPr>
      </w:pP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881B532" w14:textId="77777777" w:rsidR="002B2F6A" w:rsidRPr="005609B2" w:rsidRDefault="002B2F6A" w:rsidP="002B2F6A">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77777777" w:rsidR="00C81258" w:rsidRPr="00AB1795" w:rsidRDefault="00C81258" w:rsidP="00C81258">
      <w:pPr>
        <w:rPr>
          <w:lang w:val="el-GR"/>
        </w:rPr>
      </w:pPr>
      <w:r w:rsidRPr="00AB1795">
        <w:rPr>
          <w:lang w:val="el-GR"/>
        </w:rPr>
        <w:t xml:space="preserve">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w:t>
      </w:r>
      <w:r w:rsidRPr="00AB1795">
        <w:rPr>
          <w:lang w:val="el-GR"/>
        </w:rPr>
        <w:lastRenderedPageBreak/>
        <w:t>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26FDD8E6" w14:textId="77777777" w:rsidR="00C81258" w:rsidRPr="00603221" w:rsidRDefault="00C81258" w:rsidP="00AC2E76">
      <w:pPr>
        <w:rPr>
          <w:b/>
          <w:bCs/>
          <w:i/>
          <w:color w:val="5B9BD5"/>
          <w:lang w:val="el-GR"/>
        </w:rPr>
      </w:pPr>
    </w:p>
    <w:p w14:paraId="095D4BB6" w14:textId="49B6574D" w:rsidR="002B2F6A" w:rsidRDefault="003355E7" w:rsidP="002B2F6A">
      <w:pPr>
        <w:rPr>
          <w:lang w:val="el-GR"/>
        </w:rPr>
      </w:pPr>
      <w:r w:rsidRPr="00603221">
        <w:rPr>
          <w:b/>
          <w:bCs/>
          <w:lang w:val="el-GR"/>
        </w:rPr>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Default="002B2F6A" w:rsidP="002B2F6A">
      <w:pPr>
        <w:rPr>
          <w:color w:val="000000"/>
          <w:lang w:val="el-GR"/>
        </w:rPr>
      </w:pPr>
      <w:r w:rsidRPr="002B2F6A">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3608AAD" w14:textId="480F125A" w:rsidR="008A7F4A"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7BD3464D" w14:textId="053FEBDA" w:rsidR="005632D7" w:rsidRPr="007C06E9" w:rsidRDefault="00EB1543" w:rsidP="00EB1543">
      <w:pPr>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AA3240E" w:rsidR="002B2F6A" w:rsidRPr="00611572" w:rsidRDefault="002B2F6A" w:rsidP="002B2F6A">
      <w:pPr>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pPr>
        <w:numPr>
          <w:ilvl w:val="0"/>
          <w:numId w:val="4"/>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214CFC2" w14:textId="58A4DF15" w:rsidR="00597F8A" w:rsidRPr="007C06E9" w:rsidRDefault="002B2F6A">
      <w:pPr>
        <w:numPr>
          <w:ilvl w:val="0"/>
          <w:numId w:val="4"/>
        </w:numPr>
        <w:suppressAutoHyphens w:val="0"/>
        <w:spacing w:after="0"/>
        <w:jc w:val="left"/>
        <w:rPr>
          <w:lang w:val="el-GR"/>
        </w:rPr>
      </w:pPr>
      <w:r w:rsidRPr="003E1CBC">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7C06E9">
        <w:rPr>
          <w:b/>
          <w:bCs/>
          <w:lang w:val="el-GR"/>
        </w:rPr>
        <w:t>τους</w:t>
      </w:r>
    </w:p>
    <w:p w14:paraId="6359838D" w14:textId="77777777" w:rsidR="007C06E9" w:rsidRDefault="007C06E9" w:rsidP="007C06E9">
      <w:pPr>
        <w:suppressAutoHyphens w:val="0"/>
        <w:spacing w:after="0"/>
        <w:ind w:left="720"/>
        <w:jc w:val="left"/>
        <w:rPr>
          <w:lang w:val="el-GR"/>
        </w:rPr>
      </w:pPr>
    </w:p>
    <w:p w14:paraId="5456FF17" w14:textId="4AE4FA27" w:rsidR="00031FE6" w:rsidRPr="005F7466" w:rsidRDefault="00031FE6" w:rsidP="00BC15A5">
      <w:pPr>
        <w:rPr>
          <w:lang w:val="el-GR"/>
        </w:rPr>
      </w:pPr>
      <w:r w:rsidRPr="00BC15A5">
        <w:rPr>
          <w:b/>
          <w:bCs/>
          <w:lang w:val="el-GR"/>
        </w:rPr>
        <w:t>Β</w:t>
      </w:r>
      <w:r w:rsidR="005F7466" w:rsidRPr="00BC15A5">
        <w:rPr>
          <w:b/>
          <w:bCs/>
          <w:lang w:val="el-GR"/>
        </w:rPr>
        <w:t>.</w:t>
      </w:r>
      <w:r w:rsidRPr="00BC15A5">
        <w:rPr>
          <w:b/>
          <w:bCs/>
          <w:lang w:val="el-GR"/>
        </w:rPr>
        <w:t xml:space="preserve">12. </w:t>
      </w:r>
      <w:r w:rsidRPr="00BC15A5">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Heading2"/>
        <w:rPr>
          <w:rFonts w:cs="Tahoma"/>
          <w:lang w:val="el-GR"/>
        </w:rPr>
      </w:pPr>
      <w:r w:rsidRPr="00603221">
        <w:rPr>
          <w:rFonts w:cs="Tahoma"/>
          <w:lang w:val="el-GR"/>
        </w:rPr>
        <w:lastRenderedPageBreak/>
        <w:tab/>
      </w:r>
      <w:bookmarkStart w:id="181" w:name="_Toc97194289"/>
      <w:bookmarkStart w:id="182" w:name="_Toc97194431"/>
      <w:bookmarkStart w:id="183" w:name="_Toc238212346"/>
      <w:r w:rsidRPr="00603221">
        <w:rPr>
          <w:rFonts w:cs="Tahoma"/>
          <w:lang w:val="el-GR"/>
        </w:rPr>
        <w:t>Κριτήρια Ανάθεσης</w:t>
      </w:r>
      <w:bookmarkEnd w:id="181"/>
      <w:bookmarkEnd w:id="182"/>
      <w:bookmarkEnd w:id="183"/>
      <w:r w:rsidRPr="00603221">
        <w:rPr>
          <w:rFonts w:cs="Tahoma"/>
          <w:lang w:val="el-GR"/>
        </w:rPr>
        <w:t xml:space="preserve"> </w:t>
      </w:r>
    </w:p>
    <w:p w14:paraId="6A9A94FD" w14:textId="77777777" w:rsidR="008338F0" w:rsidRPr="00603221" w:rsidRDefault="003355E7" w:rsidP="00A9034C">
      <w:pPr>
        <w:pStyle w:val="Heading3"/>
        <w:ind w:left="709" w:hanging="709"/>
        <w:rPr>
          <w:lang w:val="el-GR"/>
        </w:rPr>
      </w:pPr>
      <w:bookmarkStart w:id="184" w:name="_Ref496542191"/>
      <w:bookmarkStart w:id="185" w:name="_Toc97194290"/>
      <w:bookmarkStart w:id="186" w:name="_Toc97194432"/>
      <w:bookmarkStart w:id="187" w:name="_Toc238212347"/>
      <w:r w:rsidRPr="00603221">
        <w:rPr>
          <w:lang w:val="el-GR"/>
        </w:rPr>
        <w:t>Κριτήριο ανάθεσης</w:t>
      </w:r>
      <w:bookmarkEnd w:id="184"/>
      <w:bookmarkEnd w:id="185"/>
      <w:bookmarkEnd w:id="186"/>
      <w:bookmarkEnd w:id="187"/>
    </w:p>
    <w:p w14:paraId="6EC2ED73" w14:textId="62CB5AEE" w:rsidR="00372DB8" w:rsidRDefault="00FF2F8D">
      <w:pPr>
        <w:rPr>
          <w:lang w:val="el-GR"/>
        </w:rPr>
      </w:pPr>
      <w:bookmarkStart w:id="188" w:name="_Hlk202955100"/>
      <w:r w:rsidRPr="00EF2032">
        <w:rPr>
          <w:lang w:val="el-GR"/>
        </w:rPr>
        <w:t xml:space="preserve">Κριτήριο ανάθεσης της Σύμβασης είναι η πλέον συμφέρουσα από οικονομική άποψη προσφορά  </w:t>
      </w:r>
      <w:bookmarkStart w:id="189" w:name="_Hlk202955071"/>
      <w:r w:rsidRPr="003325F0">
        <w:rPr>
          <w:b/>
          <w:bCs/>
          <w:lang w:val="el-GR"/>
        </w:rPr>
        <w:t>βάσει βέλτιστης σχέσης ποιότητας – τιμής</w:t>
      </w:r>
      <w:r w:rsidRPr="00EF2032">
        <w:rPr>
          <w:lang w:val="el-GR"/>
        </w:rPr>
        <w:t>, η οποία εκτιμάται βάσει των κάτωθι κριτηρίων:</w:t>
      </w:r>
    </w:p>
    <w:bookmarkEnd w:id="188"/>
    <w:p w14:paraId="26307A15" w14:textId="77777777" w:rsidR="009504E1" w:rsidRDefault="009504E1">
      <w:pPr>
        <w:rPr>
          <w:lang w:val="el-GR"/>
        </w:rPr>
      </w:pPr>
    </w:p>
    <w:tbl>
      <w:tblPr>
        <w:tblW w:w="5000" w:type="pct"/>
        <w:tblCellMar>
          <w:left w:w="57" w:type="dxa"/>
          <w:right w:w="57" w:type="dxa"/>
        </w:tblCellMar>
        <w:tblLook w:val="0000" w:firstRow="0" w:lastRow="0" w:firstColumn="0" w:lastColumn="0" w:noHBand="0" w:noVBand="0"/>
      </w:tblPr>
      <w:tblGrid>
        <w:gridCol w:w="1163"/>
        <w:gridCol w:w="5908"/>
        <w:gridCol w:w="2557"/>
      </w:tblGrid>
      <w:tr w:rsidR="009A6D38" w:rsidRPr="00B94289" w14:paraId="16298F18" w14:textId="77777777" w:rsidTr="00AC5D59">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7209BCFD" w14:textId="77777777" w:rsidR="009A6D38" w:rsidRPr="00DB2BB0" w:rsidRDefault="009A6D38" w:rsidP="00AC5D59">
            <w:pPr>
              <w:keepNext/>
              <w:spacing w:before="60" w:after="60"/>
              <w:jc w:val="center"/>
              <w:rPr>
                <w:b/>
                <w:lang w:val="el-GR"/>
              </w:rPr>
            </w:pPr>
            <w:r w:rsidRPr="00DB2BB0">
              <w:rPr>
                <w:b/>
                <w:lang w:val="el-GR"/>
              </w:rPr>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7AA43882" w14:textId="77777777" w:rsidR="009A6D38" w:rsidRPr="00DB2BB0" w:rsidRDefault="009A6D38" w:rsidP="00AC5D59">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18C426" w14:textId="77777777" w:rsidR="009A6D38" w:rsidRPr="00DB2BB0" w:rsidRDefault="009A6D38" w:rsidP="00AC5D59">
            <w:pPr>
              <w:keepNext/>
              <w:spacing w:before="60" w:after="60"/>
              <w:ind w:left="-57" w:right="-53"/>
              <w:jc w:val="center"/>
              <w:rPr>
                <w:lang w:val="el-GR"/>
              </w:rPr>
            </w:pPr>
            <w:r w:rsidRPr="00DB2BB0">
              <w:rPr>
                <w:b/>
                <w:lang w:val="el-GR"/>
              </w:rPr>
              <w:t>ΣΥΝΤΕΛΕΣΤΗΣ ΒΑΡΥΤΗΤΑΣ (σi)</w:t>
            </w:r>
          </w:p>
        </w:tc>
      </w:tr>
      <w:tr w:rsidR="009A6D38" w:rsidRPr="00B94289" w14:paraId="7C84004B" w14:textId="77777777" w:rsidTr="00AC5D59">
        <w:tc>
          <w:tcPr>
            <w:tcW w:w="604" w:type="pct"/>
            <w:tcBorders>
              <w:top w:val="single" w:sz="4" w:space="0" w:color="000000"/>
              <w:left w:val="single" w:sz="4" w:space="0" w:color="000000"/>
              <w:bottom w:val="single" w:sz="4" w:space="0" w:color="000000"/>
            </w:tcBorders>
            <w:vAlign w:val="center"/>
          </w:tcPr>
          <w:p w14:paraId="5363426A" w14:textId="77777777" w:rsidR="009A6D38" w:rsidRPr="00DB2BB0" w:rsidRDefault="009A6D38" w:rsidP="00AC5D59">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21F7CD47" w14:textId="77777777" w:rsidR="009A6D38" w:rsidRPr="00DB2BB0" w:rsidRDefault="009A6D38" w:rsidP="00AC5D59">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3A8ADE6E" w14:textId="77777777" w:rsidR="009A6D38" w:rsidRPr="00DB2BB0" w:rsidRDefault="009A6D38" w:rsidP="00AC5D59">
            <w:pPr>
              <w:snapToGrid w:val="0"/>
              <w:spacing w:before="60" w:after="60"/>
              <w:jc w:val="center"/>
              <w:rPr>
                <w:lang w:val="el-GR"/>
              </w:rPr>
            </w:pPr>
            <w:r w:rsidRPr="00DB2BB0">
              <w:rPr>
                <w:lang w:val="el-GR"/>
              </w:rPr>
              <w:t>25%</w:t>
            </w:r>
          </w:p>
        </w:tc>
      </w:tr>
      <w:tr w:rsidR="009A6D38" w:rsidRPr="00B94289" w14:paraId="64C689DA" w14:textId="77777777" w:rsidTr="00AC5D59">
        <w:tc>
          <w:tcPr>
            <w:tcW w:w="604" w:type="pct"/>
            <w:tcBorders>
              <w:top w:val="single" w:sz="4" w:space="0" w:color="000000"/>
              <w:left w:val="single" w:sz="4" w:space="0" w:color="000000"/>
              <w:bottom w:val="single" w:sz="4" w:space="0" w:color="000000"/>
            </w:tcBorders>
            <w:vAlign w:val="center"/>
          </w:tcPr>
          <w:p w14:paraId="6F0C3162" w14:textId="77777777" w:rsidR="009A6D38" w:rsidRPr="00DB2BB0" w:rsidRDefault="009A6D38" w:rsidP="00AC5D59">
            <w:pPr>
              <w:spacing w:before="60" w:after="60"/>
              <w:jc w:val="center"/>
              <w:rPr>
                <w:b/>
                <w:lang w:val="el-GR"/>
              </w:rPr>
            </w:pPr>
            <w:r w:rsidRPr="00DB2BB0">
              <w:rPr>
                <w:b/>
                <w:lang w:val="el-GR"/>
              </w:rPr>
              <w:t>Κ2</w:t>
            </w:r>
          </w:p>
        </w:tc>
        <w:tc>
          <w:tcPr>
            <w:tcW w:w="3068" w:type="pct"/>
            <w:tcBorders>
              <w:top w:val="single" w:sz="4" w:space="0" w:color="auto"/>
              <w:left w:val="single" w:sz="4" w:space="0" w:color="auto"/>
              <w:bottom w:val="single" w:sz="4" w:space="0" w:color="auto"/>
              <w:right w:val="single" w:sz="4" w:space="0" w:color="auto"/>
            </w:tcBorders>
            <w:vAlign w:val="center"/>
          </w:tcPr>
          <w:p w14:paraId="41CF6B6C" w14:textId="77777777" w:rsidR="009A6D38" w:rsidRPr="00DB2BB0" w:rsidRDefault="009A6D38" w:rsidP="00AC5D59">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4D58DA96" w14:textId="77777777" w:rsidR="009A6D38" w:rsidRPr="00DB2BB0" w:rsidRDefault="009A6D38" w:rsidP="00AC5D59">
            <w:pPr>
              <w:snapToGrid w:val="0"/>
              <w:spacing w:before="60" w:after="60"/>
              <w:jc w:val="center"/>
              <w:rPr>
                <w:lang w:val="el-GR"/>
              </w:rPr>
            </w:pPr>
            <w:r w:rsidRPr="00DB2BB0">
              <w:rPr>
                <w:lang w:val="el-GR"/>
              </w:rPr>
              <w:t>30%</w:t>
            </w:r>
          </w:p>
        </w:tc>
      </w:tr>
      <w:tr w:rsidR="009A6D38" w:rsidRPr="00B94289" w14:paraId="6B1BB76F" w14:textId="77777777" w:rsidTr="00AC5D59">
        <w:tc>
          <w:tcPr>
            <w:tcW w:w="604" w:type="pct"/>
            <w:tcBorders>
              <w:top w:val="single" w:sz="4" w:space="0" w:color="000000"/>
              <w:left w:val="single" w:sz="4" w:space="0" w:color="000000"/>
              <w:bottom w:val="single" w:sz="4" w:space="0" w:color="000000"/>
            </w:tcBorders>
            <w:vAlign w:val="center"/>
          </w:tcPr>
          <w:p w14:paraId="2FA35679" w14:textId="77777777" w:rsidR="009A6D38" w:rsidRPr="00DB2BB0" w:rsidRDefault="009A6D38" w:rsidP="00AC5D59">
            <w:pPr>
              <w:spacing w:before="60" w:after="60"/>
              <w:jc w:val="center"/>
              <w:rPr>
                <w:b/>
                <w:lang w:val="el-GR"/>
              </w:rPr>
            </w:pPr>
            <w:r w:rsidRPr="00DB2BB0">
              <w:rPr>
                <w:b/>
                <w:lang w:val="el-GR"/>
              </w:rPr>
              <w:t>Κ3</w:t>
            </w:r>
          </w:p>
        </w:tc>
        <w:tc>
          <w:tcPr>
            <w:tcW w:w="3068" w:type="pct"/>
            <w:tcBorders>
              <w:top w:val="single" w:sz="4" w:space="0" w:color="auto"/>
              <w:left w:val="single" w:sz="4" w:space="0" w:color="auto"/>
              <w:bottom w:val="single" w:sz="4" w:space="0" w:color="auto"/>
              <w:right w:val="single" w:sz="4" w:space="0" w:color="auto"/>
            </w:tcBorders>
            <w:vAlign w:val="center"/>
          </w:tcPr>
          <w:p w14:paraId="2839377A" w14:textId="77777777" w:rsidR="009A6D38" w:rsidRPr="00DB2BB0" w:rsidRDefault="009A6D38" w:rsidP="00AC5D59">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3611FCCB" w14:textId="77777777" w:rsidR="009A6D38" w:rsidRPr="00DB2BB0" w:rsidRDefault="009A6D38" w:rsidP="00AC5D59">
            <w:pPr>
              <w:snapToGrid w:val="0"/>
              <w:spacing w:before="60" w:after="60"/>
              <w:jc w:val="center"/>
              <w:rPr>
                <w:lang w:val="el-GR"/>
              </w:rPr>
            </w:pPr>
            <w:r w:rsidRPr="00DB2BB0">
              <w:rPr>
                <w:lang w:val="el-GR"/>
              </w:rPr>
              <w:t>15%</w:t>
            </w:r>
          </w:p>
        </w:tc>
      </w:tr>
      <w:tr w:rsidR="009A6D38" w:rsidRPr="00B94289" w14:paraId="361E9245" w14:textId="77777777" w:rsidTr="00AC5D59">
        <w:tc>
          <w:tcPr>
            <w:tcW w:w="604" w:type="pct"/>
            <w:tcBorders>
              <w:top w:val="single" w:sz="4" w:space="0" w:color="000000"/>
              <w:left w:val="single" w:sz="4" w:space="0" w:color="000000"/>
              <w:bottom w:val="single" w:sz="4" w:space="0" w:color="000000"/>
            </w:tcBorders>
            <w:vAlign w:val="center"/>
          </w:tcPr>
          <w:p w14:paraId="2159064D" w14:textId="77777777" w:rsidR="009A6D38" w:rsidRPr="00DB2BB0" w:rsidRDefault="009A6D38" w:rsidP="00AC5D59">
            <w:pPr>
              <w:spacing w:before="60" w:after="60"/>
              <w:jc w:val="center"/>
              <w:rPr>
                <w:b/>
                <w:lang w:val="el-GR"/>
              </w:rPr>
            </w:pPr>
            <w:r w:rsidRPr="00DB2BB0">
              <w:rPr>
                <w:b/>
                <w:lang w:val="el-GR"/>
              </w:rPr>
              <w:t>Κ4</w:t>
            </w:r>
          </w:p>
        </w:tc>
        <w:tc>
          <w:tcPr>
            <w:tcW w:w="3068" w:type="pct"/>
            <w:tcBorders>
              <w:top w:val="single" w:sz="4" w:space="0" w:color="auto"/>
              <w:left w:val="single" w:sz="4" w:space="0" w:color="auto"/>
              <w:bottom w:val="single" w:sz="4" w:space="0" w:color="auto"/>
              <w:right w:val="single" w:sz="4" w:space="0" w:color="auto"/>
            </w:tcBorders>
            <w:vAlign w:val="center"/>
          </w:tcPr>
          <w:p w14:paraId="6F537DE1" w14:textId="77777777" w:rsidR="009A6D38" w:rsidRPr="00DB2BB0" w:rsidRDefault="009A6D38" w:rsidP="00AC5D59">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71110CA2" w14:textId="77777777" w:rsidR="009A6D38" w:rsidRPr="00DB2BB0" w:rsidRDefault="009A6D38" w:rsidP="00AC5D59">
            <w:pPr>
              <w:snapToGrid w:val="0"/>
              <w:spacing w:before="60" w:after="60"/>
              <w:jc w:val="center"/>
              <w:rPr>
                <w:lang w:val="el-GR"/>
              </w:rPr>
            </w:pPr>
            <w:r w:rsidRPr="00DB2BB0">
              <w:rPr>
                <w:lang w:val="el-GR"/>
              </w:rPr>
              <w:t>20%</w:t>
            </w:r>
          </w:p>
        </w:tc>
      </w:tr>
      <w:tr w:rsidR="009A6D38" w:rsidRPr="00B94289" w14:paraId="1241ECAE" w14:textId="77777777" w:rsidTr="00AC5D59">
        <w:tc>
          <w:tcPr>
            <w:tcW w:w="604" w:type="pct"/>
            <w:tcBorders>
              <w:top w:val="single" w:sz="4" w:space="0" w:color="000000"/>
              <w:left w:val="single" w:sz="4" w:space="0" w:color="000000"/>
              <w:bottom w:val="single" w:sz="4" w:space="0" w:color="000000"/>
            </w:tcBorders>
            <w:vAlign w:val="center"/>
          </w:tcPr>
          <w:p w14:paraId="4DDE3ECD" w14:textId="77777777" w:rsidR="009A6D38" w:rsidRPr="00DB2BB0" w:rsidRDefault="009A6D38" w:rsidP="00AC5D59">
            <w:pPr>
              <w:spacing w:before="60" w:after="60"/>
              <w:jc w:val="center"/>
              <w:rPr>
                <w:b/>
                <w:lang w:val="el-GR"/>
              </w:rPr>
            </w:pPr>
            <w:r w:rsidRPr="00DB2BB0">
              <w:rPr>
                <w:b/>
                <w:lang w:val="el-GR"/>
              </w:rPr>
              <w:t>Κ5</w:t>
            </w:r>
          </w:p>
        </w:tc>
        <w:tc>
          <w:tcPr>
            <w:tcW w:w="3068" w:type="pct"/>
            <w:tcBorders>
              <w:top w:val="single" w:sz="4" w:space="0" w:color="auto"/>
              <w:left w:val="single" w:sz="4" w:space="0" w:color="auto"/>
              <w:bottom w:val="single" w:sz="4" w:space="0" w:color="auto"/>
              <w:right w:val="single" w:sz="4" w:space="0" w:color="auto"/>
            </w:tcBorders>
            <w:vAlign w:val="center"/>
          </w:tcPr>
          <w:p w14:paraId="621C213A" w14:textId="77777777" w:rsidR="009A6D38" w:rsidRPr="00DB2BB0" w:rsidRDefault="009A6D38" w:rsidP="00AC5D59">
            <w:pPr>
              <w:snapToGrid w:val="0"/>
              <w:spacing w:before="60" w:after="60"/>
              <w:jc w:val="left"/>
              <w:rPr>
                <w:lang w:val="el-GR"/>
              </w:rPr>
            </w:pPr>
            <w:r w:rsidRPr="00DB2BB0">
              <w:rPr>
                <w:lang w:val="el-GR" w:eastAsia="el-GR"/>
              </w:rPr>
              <w:t>Διαδικασίες και μηχανισμοί επικοινωνίας εμπλεκομένων μερών</w:t>
            </w:r>
          </w:p>
        </w:tc>
        <w:tc>
          <w:tcPr>
            <w:tcW w:w="1328" w:type="pct"/>
            <w:tcBorders>
              <w:top w:val="single" w:sz="4" w:space="0" w:color="auto"/>
              <w:left w:val="single" w:sz="4" w:space="0" w:color="auto"/>
              <w:bottom w:val="single" w:sz="4" w:space="0" w:color="auto"/>
              <w:right w:val="single" w:sz="4" w:space="0" w:color="auto"/>
            </w:tcBorders>
            <w:vAlign w:val="center"/>
          </w:tcPr>
          <w:p w14:paraId="6C339758" w14:textId="77777777" w:rsidR="009A6D38" w:rsidRPr="00DB2BB0" w:rsidRDefault="009A6D38" w:rsidP="00AC5D59">
            <w:pPr>
              <w:snapToGrid w:val="0"/>
              <w:spacing w:before="60" w:after="60"/>
              <w:jc w:val="center"/>
              <w:rPr>
                <w:lang w:val="el-GR"/>
              </w:rPr>
            </w:pPr>
            <w:r w:rsidRPr="00DB2BB0">
              <w:rPr>
                <w:lang w:val="el-GR"/>
              </w:rPr>
              <w:t>10%</w:t>
            </w:r>
          </w:p>
        </w:tc>
      </w:tr>
      <w:tr w:rsidR="009A6D38" w:rsidRPr="00B94289" w14:paraId="512250EF" w14:textId="77777777" w:rsidTr="00AC5D59">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6217D4C" w14:textId="77777777" w:rsidR="009A6D38" w:rsidRPr="00DB2BB0" w:rsidRDefault="009A6D38" w:rsidP="00AC5D59">
            <w:pPr>
              <w:spacing w:before="120"/>
              <w:jc w:val="center"/>
              <w:rPr>
                <w:b/>
                <w:lang w:val="el-GR"/>
              </w:rPr>
            </w:pPr>
            <w:r w:rsidRPr="00DB2BB0">
              <w:rPr>
                <w:b/>
                <w:lang w:val="el-GR"/>
              </w:rPr>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D074EC" w14:textId="77777777" w:rsidR="009A6D38" w:rsidRPr="00DB2BB0" w:rsidRDefault="009A6D38" w:rsidP="00AC5D59">
            <w:pPr>
              <w:spacing w:before="120"/>
              <w:jc w:val="center"/>
              <w:rPr>
                <w:b/>
                <w:bCs/>
                <w:lang w:val="el-GR"/>
              </w:rPr>
            </w:pPr>
            <w:r w:rsidRPr="00DB2BB0">
              <w:rPr>
                <w:b/>
                <w:bCs/>
                <w:lang w:val="el-GR"/>
              </w:rPr>
              <w:t>100%</w:t>
            </w:r>
          </w:p>
        </w:tc>
      </w:tr>
    </w:tbl>
    <w:p w14:paraId="130767DF" w14:textId="77777777" w:rsidR="00846BA7" w:rsidRDefault="00846BA7">
      <w:pPr>
        <w:rPr>
          <w:lang w:val="el-GR"/>
        </w:rPr>
      </w:pPr>
    </w:p>
    <w:p w14:paraId="2FDD0012" w14:textId="77777777" w:rsidR="00616C19" w:rsidRPr="00D73D1B" w:rsidRDefault="00616C19" w:rsidP="00616C19">
      <w:pPr>
        <w:spacing w:before="120"/>
        <w:rPr>
          <w:b/>
          <w:i/>
          <w:lang w:val="el-GR"/>
        </w:rPr>
      </w:pPr>
      <w:r w:rsidRPr="00EF2032">
        <w:rPr>
          <w:b/>
          <w:i/>
          <w:lang w:val="el-GR"/>
        </w:rPr>
        <w:t xml:space="preserve">Επεξήγηση Κριτηρίων: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9A6D38" w:rsidRPr="00C60287" w14:paraId="6A9D5AED" w14:textId="77777777" w:rsidTr="00AC5D59">
        <w:trPr>
          <w:trHeight w:val="315"/>
        </w:trPr>
        <w:tc>
          <w:tcPr>
            <w:tcW w:w="439" w:type="pct"/>
          </w:tcPr>
          <w:p w14:paraId="50BC2631" w14:textId="77777777" w:rsidR="009A6D38" w:rsidRPr="00DB2BB0" w:rsidRDefault="009A6D38" w:rsidP="00AC5D59">
            <w:pPr>
              <w:spacing w:after="0"/>
              <w:rPr>
                <w:b/>
                <w:lang w:val="el-GR" w:eastAsia="el-GR"/>
              </w:rPr>
            </w:pPr>
            <w:r w:rsidRPr="00DB2BB0">
              <w:rPr>
                <w:b/>
                <w:lang w:val="el-GR" w:eastAsia="el-GR"/>
              </w:rPr>
              <w:t>Κ1</w:t>
            </w:r>
          </w:p>
        </w:tc>
        <w:tc>
          <w:tcPr>
            <w:tcW w:w="4561" w:type="pct"/>
            <w:vAlign w:val="center"/>
          </w:tcPr>
          <w:p w14:paraId="5D120BC7" w14:textId="77777777" w:rsidR="009A6D38" w:rsidRPr="00DB2BB0" w:rsidRDefault="009A6D38" w:rsidP="00AC5D59">
            <w:pPr>
              <w:spacing w:after="0"/>
              <w:rPr>
                <w:b/>
                <w:lang w:val="el-GR" w:eastAsia="el-GR"/>
              </w:rPr>
            </w:pPr>
            <w:r w:rsidRPr="00DB2BB0">
              <w:rPr>
                <w:b/>
                <w:lang w:val="el-GR" w:eastAsia="el-GR"/>
              </w:rPr>
              <w:t>Κατανόηση περιβάλλοντος και ειδικών απαιτήσεων του Έργου</w:t>
            </w:r>
          </w:p>
          <w:p w14:paraId="185AB34D" w14:textId="77777777" w:rsidR="009A6D38" w:rsidRPr="00DB2BB0" w:rsidRDefault="009A6D38" w:rsidP="00AC5D59">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p>
        </w:tc>
      </w:tr>
      <w:tr w:rsidR="009A6D38" w:rsidRPr="00C60287" w14:paraId="459FD849" w14:textId="77777777" w:rsidTr="00AC5D59">
        <w:trPr>
          <w:trHeight w:val="315"/>
        </w:trPr>
        <w:tc>
          <w:tcPr>
            <w:tcW w:w="439" w:type="pct"/>
          </w:tcPr>
          <w:p w14:paraId="31B61AA7" w14:textId="77777777" w:rsidR="009A6D38" w:rsidRPr="00DB2BB0" w:rsidRDefault="009A6D38" w:rsidP="00AC5D59">
            <w:pPr>
              <w:pStyle w:val="ListParagraph"/>
              <w:spacing w:after="0"/>
              <w:ind w:left="0"/>
              <w:rPr>
                <w:b/>
                <w:lang w:val="el-GR" w:eastAsia="el-GR"/>
              </w:rPr>
            </w:pPr>
            <w:r w:rsidRPr="00DB2BB0">
              <w:rPr>
                <w:b/>
                <w:lang w:val="el-GR" w:eastAsia="el-GR"/>
              </w:rPr>
              <w:t>Κ2</w:t>
            </w:r>
          </w:p>
        </w:tc>
        <w:tc>
          <w:tcPr>
            <w:tcW w:w="4561" w:type="pct"/>
            <w:vAlign w:val="center"/>
          </w:tcPr>
          <w:p w14:paraId="3229495E" w14:textId="77777777" w:rsidR="009A6D38" w:rsidRPr="00DB2BB0" w:rsidRDefault="009A6D38" w:rsidP="00AC5D59">
            <w:pPr>
              <w:spacing w:after="0"/>
              <w:rPr>
                <w:lang w:val="el-GR" w:eastAsia="el-GR"/>
              </w:rPr>
            </w:pPr>
            <w:r w:rsidRPr="00DB2BB0">
              <w:rPr>
                <w:b/>
                <w:lang w:val="el-GR" w:eastAsia="el-GR"/>
              </w:rPr>
              <w:t>Μεθοδολογία υλοποίησης Έργου</w:t>
            </w:r>
          </w:p>
          <w:p w14:paraId="74F066AC" w14:textId="77777777" w:rsidR="009A6D38" w:rsidRPr="00403EA4" w:rsidRDefault="009A6D38" w:rsidP="00AC5D59">
            <w:pPr>
              <w:spacing w:after="0"/>
              <w:rPr>
                <w:lang w:val="el-GR" w:eastAsia="el-GR"/>
              </w:rPr>
            </w:pPr>
            <w:r w:rsidRPr="00DB2BB0">
              <w:rPr>
                <w:lang w:val="el-GR" w:eastAsia="el-GR"/>
              </w:rPr>
              <w:t>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του που θα υποβάλει ο υποψήφιος ανάδοχος. Θα εξεταστεί ιδίως η καταλληλότητα και η αποτελεσματικότητα της μεθοδολογίας υλοποίησης που θα εφαρμόσει ο υποψήφιος σε όλα τα στάδια εκτέλεσης του έργου, καθώς και η τεκμηρίωση της εφαρμοσιμότητας των προτεινόμενων λύσεων.</w:t>
            </w:r>
          </w:p>
        </w:tc>
      </w:tr>
      <w:tr w:rsidR="009A6D38" w:rsidRPr="00C60287" w14:paraId="2A1B56AA" w14:textId="77777777" w:rsidTr="00AC5D59">
        <w:trPr>
          <w:trHeight w:val="315"/>
        </w:trPr>
        <w:tc>
          <w:tcPr>
            <w:tcW w:w="439" w:type="pct"/>
          </w:tcPr>
          <w:p w14:paraId="20392F7B" w14:textId="77777777" w:rsidR="009A6D38" w:rsidRPr="00DB2BB0" w:rsidRDefault="009A6D38" w:rsidP="00AC5D59">
            <w:pPr>
              <w:pStyle w:val="ListParagraph"/>
              <w:spacing w:after="0"/>
              <w:ind w:left="0"/>
              <w:rPr>
                <w:b/>
                <w:lang w:val="el-GR" w:eastAsia="el-GR"/>
              </w:rPr>
            </w:pPr>
            <w:r w:rsidRPr="00DB2BB0">
              <w:rPr>
                <w:b/>
                <w:lang w:val="el-GR" w:eastAsia="el-GR"/>
              </w:rPr>
              <w:t>Κ3</w:t>
            </w:r>
          </w:p>
        </w:tc>
        <w:tc>
          <w:tcPr>
            <w:tcW w:w="4561" w:type="pct"/>
            <w:vAlign w:val="center"/>
            <w:hideMark/>
          </w:tcPr>
          <w:p w14:paraId="4CDF35AF" w14:textId="77777777" w:rsidR="009A6D38" w:rsidRPr="00DB2BB0" w:rsidRDefault="009A6D38" w:rsidP="00AC5D59">
            <w:pPr>
              <w:pStyle w:val="ListParagraph"/>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τους ανάλυσης του αντικειμένου τους σύμβασης σε πακέτα εργασιών και επιμέρους εργασίες και η σύνδεση των εργασιών με το αντικείμενο τους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tc>
      </w:tr>
      <w:tr w:rsidR="009A6D38" w:rsidRPr="00C60287" w14:paraId="1B419ED1" w14:textId="77777777" w:rsidTr="00AC5D59">
        <w:trPr>
          <w:trHeight w:val="315"/>
        </w:trPr>
        <w:tc>
          <w:tcPr>
            <w:tcW w:w="439" w:type="pct"/>
          </w:tcPr>
          <w:p w14:paraId="75D8744C" w14:textId="77777777" w:rsidR="009A6D38" w:rsidRPr="00DB2BB0" w:rsidRDefault="009A6D38" w:rsidP="00AC5D59">
            <w:pPr>
              <w:pStyle w:val="ListParagraph"/>
              <w:keepNext/>
              <w:spacing w:after="0"/>
              <w:ind w:left="0"/>
              <w:rPr>
                <w:b/>
                <w:lang w:val="el-GR" w:eastAsia="el-GR"/>
              </w:rPr>
            </w:pPr>
            <w:r w:rsidRPr="00DB2BB0">
              <w:rPr>
                <w:b/>
                <w:lang w:val="el-GR" w:eastAsia="el-GR"/>
              </w:rPr>
              <w:lastRenderedPageBreak/>
              <w:t>Κ4</w:t>
            </w:r>
          </w:p>
        </w:tc>
        <w:tc>
          <w:tcPr>
            <w:tcW w:w="4561" w:type="pct"/>
            <w:vAlign w:val="center"/>
          </w:tcPr>
          <w:p w14:paraId="0BF27ED3" w14:textId="77777777" w:rsidR="009A6D38" w:rsidRPr="00DB2BB0" w:rsidRDefault="009A6D38" w:rsidP="00AC5D59">
            <w:pPr>
              <w:keepNext/>
              <w:spacing w:after="0"/>
              <w:rPr>
                <w:b/>
                <w:lang w:val="el-GR" w:eastAsia="el-GR"/>
              </w:rPr>
            </w:pPr>
            <w:r w:rsidRPr="00DB2BB0">
              <w:rPr>
                <w:b/>
                <w:lang w:val="el-GR" w:eastAsia="el-GR"/>
              </w:rPr>
              <w:t>Οργάνωση, διοίκηση και λειτουργία Ομάδας Έργου</w:t>
            </w:r>
          </w:p>
          <w:p w14:paraId="70F817D3" w14:textId="77777777" w:rsidR="009A6D38" w:rsidRPr="00DB2BB0" w:rsidRDefault="009A6D38" w:rsidP="00AC5D59">
            <w:pPr>
              <w:keepNext/>
              <w:spacing w:after="0"/>
              <w:rPr>
                <w:lang w:val="el-GR" w:eastAsia="el-GR"/>
              </w:rPr>
            </w:pPr>
            <w:r w:rsidRPr="00DB2BB0">
              <w:rPr>
                <w:lang w:val="el-GR" w:eastAsia="el-GR"/>
              </w:rPr>
              <w:t>Για την αξιολόγηση του συγκεκριμένου κριτηρίου θα ληφθούν υπόψη:</w:t>
            </w:r>
          </w:p>
          <w:p w14:paraId="78B6FC2D" w14:textId="77777777" w:rsidR="009A6D38" w:rsidRPr="00DB2BB0" w:rsidRDefault="009A6D38" w:rsidP="00F758BD">
            <w:pPr>
              <w:pStyle w:val="ListParagraph"/>
              <w:keepNext/>
              <w:numPr>
                <w:ilvl w:val="0"/>
                <w:numId w:val="30"/>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F53460" w14:textId="77777777" w:rsidR="009A6D38" w:rsidRPr="00DB2BB0" w:rsidRDefault="009A6D38" w:rsidP="00F758BD">
            <w:pPr>
              <w:pStyle w:val="ListParagraph"/>
              <w:keepNext/>
              <w:numPr>
                <w:ilvl w:val="0"/>
                <w:numId w:val="30"/>
              </w:numPr>
              <w:spacing w:after="0"/>
              <w:rPr>
                <w:lang w:val="el-GR" w:eastAsia="el-GR"/>
              </w:rPr>
            </w:pPr>
            <w:r w:rsidRPr="00DB2BB0">
              <w:rPr>
                <w:lang w:val="el-GR" w:eastAsia="el-GR"/>
              </w:rPr>
              <w:t>Η εξειδίκευση και η συμπληρωματικότητα των ρόλων των στελεχών της Ομάδας Έργου και των υπο-ομάδων καθώς και η κατανομή των ρόλων μεταξύ των στελεχών</w:t>
            </w:r>
          </w:p>
          <w:p w14:paraId="3FE6FB40" w14:textId="77777777" w:rsidR="009A6D38" w:rsidRPr="00DB2BB0" w:rsidRDefault="009A6D38" w:rsidP="00F758BD">
            <w:pPr>
              <w:pStyle w:val="ListParagraph"/>
              <w:keepNext/>
              <w:numPr>
                <w:ilvl w:val="0"/>
                <w:numId w:val="30"/>
              </w:numPr>
              <w:spacing w:after="0"/>
              <w:rPr>
                <w:lang w:val="el-GR" w:eastAsia="el-GR"/>
              </w:rPr>
            </w:pPr>
            <w:r w:rsidRPr="00DB2BB0">
              <w:rPr>
                <w:lang w:val="el-GR" w:eastAsia="el-GR"/>
              </w:rPr>
              <w:t>Η ρεαλιστική προσέγγιση στον προσδιορισμό του απαιτούμενου ανθρωποχρόνου, καθώς και στην κατανομή του ανά Κατηγορία Υπηρεσιών / Ενότητα Εργασιών</w:t>
            </w:r>
          </w:p>
        </w:tc>
      </w:tr>
      <w:tr w:rsidR="009A6D38" w:rsidRPr="00C60287" w14:paraId="0E02F535" w14:textId="77777777" w:rsidTr="00AC5D59">
        <w:trPr>
          <w:trHeight w:val="315"/>
        </w:trPr>
        <w:tc>
          <w:tcPr>
            <w:tcW w:w="439" w:type="pct"/>
            <w:hideMark/>
          </w:tcPr>
          <w:p w14:paraId="3F76863A" w14:textId="77777777" w:rsidR="009A6D38" w:rsidRPr="00DB2BB0" w:rsidRDefault="009A6D38" w:rsidP="00AC5D59">
            <w:pPr>
              <w:pStyle w:val="ListParagraph"/>
              <w:spacing w:after="0"/>
              <w:ind w:left="0"/>
              <w:jc w:val="left"/>
              <w:rPr>
                <w:b/>
                <w:lang w:val="el-GR" w:eastAsia="el-GR"/>
              </w:rPr>
            </w:pPr>
            <w:r w:rsidRPr="00DB2BB0">
              <w:rPr>
                <w:b/>
                <w:lang w:val="el-GR" w:eastAsia="el-GR"/>
              </w:rPr>
              <w:t>Κ5</w:t>
            </w:r>
          </w:p>
        </w:tc>
        <w:tc>
          <w:tcPr>
            <w:tcW w:w="4561" w:type="pct"/>
            <w:vAlign w:val="center"/>
            <w:hideMark/>
          </w:tcPr>
          <w:p w14:paraId="410831CB" w14:textId="77777777" w:rsidR="009A6D38" w:rsidRPr="00DB2BB0" w:rsidRDefault="009A6D38" w:rsidP="00AC5D59">
            <w:pPr>
              <w:spacing w:after="0"/>
              <w:rPr>
                <w:b/>
                <w:lang w:val="el-GR" w:eastAsia="el-GR"/>
              </w:rPr>
            </w:pPr>
            <w:r w:rsidRPr="00DB2BB0">
              <w:rPr>
                <w:b/>
                <w:lang w:val="el-GR" w:eastAsia="el-GR"/>
              </w:rPr>
              <w:t xml:space="preserve">Διαδικασίες και μηχανισμοί επικοινωνίας εμπλεκομένων μερών </w:t>
            </w:r>
          </w:p>
          <w:p w14:paraId="726B0099" w14:textId="77777777" w:rsidR="009A6D38" w:rsidRPr="00DB2BB0" w:rsidRDefault="009A6D38" w:rsidP="00AC5D59">
            <w:pPr>
              <w:spacing w:after="0"/>
              <w:rPr>
                <w:lang w:val="el-GR" w:eastAsia="el-GR"/>
              </w:rPr>
            </w:pPr>
            <w:r w:rsidRPr="00DB2BB0">
              <w:rPr>
                <w:lang w:val="el-GR" w:eastAsia="el-GR"/>
              </w:rPr>
              <w:t>Για την αξιολόγηση του συγκεκριμένου κριτηρίου θα ληφθούν υπόψη η καταλληλότητα και η επάρκεια των διαδικασιών και των μηχανισμών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tc>
      </w:tr>
    </w:tbl>
    <w:p w14:paraId="5CAF8BEE" w14:textId="77777777" w:rsidR="00796232" w:rsidRDefault="00796232" w:rsidP="00796232">
      <w:pPr>
        <w:rPr>
          <w:lang w:val="el-GR"/>
        </w:rPr>
      </w:pPr>
    </w:p>
    <w:p w14:paraId="743AFF15" w14:textId="7A13983D" w:rsidR="00796232" w:rsidRPr="00254B0A" w:rsidRDefault="00796232" w:rsidP="00796232">
      <w:pPr>
        <w:rPr>
          <w:rFonts w:eastAsia="SimSun"/>
          <w:lang w:val="el-GR"/>
        </w:rPr>
      </w:pPr>
      <w:r>
        <w:rPr>
          <w:lang w:val="el-GR"/>
        </w:rPr>
        <w:t xml:space="preserve">Επισημαίνεται ότι απλή αντιγραφή των απαιτήσεων της Διακήρυξης δεν αποτελεί απόδειξη της πλήρωσής τους και επιφέρει </w:t>
      </w:r>
      <w:r w:rsidR="005632D7">
        <w:rPr>
          <w:lang w:val="el-GR"/>
        </w:rPr>
        <w:t xml:space="preserve">την </w:t>
      </w:r>
      <w:r>
        <w:rPr>
          <w:lang w:val="el-GR"/>
        </w:rPr>
        <w:t xml:space="preserve">απόρριψη της Τεχνικής Προσφοράς. </w:t>
      </w:r>
    </w:p>
    <w:bookmarkEnd w:id="189"/>
    <w:p w14:paraId="1AF2EB56" w14:textId="77777777" w:rsidR="00796232" w:rsidRPr="00603221" w:rsidRDefault="00796232" w:rsidP="0001217D">
      <w:pPr>
        <w:rPr>
          <w:lang w:val="el-GR"/>
        </w:rPr>
      </w:pPr>
    </w:p>
    <w:p w14:paraId="46991DB0" w14:textId="39FA0970" w:rsidR="00B663FE" w:rsidRDefault="00A16BE1" w:rsidP="00B663FE">
      <w:pPr>
        <w:pStyle w:val="Heading3"/>
        <w:ind w:left="709" w:hanging="709"/>
        <w:rPr>
          <w:lang w:val="el-GR"/>
        </w:rPr>
      </w:pPr>
      <w:bookmarkStart w:id="190" w:name="_Toc80088634"/>
      <w:bookmarkStart w:id="191" w:name="_Toc238212348"/>
      <w:r w:rsidRPr="00FF172C">
        <w:t>Βαθμολόγηση και κατάταξη προσφορών</w:t>
      </w:r>
      <w:bookmarkEnd w:id="190"/>
      <w:bookmarkEnd w:id="191"/>
    </w:p>
    <w:p w14:paraId="62641996" w14:textId="39BC8D63" w:rsidR="00A16BE1" w:rsidRDefault="00545A15" w:rsidP="00A16BE1">
      <w:pPr>
        <w:pStyle w:val="Heading4"/>
        <w:rPr>
          <w:lang w:val="el-GR"/>
        </w:rPr>
      </w:pPr>
      <w:bookmarkStart w:id="192" w:name="_Toc238212349"/>
      <w:r w:rsidRPr="00545A15">
        <w:t>Βαθμολόγηση Τεχνικών Προσφορών</w:t>
      </w:r>
      <w:bookmarkEnd w:id="192"/>
    </w:p>
    <w:p w14:paraId="27097675" w14:textId="2A708C50" w:rsidR="00D00041" w:rsidRPr="00EF2032" w:rsidRDefault="00D00041" w:rsidP="00D00041">
      <w:pPr>
        <w:rPr>
          <w:lang w:val="el-GR"/>
        </w:rPr>
      </w:pPr>
      <w:bookmarkStart w:id="193" w:name="_Hlk202955208"/>
      <w:r w:rsidRPr="00EF2032">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D00041">
        <w:rPr>
          <w:b/>
          <w:bCs/>
          <w:lang w:val="el-GR"/>
        </w:rPr>
        <w:fldChar w:fldCharType="begin"/>
      </w:r>
      <w:r w:rsidRPr="00D00041">
        <w:rPr>
          <w:b/>
          <w:bCs/>
          <w:lang w:val="el-GR"/>
        </w:rPr>
        <w:instrText xml:space="preserve"> REF _Ref496542191 \r \h  \* MERGEFORMAT </w:instrText>
      </w:r>
      <w:r w:rsidRPr="00D00041">
        <w:rPr>
          <w:b/>
          <w:bCs/>
          <w:lang w:val="el-GR"/>
        </w:rPr>
      </w:r>
      <w:r w:rsidRPr="00D00041">
        <w:rPr>
          <w:b/>
          <w:bCs/>
          <w:lang w:val="el-GR"/>
        </w:rPr>
        <w:fldChar w:fldCharType="separate"/>
      </w:r>
      <w:r w:rsidR="00E15CB1">
        <w:rPr>
          <w:b/>
          <w:bCs/>
          <w:lang w:val="el-GR"/>
        </w:rPr>
        <w:t>2.3.1</w:t>
      </w:r>
      <w:r w:rsidRPr="00D00041">
        <w:rPr>
          <w:b/>
          <w:bCs/>
          <w:lang w:val="el-GR"/>
        </w:rPr>
        <w:fldChar w:fldCharType="end"/>
      </w:r>
      <w:r w:rsidRPr="00D00041">
        <w:rPr>
          <w:b/>
          <w:bCs/>
          <w:lang w:val="el-GR"/>
        </w:rPr>
        <w:t xml:space="preserve"> </w:t>
      </w:r>
      <w:r w:rsidRPr="00D00041">
        <w:rPr>
          <w:b/>
          <w:bCs/>
          <w:lang w:val="el-GR"/>
        </w:rPr>
        <w:fldChar w:fldCharType="begin"/>
      </w:r>
      <w:r w:rsidRPr="00D00041">
        <w:rPr>
          <w:b/>
          <w:bCs/>
          <w:lang w:val="el-GR"/>
        </w:rPr>
        <w:instrText xml:space="preserve"> REF _Ref496542191 \h  \* MERGEFORMAT </w:instrText>
      </w:r>
      <w:r w:rsidRPr="00D00041">
        <w:rPr>
          <w:b/>
          <w:bCs/>
          <w:lang w:val="el-GR"/>
        </w:rPr>
      </w:r>
      <w:r w:rsidRPr="00D00041">
        <w:rPr>
          <w:b/>
          <w:bCs/>
          <w:lang w:val="el-GR"/>
        </w:rPr>
        <w:fldChar w:fldCharType="separate"/>
      </w:r>
      <w:r w:rsidR="00E15CB1" w:rsidRPr="00E15CB1">
        <w:rPr>
          <w:b/>
          <w:bCs/>
          <w:lang w:val="el-GR"/>
        </w:rPr>
        <w:t>Κριτήριο ανάθεσης</w:t>
      </w:r>
      <w:r w:rsidRPr="00D00041">
        <w:rPr>
          <w:b/>
          <w:bCs/>
          <w:lang w:val="el-GR"/>
        </w:rPr>
        <w:fldChar w:fldCharType="end"/>
      </w:r>
      <w:r w:rsidRPr="00EF2032">
        <w:rPr>
          <w:lang w:val="el-GR"/>
        </w:rPr>
        <w:t>.</w:t>
      </w:r>
    </w:p>
    <w:p w14:paraId="31123E3F" w14:textId="77777777" w:rsidR="00D00041" w:rsidRPr="00EF2032" w:rsidRDefault="00D00041" w:rsidP="00D00041">
      <w:pPr>
        <w:rPr>
          <w:lang w:val="el-GR"/>
        </w:rPr>
      </w:pPr>
      <w:r w:rsidRPr="00EF2032">
        <w:rPr>
          <w:lang w:val="el-GR"/>
        </w:rPr>
        <w:t xml:space="preserve">Η βαθμολόγηση κάθε κριτηρίου αξιολόγησης κυμαίνεται </w:t>
      </w:r>
      <w:r w:rsidRPr="00CB6E8B">
        <w:rPr>
          <w:b/>
          <w:bCs/>
          <w:lang w:val="el-GR"/>
        </w:rPr>
        <w:t>από 100</w:t>
      </w:r>
      <w:r w:rsidRPr="00EF2032">
        <w:rPr>
          <w:lang w:val="el-GR"/>
        </w:rPr>
        <w:t xml:space="preserve"> </w:t>
      </w:r>
      <w:r w:rsidRPr="00CB6E8B">
        <w:rPr>
          <w:b/>
          <w:bCs/>
          <w:lang w:val="el-GR"/>
        </w:rPr>
        <w:t>βαθμούς</w:t>
      </w:r>
      <w:r w:rsidRPr="00EF2032">
        <w:rPr>
          <w:lang w:val="el-GR"/>
        </w:rPr>
        <w:t xml:space="preserve"> στην περίπτωση που ικανοποιούνται ακριβώς όλοι οι όροι των τεχνικών προδιαγραφών, αυξάνεται δε </w:t>
      </w:r>
      <w:r w:rsidRPr="00CB6E8B">
        <w:rPr>
          <w:b/>
          <w:bCs/>
          <w:lang w:val="el-GR"/>
        </w:rPr>
        <w:t>μέχρι τους 130</w:t>
      </w:r>
      <w:r w:rsidRPr="00EF2032">
        <w:rPr>
          <w:lang w:val="el-GR"/>
        </w:rPr>
        <w:t xml:space="preserve"> </w:t>
      </w:r>
      <w:r w:rsidRPr="00CB6E8B">
        <w:rPr>
          <w:b/>
          <w:bCs/>
          <w:lang w:val="el-GR"/>
        </w:rPr>
        <w:t>βαθμούς</w:t>
      </w:r>
      <w:r w:rsidRPr="00EF2032">
        <w:rPr>
          <w:lang w:val="el-GR"/>
        </w:rPr>
        <w:t xml:space="preserve"> όταν υπερκαλύπτονται οι απαιτήσεις του συγκεκριμένου κριτηρίου</w:t>
      </w:r>
      <w:r w:rsidRPr="00EF2032">
        <w:rPr>
          <w:rStyle w:val="13"/>
          <w:b/>
          <w:sz w:val="22"/>
          <w:szCs w:val="22"/>
          <w:lang w:val="el-GR"/>
        </w:rPr>
        <w:t>.</w:t>
      </w:r>
      <w:r w:rsidRPr="00EF2032">
        <w:rPr>
          <w:b/>
          <w:lang w:val="el-GR"/>
        </w:rPr>
        <w:t xml:space="preserve"> </w:t>
      </w:r>
    </w:p>
    <w:p w14:paraId="1B2E33A2" w14:textId="77777777" w:rsidR="00F85F49" w:rsidRPr="00BE432C" w:rsidRDefault="00F85F49" w:rsidP="00F85F49">
      <w:pPr>
        <w:rPr>
          <w:lang w:val="el-GR"/>
        </w:rPr>
      </w:pPr>
      <w:r w:rsidRPr="00BE432C">
        <w:rPr>
          <w:lang w:val="el-GR"/>
        </w:rPr>
        <w:t>Η βαθμολόγηση των επιμέρους κριτηρίων πραγματοποιείται βάσει συγκριτικής αξιολόγησης των τεχνικών προσφορών, σύμφωνα με τα στοιχεία που περιλαμβάνονται σε αυτές και σε συνάρτηση με τον βαθμό κάλυψης και υπερκάλυψης των απαιτήσεων της Διακήρυξης.</w:t>
      </w:r>
    </w:p>
    <w:p w14:paraId="567F8992" w14:textId="77777777" w:rsidR="00F85F49" w:rsidRPr="00BE432C" w:rsidRDefault="00F85F49" w:rsidP="00F85F49">
      <w:pPr>
        <w:rPr>
          <w:lang w:val="el-GR"/>
        </w:rPr>
      </w:pPr>
      <w:r w:rsidRPr="00BE432C">
        <w:rPr>
          <w:lang w:val="el-GR"/>
        </w:rPr>
        <w:t>Ειδικότερα:</w:t>
      </w:r>
    </w:p>
    <w:p w14:paraId="75CD76F5" w14:textId="77777777" w:rsidR="00F85F49" w:rsidRPr="00BE432C" w:rsidRDefault="00F85F49" w:rsidP="00F85F49">
      <w:pPr>
        <w:rPr>
          <w:lang w:val="el-GR"/>
        </w:rPr>
      </w:pPr>
      <w:r w:rsidRPr="00BE432C">
        <w:rPr>
          <w:lang w:val="el-GR"/>
        </w:rPr>
        <w:t>Βαθμολογία από 100 έως 110 βαθμούς αποδίδεται σε προσφορές που καλύπτουν πλήρως τις απαιτήσεις της Διακήρυξης, παρουσιάζοντας περιορισμένη ή μη ουσιώδη υπεροχή έναντι των λοιπών προσφορών.</w:t>
      </w:r>
    </w:p>
    <w:p w14:paraId="66599BCC" w14:textId="77777777" w:rsidR="00F85F49" w:rsidRPr="00BE432C" w:rsidRDefault="00F85F49" w:rsidP="00F85F49">
      <w:pPr>
        <w:rPr>
          <w:lang w:val="el-GR"/>
        </w:rPr>
      </w:pPr>
      <w:r w:rsidRPr="00BE432C">
        <w:rPr>
          <w:lang w:val="el-GR"/>
        </w:rPr>
        <w:t>Βαθμολογία από 111 έως 120 βαθμούς αποδίδεται σε προσφορές που υπερκαλύπτουν τις απαιτήσεις της Διακήρυξης, παρουσιάζοντας ουσιώδη πλεονεκτήματα ως προς την πληρότητα, τη σαφήνεια, τη λειτουργικότητα και την τεκμηρίωση των προτεινόμενων λύσεων.</w:t>
      </w:r>
    </w:p>
    <w:p w14:paraId="16BAD89F" w14:textId="77777777" w:rsidR="00F85F49" w:rsidRPr="00122702" w:rsidRDefault="00F85F49" w:rsidP="00F85F49">
      <w:pPr>
        <w:rPr>
          <w:lang w:val="el-GR"/>
        </w:rPr>
      </w:pPr>
      <w:r w:rsidRPr="00122702">
        <w:rPr>
          <w:lang w:val="el-GR"/>
        </w:rPr>
        <w:t>Βαθμολογία από 121 έως 130 βαθμούς αποδίδεται σε προσφορές που παρουσιάζουν σημαντική υπεροχή έναντι των λοιπών, με υψηλό βαθμό πληρότητας και τεκμηρίωσης, καινοτόμα ή βέλτιστα χαρακτηριστικά και αποδεδειγμένη καταλληλότητα και αποτελεσματικότητα για την υλοποίηση του έργου.</w:t>
      </w:r>
    </w:p>
    <w:p w14:paraId="19151ABD" w14:textId="77777777" w:rsidR="00F85F49" w:rsidRPr="00122702" w:rsidRDefault="00F85F49" w:rsidP="00F85F49">
      <w:pPr>
        <w:rPr>
          <w:lang w:val="el-GR"/>
        </w:rPr>
      </w:pPr>
      <w:r w:rsidRPr="00122702">
        <w:rPr>
          <w:lang w:val="el-GR"/>
        </w:rPr>
        <w:t>Η βαθμολόγηση κάθε κριτηρίου τεκμηριώνεται ειδικώς και επαρκώς από την Επιτροπή Αξιολόγησης, με αναφορά στα συγκεκριμένα στοιχεία της προσφοράς που δικαιολογούν τη χορηγηθείσα βαθμολογία.</w:t>
      </w:r>
    </w:p>
    <w:p w14:paraId="23EAC544" w14:textId="09DE52AB" w:rsidR="00D00041" w:rsidRPr="00EF2032" w:rsidRDefault="00D00041" w:rsidP="00D00041">
      <w:pPr>
        <w:rPr>
          <w:lang w:val="el-GR"/>
        </w:rPr>
      </w:pPr>
      <w:r w:rsidRPr="00EF2032">
        <w:rPr>
          <w:lang w:val="el-GR"/>
        </w:rPr>
        <w:t xml:space="preserve">Κάθε κριτήριο αξιολόγησης βαθμολογείται αυτόνομα με βάση τα στοιχεία της προσφοράς. </w:t>
      </w:r>
    </w:p>
    <w:p w14:paraId="009E7509" w14:textId="6CCE0105" w:rsidR="00D00041" w:rsidRPr="00EF2032" w:rsidRDefault="00D00041" w:rsidP="00D00041">
      <w:pPr>
        <w:rPr>
          <w:i/>
          <w:color w:val="5B9BD5"/>
          <w:lang w:val="el-GR"/>
        </w:rPr>
      </w:pPr>
      <w:r w:rsidRPr="00EF2032">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4586B036" w14:textId="0047C5EB" w:rsidR="00D00041" w:rsidRPr="007C06E9" w:rsidRDefault="00D00041" w:rsidP="00D00041">
      <w:pPr>
        <w:rPr>
          <w:lang w:val="el-GR"/>
        </w:rPr>
      </w:pPr>
      <w:r w:rsidRPr="00EF2032">
        <w:rPr>
          <w:lang w:val="el-GR"/>
        </w:rPr>
        <w:lastRenderedPageBreak/>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EF2032">
        <w:rPr>
          <w:vertAlign w:val="subscript"/>
        </w:rPr>
        <w:t>i</w:t>
      </w:r>
      <w:r w:rsidRPr="00EF2032">
        <w:rPr>
          <w:lang w:val="el-GR"/>
        </w:rPr>
        <w:t>) θα προκύπτει από το άθροισμα των σταθμισμένων βαθμολογιών όλων των κριτηρίων.</w:t>
      </w:r>
      <w:bookmarkStart w:id="194" w:name="_Hlk49962342"/>
    </w:p>
    <w:p w14:paraId="5B22E08E" w14:textId="77777777" w:rsidR="00D00041" w:rsidRPr="00EF2032" w:rsidRDefault="00D00041" w:rsidP="00D00041">
      <w:pPr>
        <w:rPr>
          <w:lang w:val="el-GR"/>
        </w:rPr>
      </w:pPr>
      <w:r w:rsidRPr="00EF2032">
        <w:rPr>
          <w:lang w:val="el-GR"/>
        </w:rPr>
        <w:t xml:space="preserve">Η συνολική βαθμολογία της τεχνικής προσφοράς υπολογίζεται με βάση τον παρακάτω τύπο : </w:t>
      </w:r>
    </w:p>
    <w:bookmarkEnd w:id="194"/>
    <w:p w14:paraId="640D98BA" w14:textId="0F894814" w:rsidR="00D00041" w:rsidRPr="00D73D1B" w:rsidRDefault="00D00041" w:rsidP="00D00041">
      <w:pPr>
        <w:rPr>
          <w:b/>
          <w:bCs/>
          <w:lang w:val="el-GR"/>
        </w:rPr>
      </w:pPr>
      <w:r w:rsidRPr="00D73D1B">
        <w:rPr>
          <w:b/>
          <w:bCs/>
          <w:lang w:val="el-GR"/>
        </w:rPr>
        <w:t>Σ.Β.Τ.Π (</w:t>
      </w:r>
      <w:r w:rsidRPr="00D73D1B">
        <w:rPr>
          <w:b/>
          <w:bCs/>
          <w:lang w:val="en-US"/>
        </w:rPr>
        <w:t>Bi</w:t>
      </w:r>
      <w:r w:rsidRPr="00D73D1B">
        <w:rPr>
          <w:b/>
          <w:bCs/>
          <w:lang w:val="el-GR"/>
        </w:rPr>
        <w:t xml:space="preserve">) = </w:t>
      </w:r>
      <w:r w:rsidR="00EC72FF" w:rsidRPr="00EC72FF">
        <w:rPr>
          <w:lang w:val="el-GR"/>
        </w:rPr>
        <w:t>σ1xΚ1 + σ2xΚ2 + σ3xΚ3 + σ4xΚ4 +σ5xK5,</w:t>
      </w:r>
    </w:p>
    <w:p w14:paraId="78A8FC0C" w14:textId="77777777" w:rsidR="00D00041" w:rsidRPr="00EF2032" w:rsidRDefault="00D00041" w:rsidP="00D00041">
      <w:pPr>
        <w:rPr>
          <w:lang w:val="el-GR"/>
        </w:rPr>
      </w:pPr>
      <w:r w:rsidRPr="00EF2032">
        <w:rPr>
          <w:lang w:val="el-GR"/>
        </w:rPr>
        <w:t>όπου σ</w:t>
      </w:r>
      <w:r w:rsidRPr="00EF2032">
        <w:rPr>
          <w:lang w:val="en-US"/>
        </w:rPr>
        <w:t>i</w:t>
      </w:r>
      <w:r w:rsidRPr="00EF2032">
        <w:rPr>
          <w:lang w:val="el-GR"/>
        </w:rPr>
        <w:t>=ο αντίστοιχος συντελεστής βαρύτητας</w:t>
      </w:r>
    </w:p>
    <w:p w14:paraId="5C8964C2" w14:textId="77777777" w:rsidR="00A16BE1" w:rsidRPr="00A16BE1" w:rsidRDefault="00A16BE1" w:rsidP="00A16BE1">
      <w:pPr>
        <w:rPr>
          <w:lang w:val="el-GR"/>
        </w:rPr>
      </w:pPr>
    </w:p>
    <w:p w14:paraId="0BF309BD" w14:textId="25991E14" w:rsidR="00EB4B2B" w:rsidRPr="007C06E9" w:rsidRDefault="00545522" w:rsidP="00766AC6">
      <w:pPr>
        <w:pStyle w:val="Heading4"/>
        <w:rPr>
          <w:lang w:val="el-GR"/>
        </w:rPr>
      </w:pPr>
      <w:bookmarkStart w:id="195" w:name="_Toc238212350"/>
      <w:r>
        <w:rPr>
          <w:lang w:val="el-GR"/>
        </w:rPr>
        <w:t>Κατάταξη</w:t>
      </w:r>
      <w:r w:rsidR="00D00041" w:rsidRPr="00545A15">
        <w:t xml:space="preserve"> Προσφορών</w:t>
      </w:r>
      <w:bookmarkEnd w:id="195"/>
    </w:p>
    <w:p w14:paraId="1372D474" w14:textId="77777777" w:rsidR="00E31CDA" w:rsidRPr="00EF2032" w:rsidRDefault="00E31CDA" w:rsidP="00E31CDA">
      <w:pPr>
        <w:rPr>
          <w:lang w:val="el-GR"/>
        </w:rPr>
      </w:pPr>
      <w:r w:rsidRPr="00EF2032">
        <w:rPr>
          <w:lang w:val="el-GR"/>
        </w:rPr>
        <w:t>Πλέον συμφέρουσα από οικονομική άποψη προσφορά είναι εκείνη που παρουσιάζει το μεγαλύτερο Λ</w:t>
      </w:r>
      <w:r w:rsidRPr="00EF2032">
        <w:rPr>
          <w:lang w:val="en-US"/>
        </w:rPr>
        <w:t>i</w:t>
      </w:r>
      <w:r w:rsidRPr="00EF2032">
        <w:rPr>
          <w:lang w:val="el-GR"/>
        </w:rPr>
        <w:t xml:space="preserve"> ο οποίος υπολογίζεται με βάση τον παρακάτω τύπο:</w:t>
      </w:r>
    </w:p>
    <w:p w14:paraId="374D2947" w14:textId="77777777" w:rsidR="00E31CDA" w:rsidRPr="00EF2032" w:rsidRDefault="00E31CDA" w:rsidP="00E31CDA">
      <w:pPr>
        <w:jc w:val="center"/>
        <w:rPr>
          <w:lang w:val="nl-NL"/>
        </w:rPr>
      </w:pPr>
      <w:r w:rsidRPr="00EF2032">
        <w:rPr>
          <w:lang w:val="el-GR"/>
        </w:rPr>
        <w:t>Λ</w:t>
      </w:r>
      <w:r w:rsidRPr="00EF2032">
        <w:rPr>
          <w:vertAlign w:val="subscript"/>
          <w:lang w:val="nl-NL"/>
        </w:rPr>
        <w:t>i</w:t>
      </w:r>
      <w:r w:rsidRPr="00EF2032">
        <w:rPr>
          <w:lang w:val="nl-NL"/>
        </w:rPr>
        <w:t xml:space="preserve"> = </w:t>
      </w:r>
      <w:r w:rsidRPr="009E3BD0">
        <w:rPr>
          <w:b/>
          <w:lang w:val="en-US"/>
        </w:rPr>
        <w:t>80</w:t>
      </w:r>
      <w:r w:rsidRPr="00EF2032">
        <w:rPr>
          <w:lang w:val="nl-NL"/>
        </w:rPr>
        <w:t xml:space="preserve"> * ( </w:t>
      </w:r>
      <w:r w:rsidRPr="00EF2032">
        <w:rPr>
          <w:lang w:val="el-GR"/>
        </w:rPr>
        <w:t>Β</w:t>
      </w:r>
      <w:r w:rsidRPr="00EF2032">
        <w:rPr>
          <w:vertAlign w:val="subscript"/>
          <w:lang w:val="nl-NL"/>
        </w:rPr>
        <w:t xml:space="preserve">i </w:t>
      </w:r>
      <w:r w:rsidRPr="00EF2032">
        <w:rPr>
          <w:lang w:val="nl-NL"/>
        </w:rPr>
        <w:t xml:space="preserve">/ </w:t>
      </w:r>
      <w:r w:rsidRPr="00EF2032">
        <w:rPr>
          <w:lang w:val="el-GR"/>
        </w:rPr>
        <w:t>Β</w:t>
      </w:r>
      <w:r w:rsidRPr="00EF2032">
        <w:rPr>
          <w:vertAlign w:val="subscript"/>
          <w:lang w:val="nl-NL"/>
        </w:rPr>
        <w:t xml:space="preserve">max </w:t>
      </w:r>
      <w:r w:rsidRPr="00EF2032">
        <w:rPr>
          <w:lang w:val="nl-NL"/>
        </w:rPr>
        <w:t xml:space="preserve">) + </w:t>
      </w:r>
      <w:r w:rsidRPr="009E3BD0">
        <w:rPr>
          <w:b/>
          <w:lang w:val="en-US"/>
        </w:rPr>
        <w:t>20</w:t>
      </w:r>
      <w:r w:rsidRPr="00EF2032">
        <w:rPr>
          <w:lang w:val="nl-NL"/>
        </w:rPr>
        <w:t xml:space="preserve"> * (K</w:t>
      </w:r>
      <w:r w:rsidRPr="00EF2032">
        <w:rPr>
          <w:vertAlign w:val="subscript"/>
          <w:lang w:val="nl-NL"/>
        </w:rPr>
        <w:t>min</w:t>
      </w:r>
      <w:r w:rsidRPr="00EF2032">
        <w:rPr>
          <w:lang w:val="nl-NL"/>
        </w:rPr>
        <w:t>/K</w:t>
      </w:r>
      <w:r w:rsidRPr="00EF2032">
        <w:rPr>
          <w:vertAlign w:val="subscript"/>
          <w:lang w:val="nl-NL"/>
        </w:rPr>
        <w:t>i</w:t>
      </w:r>
      <w:r w:rsidRPr="00EF2032">
        <w:rPr>
          <w:lang w:val="nl-NL"/>
        </w:rPr>
        <w:t>)</w:t>
      </w:r>
    </w:p>
    <w:p w14:paraId="2635590B" w14:textId="77777777" w:rsidR="00E31CDA" w:rsidRPr="00EF2032" w:rsidRDefault="00E31CDA" w:rsidP="00E31CDA">
      <w:pPr>
        <w:ind w:left="284"/>
        <w:rPr>
          <w:lang w:val="el-GR"/>
        </w:rPr>
      </w:pPr>
      <w:r w:rsidRPr="00EF2032">
        <w:rPr>
          <w:lang w:val="el-GR"/>
        </w:rPr>
        <w:t>όπου:</w:t>
      </w:r>
    </w:p>
    <w:p w14:paraId="67A5C313"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max</w:t>
      </w:r>
      <w:r w:rsidRPr="00EF2032">
        <w:rPr>
          <w:vertAlign w:val="subscript"/>
          <w:lang w:val="el-GR"/>
        </w:rPr>
        <w:t xml:space="preserve"> </w:t>
      </w:r>
      <w:r w:rsidRPr="00EF2032">
        <w:rPr>
          <w:vertAlign w:val="subscript"/>
          <w:lang w:val="el-GR"/>
        </w:rPr>
        <w:tab/>
      </w:r>
      <w:r w:rsidRPr="00EF2032">
        <w:rPr>
          <w:lang w:val="el-GR"/>
        </w:rPr>
        <w:t xml:space="preserve">η συνολική βαθμολογία που έλαβε η καλύτερη Τεχνική Προσφορά </w:t>
      </w:r>
    </w:p>
    <w:p w14:paraId="5D39A610"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i</w:t>
      </w:r>
      <w:r w:rsidRPr="00EF2032">
        <w:rPr>
          <w:vertAlign w:val="subscript"/>
          <w:lang w:val="el-GR"/>
        </w:rPr>
        <w:tab/>
      </w:r>
      <w:r w:rsidRPr="00EF2032">
        <w:rPr>
          <w:lang w:val="el-GR"/>
        </w:rPr>
        <w:t xml:space="preserve">η συνολική βαθμολογία της Τεχνικής Προσφοράς </w:t>
      </w:r>
      <w:r w:rsidRPr="00EF2032">
        <w:t>i</w:t>
      </w:r>
    </w:p>
    <w:p w14:paraId="07A49ED0" w14:textId="77777777" w:rsidR="00E31CDA" w:rsidRPr="00EF2032" w:rsidRDefault="00E31CDA" w:rsidP="00E31CDA">
      <w:pPr>
        <w:tabs>
          <w:tab w:val="left" w:pos="1080"/>
        </w:tabs>
        <w:ind w:left="284"/>
        <w:rPr>
          <w:lang w:val="el-GR"/>
        </w:rPr>
      </w:pPr>
      <w:r w:rsidRPr="00EF2032">
        <w:t>K</w:t>
      </w:r>
      <w:r w:rsidRPr="00EF2032">
        <w:rPr>
          <w:vertAlign w:val="subscript"/>
        </w:rPr>
        <w:t>min</w:t>
      </w:r>
      <w:r w:rsidRPr="00EF2032">
        <w:rPr>
          <w:vertAlign w:val="subscript"/>
          <w:lang w:val="el-GR"/>
        </w:rPr>
        <w:t xml:space="preserve"> </w:t>
      </w:r>
      <w:r w:rsidRPr="00EF2032">
        <w:rPr>
          <w:vertAlign w:val="subscript"/>
          <w:lang w:val="el-GR"/>
        </w:rPr>
        <w:tab/>
      </w:r>
      <w:r w:rsidRPr="00EF2032">
        <w:rPr>
          <w:lang w:val="el-GR"/>
        </w:rPr>
        <w:t xml:space="preserve">το συνολικό συγκριτικό κόστος της Προσφοράς με τη μικρότερη τιμή </w:t>
      </w:r>
    </w:p>
    <w:p w14:paraId="516D53B9" w14:textId="77777777" w:rsidR="00E31CDA" w:rsidRPr="00EF2032" w:rsidRDefault="00E31CDA" w:rsidP="00E31CDA">
      <w:pPr>
        <w:tabs>
          <w:tab w:val="left" w:pos="1080"/>
        </w:tabs>
        <w:ind w:left="284"/>
        <w:rPr>
          <w:lang w:val="el-GR"/>
        </w:rPr>
      </w:pPr>
      <w:r w:rsidRPr="00EF2032">
        <w:rPr>
          <w:lang w:val="el-GR"/>
        </w:rPr>
        <w:t>Κ</w:t>
      </w:r>
      <w:r w:rsidRPr="00EF2032">
        <w:rPr>
          <w:vertAlign w:val="subscript"/>
        </w:rPr>
        <w:t>i</w:t>
      </w:r>
      <w:r w:rsidRPr="00EF2032">
        <w:rPr>
          <w:vertAlign w:val="subscript"/>
          <w:lang w:val="el-GR"/>
        </w:rPr>
        <w:tab/>
      </w:r>
      <w:r w:rsidRPr="00EF2032">
        <w:rPr>
          <w:lang w:val="el-GR"/>
        </w:rPr>
        <w:t xml:space="preserve">το συνολικό συγκριτικό κόστος της Προσφοράς </w:t>
      </w:r>
      <w:r w:rsidRPr="00EF2032">
        <w:t>i</w:t>
      </w:r>
      <w:r w:rsidRPr="00EF2032">
        <w:rPr>
          <w:lang w:val="el-GR"/>
        </w:rPr>
        <w:t xml:space="preserve"> </w:t>
      </w:r>
    </w:p>
    <w:p w14:paraId="6A31C8F4" w14:textId="77777777" w:rsidR="00E31CDA" w:rsidRPr="00EF2032" w:rsidRDefault="00E31CDA" w:rsidP="00E31CDA">
      <w:pPr>
        <w:tabs>
          <w:tab w:val="left" w:pos="1080"/>
        </w:tabs>
        <w:ind w:left="284"/>
        <w:rPr>
          <w:lang w:val="el-GR"/>
        </w:rPr>
      </w:pPr>
      <w:r w:rsidRPr="00EF2032">
        <w:rPr>
          <w:lang w:val="el-GR"/>
        </w:rPr>
        <w:t>Λ</w:t>
      </w:r>
      <w:r w:rsidRPr="00EF2032">
        <w:rPr>
          <w:vertAlign w:val="subscript"/>
        </w:rPr>
        <w:t>i</w:t>
      </w:r>
      <w:r w:rsidRPr="00EF2032">
        <w:rPr>
          <w:lang w:val="el-GR"/>
        </w:rPr>
        <w:tab/>
        <w:t>το οποίο στρογγυλοποιείται στα 2 δεκαδικά ψηφία.</w:t>
      </w:r>
    </w:p>
    <w:p w14:paraId="1629C9B5" w14:textId="77777777" w:rsidR="00985707" w:rsidRDefault="00985707" w:rsidP="00766AC6">
      <w:pPr>
        <w:rPr>
          <w:b/>
          <w:u w:val="single"/>
          <w:lang w:val="el-GR"/>
        </w:rPr>
      </w:pPr>
    </w:p>
    <w:p w14:paraId="486DF966" w14:textId="23784631" w:rsidR="00985707" w:rsidRDefault="007260DA" w:rsidP="00985707">
      <w:pPr>
        <w:pStyle w:val="Heading4"/>
        <w:rPr>
          <w:lang w:val="el-GR"/>
        </w:rPr>
      </w:pPr>
      <w:bookmarkStart w:id="196" w:name="_Toc238212351"/>
      <w:r w:rsidRPr="007260DA">
        <w:t>Διαμόρφωση συγκριτικού κόστους Προσφοράς</w:t>
      </w:r>
      <w:bookmarkEnd w:id="196"/>
    </w:p>
    <w:p w14:paraId="67E84D98" w14:textId="77777777" w:rsidR="00AE0020" w:rsidRPr="00603221" w:rsidRDefault="00AE0020" w:rsidP="00AE0020">
      <w:pPr>
        <w:rPr>
          <w:lang w:val="el-GR"/>
        </w:rPr>
      </w:pPr>
      <w:r w:rsidRPr="00603221">
        <w:rPr>
          <w:lang w:val="el-GR"/>
        </w:rPr>
        <w:t xml:space="preserve">Το συγκριτικό κόστος Κ κάθε Προσφοράς περιλαμβάνει: </w:t>
      </w:r>
    </w:p>
    <w:p w14:paraId="7890181B" w14:textId="09652923" w:rsidR="00221291" w:rsidRPr="00E31CDA" w:rsidRDefault="00AE0020">
      <w:pPr>
        <w:numPr>
          <w:ilvl w:val="0"/>
          <w:numId w:val="10"/>
        </w:numPr>
        <w:suppressAutoHyphens w:val="0"/>
        <w:spacing w:after="0"/>
        <w:ind w:left="270" w:hanging="270"/>
        <w:jc w:val="left"/>
        <w:rPr>
          <w:lang w:val="el-GR"/>
        </w:rPr>
      </w:pPr>
      <w:r w:rsidRPr="00E31CDA">
        <w:rPr>
          <w:lang w:val="el-GR"/>
        </w:rPr>
        <w:t xml:space="preserve">το συνολικό κόστος για το Έργο, χωρίς ΦΠΑ {βλ. </w:t>
      </w:r>
      <w:r w:rsidRPr="00E31CDA">
        <w:rPr>
          <w:lang w:val="el-GR"/>
        </w:rPr>
        <w:fldChar w:fldCharType="begin"/>
      </w:r>
      <w:r w:rsidRPr="00E31CDA">
        <w:rPr>
          <w:lang w:val="el-GR"/>
        </w:rPr>
        <w:instrText xml:space="preserve"> REF _Ref40980023 \h </w:instrText>
      </w:r>
      <w:r w:rsidRPr="00E31CDA">
        <w:rPr>
          <w:lang w:val="el-GR"/>
        </w:rPr>
      </w:r>
      <w:r w:rsidRPr="00E31CDA">
        <w:rPr>
          <w:lang w:val="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Pr="00E31CDA">
        <w:rPr>
          <w:lang w:val="el-GR"/>
        </w:rPr>
        <w:fldChar w:fldCharType="end"/>
      </w:r>
      <w:r w:rsidR="00197F5D">
        <w:rPr>
          <w:lang w:val="el-GR"/>
        </w:rPr>
        <w:t xml:space="preserve">, </w:t>
      </w:r>
      <w:r w:rsidRPr="00E31CDA">
        <w:rPr>
          <w:lang w:val="el-GR"/>
        </w:rPr>
        <w:t xml:space="preserve">όπως προκύπτει από τους Πίνακες Οικονομικής Προσφοράς του υποψηφίου Οικονομικού Φορέα. </w:t>
      </w:r>
    </w:p>
    <w:bookmarkEnd w:id="193"/>
    <w:p w14:paraId="4AF9BBEB" w14:textId="77777777" w:rsidR="004629AE" w:rsidRPr="00603221" w:rsidRDefault="004629AE">
      <w:pPr>
        <w:rPr>
          <w:lang w:val="el-GR"/>
        </w:rPr>
      </w:pPr>
    </w:p>
    <w:p w14:paraId="69AB06CD" w14:textId="77777777" w:rsidR="008338F0" w:rsidRPr="00603221" w:rsidRDefault="003355E7" w:rsidP="003A109E">
      <w:pPr>
        <w:pStyle w:val="Heading2"/>
        <w:rPr>
          <w:rFonts w:cs="Tahoma"/>
          <w:lang w:val="el-GR"/>
        </w:rPr>
      </w:pPr>
      <w:r w:rsidRPr="00603221">
        <w:rPr>
          <w:rFonts w:cs="Tahoma"/>
          <w:lang w:val="el-GR"/>
        </w:rPr>
        <w:tab/>
      </w:r>
      <w:bookmarkStart w:id="197" w:name="_Toc97194296"/>
      <w:bookmarkStart w:id="198" w:name="_Toc97194435"/>
      <w:bookmarkStart w:id="199" w:name="_Toc238212352"/>
      <w:r w:rsidRPr="00603221">
        <w:rPr>
          <w:rFonts w:cs="Tahoma"/>
          <w:lang w:val="el-GR"/>
        </w:rPr>
        <w:t>Κατάρτιση - Περιεχόμενο Προσφορών</w:t>
      </w:r>
      <w:bookmarkEnd w:id="197"/>
      <w:bookmarkEnd w:id="198"/>
      <w:bookmarkEnd w:id="199"/>
    </w:p>
    <w:p w14:paraId="6130DDE8" w14:textId="77777777" w:rsidR="008338F0" w:rsidRPr="00603221" w:rsidRDefault="003355E7" w:rsidP="005A1609">
      <w:pPr>
        <w:pStyle w:val="Heading3"/>
        <w:ind w:left="709" w:hanging="709"/>
        <w:rPr>
          <w:lang w:val="el-GR"/>
        </w:rPr>
      </w:pPr>
      <w:bookmarkStart w:id="200" w:name="_Ref496542253"/>
      <w:bookmarkStart w:id="201" w:name="_Toc97194297"/>
      <w:bookmarkStart w:id="202" w:name="_Toc97194436"/>
      <w:bookmarkStart w:id="203" w:name="_Toc238212353"/>
      <w:r w:rsidRPr="00603221">
        <w:rPr>
          <w:lang w:val="el-GR"/>
        </w:rPr>
        <w:t>Γενικοί όροι υποβολής προσφορών</w:t>
      </w:r>
      <w:bookmarkEnd w:id="200"/>
      <w:bookmarkEnd w:id="201"/>
      <w:bookmarkEnd w:id="202"/>
      <w:bookmarkEnd w:id="203"/>
    </w:p>
    <w:p w14:paraId="2ABDFBA7" w14:textId="77777777"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11"/>
      </w:r>
      <w:r>
        <w:rPr>
          <w:rFonts w:cs="Helvetica"/>
          <w:color w:val="000000"/>
          <w:lang w:val="el-GR" w:eastAsia="el-GR"/>
        </w:rPr>
        <w:t>.</w:t>
      </w:r>
    </w:p>
    <w:p w14:paraId="775C4D08" w14:textId="77777777" w:rsidR="005632D7" w:rsidRPr="005632D7" w:rsidRDefault="005632D7" w:rsidP="005632D7">
      <w:pPr>
        <w:rPr>
          <w:rFonts w:cs="Helvetica"/>
          <w:color w:val="000000"/>
          <w:lang w:val="el-GR" w:eastAsia="el-GR"/>
        </w:rPr>
      </w:pPr>
      <w:bookmarkStart w:id="204" w:name="_Hlk180596728"/>
      <w:r w:rsidRPr="005632D7">
        <w:rPr>
          <w:rFonts w:cs="Helvetica"/>
          <w:color w:val="000000"/>
          <w:lang w:val="el-GR" w:eastAsia="el-GR"/>
        </w:rPr>
        <w:t xml:space="preserve">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w:t>
      </w:r>
      <w:r w:rsidRPr="005632D7">
        <w:rPr>
          <w:rFonts w:cs="Helvetica"/>
          <w:color w:val="000000"/>
          <w:lang w:val="el-GR" w:eastAsia="el-GR"/>
        </w:rPr>
        <w:lastRenderedPageBreak/>
        <w:t>ή αντίστοιχα πρακτικά των διοικητικών συμβουλίων των μελών της ένωσης), το οποίο (έγγραφο) πρέπει να υποβάλλεται με την προσφορά</w:t>
      </w:r>
      <w:r w:rsidRPr="005632D7">
        <w:rPr>
          <w:rFonts w:cs="Helvetica"/>
          <w:color w:val="000000"/>
          <w:vertAlign w:val="superscript"/>
          <w:lang w:eastAsia="el-GR"/>
        </w:rPr>
        <w:footnoteReference w:id="12"/>
      </w:r>
      <w:r w:rsidRPr="005632D7">
        <w:rPr>
          <w:rFonts w:cs="Helvetica"/>
          <w:color w:val="000000"/>
          <w:lang w:val="el-GR" w:eastAsia="el-GR"/>
        </w:rPr>
        <w:t>.</w:t>
      </w:r>
    </w:p>
    <w:p w14:paraId="2B041DE0" w14:textId="77777777" w:rsidR="005632D7" w:rsidRPr="005632D7" w:rsidRDefault="005632D7" w:rsidP="005632D7">
      <w:pPr>
        <w:rPr>
          <w:rFonts w:cs="Helvetica"/>
          <w:color w:val="000000"/>
          <w:lang w:val="el-GR" w:eastAsia="el-GR"/>
        </w:rPr>
      </w:pPr>
      <w:r w:rsidRPr="005632D7">
        <w:rPr>
          <w:rFonts w:cs="Helvetica"/>
          <w:color w:val="000000"/>
          <w:lang w:val="el-GR" w:eastAsia="el-GR"/>
        </w:rPr>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r w:rsidRPr="005632D7">
        <w:rPr>
          <w:rFonts w:cs="Helvetica"/>
          <w:color w:val="000000"/>
          <w:vertAlign w:val="superscript"/>
          <w:lang w:val="el-GR" w:eastAsia="el-GR"/>
        </w:rPr>
        <w:footnoteReference w:id="13"/>
      </w:r>
      <w:r w:rsidRPr="005632D7">
        <w:rPr>
          <w:rFonts w:cs="Helvetica"/>
          <w:color w:val="000000"/>
          <w:lang w:val="el-GR" w:eastAsia="el-GR"/>
        </w:rPr>
        <w:t>.</w:t>
      </w:r>
      <w:hyperlink r:id="rId30" w:history="1"/>
      <w:hyperlink r:id="rId31" w:history="1"/>
    </w:p>
    <w:p w14:paraId="60E1FB1C" w14:textId="7E23ABB2" w:rsidR="002B2F6A" w:rsidRPr="007C06E9" w:rsidRDefault="002B2F6A" w:rsidP="002B2F6A">
      <w:pPr>
        <w:rPr>
          <w:rFonts w:cs="Helvetica"/>
          <w:color w:val="000000"/>
          <w:lang w:val="el-GR" w:eastAsia="el-GR"/>
        </w:rPr>
      </w:pPr>
      <w:hyperlink r:id="rId32" w:history="1"/>
      <w:hyperlink r:id="rId33" w:history="1"/>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14"/>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204"/>
    </w:p>
    <w:p w14:paraId="27788B99" w14:textId="3C280710" w:rsidR="008338F0" w:rsidRPr="007C06E9" w:rsidRDefault="003355E7" w:rsidP="00DB2BAF">
      <w:pPr>
        <w:pStyle w:val="Heading3"/>
        <w:ind w:left="709" w:hanging="709"/>
        <w:rPr>
          <w:lang w:val="el-GR"/>
        </w:rPr>
      </w:pPr>
      <w:bookmarkStart w:id="205" w:name="_Toc74566860"/>
      <w:bookmarkStart w:id="206" w:name="_Ref496542299"/>
      <w:bookmarkStart w:id="207" w:name="_Toc97194298"/>
      <w:bookmarkStart w:id="208" w:name="_Toc97194437"/>
      <w:bookmarkStart w:id="209" w:name="_Toc238212354"/>
      <w:bookmarkEnd w:id="205"/>
      <w:r w:rsidRPr="00603221">
        <w:rPr>
          <w:lang w:val="el-GR"/>
        </w:rPr>
        <w:t>Χρόνος και Τρόπος υποβολής προσφορών</w:t>
      </w:r>
      <w:bookmarkEnd w:id="206"/>
      <w:bookmarkEnd w:id="207"/>
      <w:bookmarkEnd w:id="208"/>
      <w:bookmarkEnd w:id="209"/>
      <w:r w:rsidRPr="00603221">
        <w:rPr>
          <w:lang w:val="el-GR"/>
        </w:rPr>
        <w:t xml:space="preserve"> </w:t>
      </w:r>
    </w:p>
    <w:p w14:paraId="705AEE32" w14:textId="6BF60B67" w:rsidR="005632D7" w:rsidRPr="005632D7" w:rsidRDefault="000F0E29" w:rsidP="005632D7">
      <w:pPr>
        <w:rPr>
          <w:b/>
          <w:bCs/>
          <w:lang w:val="el-GR"/>
        </w:rPr>
      </w:pPr>
      <w:bookmarkStart w:id="210" w:name="_Toc74566862"/>
      <w:bookmarkStart w:id="211" w:name="_Toc97194299"/>
      <w:bookmarkEnd w:id="210"/>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E15CB1">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εκδοθείσα με </w:t>
      </w:r>
      <w:r w:rsidR="005632D7" w:rsidRPr="005632D7">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p>
    <w:bookmarkEnd w:id="211"/>
    <w:p w14:paraId="7522678C" w14:textId="66A3D451" w:rsidR="000F0E29" w:rsidRPr="007C06E9" w:rsidRDefault="004B759E" w:rsidP="00D472F0">
      <w:pPr>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212"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12"/>
    </w:p>
    <w:p w14:paraId="605C9594" w14:textId="361509A8"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3B493D27" w:rsidR="004B759E" w:rsidRPr="00A334BA" w:rsidRDefault="000F0E29" w:rsidP="00D472F0">
      <w:pPr>
        <w:rPr>
          <w:lang w:val="el-GR"/>
        </w:rPr>
      </w:pPr>
      <w:bookmarkStart w:id="213" w:name="_Toc74566865"/>
      <w:bookmarkStart w:id="214" w:name="_Toc97194301"/>
      <w:bookmarkEnd w:id="213"/>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14"/>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lastRenderedPageBreak/>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215" w:name="_Ref75869622"/>
      <w:bookmarkStart w:id="216" w:name="_Toc97194302"/>
    </w:p>
    <w:p w14:paraId="6AB25FD5" w14:textId="68848FDD"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w:t>
      </w:r>
      <w:r w:rsidR="00486D17" w:rsidRPr="232229CD">
        <w:t>PDF</w:t>
      </w:r>
      <w:r w:rsidR="00486D17" w:rsidRPr="00BD74EE">
        <w:rPr>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00486D17" w:rsidRPr="232229CD">
        <w:rPr>
          <w:vertAlign w:val="superscript"/>
        </w:rPr>
        <w:footnoteReference w:id="15"/>
      </w:r>
      <w:r w:rsidR="00486D17" w:rsidRPr="00BD74EE">
        <w:rPr>
          <w:lang w:val="el-GR"/>
        </w:rPr>
        <w:t xml:space="preserve">.  </w:t>
      </w:r>
      <w:bookmarkStart w:id="217" w:name="_Toc74566867"/>
      <w:bookmarkStart w:id="218" w:name="_Toc74566868"/>
      <w:bookmarkStart w:id="219" w:name="_Toc74566869"/>
      <w:bookmarkStart w:id="220" w:name="_Toc74566870"/>
      <w:bookmarkEnd w:id="217"/>
      <w:bookmarkEnd w:id="218"/>
      <w:bookmarkEnd w:id="219"/>
      <w:bookmarkEnd w:id="220"/>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E15CB1" w:rsidRPr="00E15CB1">
        <w:rPr>
          <w:lang w:val="el-GR"/>
        </w:rPr>
        <w:t xml:space="preserve">ΠΑΡΑΡΤΗΜΑ </w:t>
      </w:r>
      <w:r w:rsidR="00E15CB1" w:rsidRPr="005C488C">
        <w:t>V</w:t>
      </w:r>
      <w:r w:rsidR="00E15CB1" w:rsidRPr="00E15CB1">
        <w:rPr>
          <w:lang w:val="el-GR"/>
        </w:rPr>
        <w:t xml:space="preserve"> – Υπόδειγμα Τεχνικής Προσφοράς</w:t>
      </w:r>
      <w:r w:rsidR="00AE32CA" w:rsidRPr="00821852">
        <w:rPr>
          <w:b/>
          <w:bCs/>
          <w:lang w:val="el-GR"/>
        </w:rPr>
        <w:fldChar w:fldCharType="end"/>
      </w:r>
      <w:r w:rsidR="00AE32CA" w:rsidRPr="00BD74EE">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00AE32CA" w:rsidRPr="0082185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15"/>
      <w:bookmarkEnd w:id="216"/>
    </w:p>
    <w:p w14:paraId="54173B71" w14:textId="4498F62B" w:rsidR="004E36A7" w:rsidRPr="00821852" w:rsidRDefault="000F0E29" w:rsidP="00D472F0">
      <w:pPr>
        <w:rPr>
          <w:lang w:val="el-GR"/>
        </w:rPr>
      </w:pPr>
      <w:bookmarkStart w:id="221" w:name="_Toc74566872"/>
      <w:bookmarkStart w:id="222" w:name="_Toc74566873"/>
      <w:bookmarkStart w:id="223" w:name="_Toc97194304"/>
      <w:bookmarkEnd w:id="221"/>
      <w:bookmarkEnd w:id="222"/>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23"/>
    </w:p>
    <w:p w14:paraId="1A503652" w14:textId="2464599C" w:rsidR="004E36A7" w:rsidRPr="008A2283" w:rsidRDefault="004E36A7" w:rsidP="004E36A7">
      <w:pPr>
        <w:rPr>
          <w:color w:val="000000"/>
          <w:lang w:val="el-GR"/>
        </w:rPr>
      </w:pPr>
      <w:bookmarkStart w:id="224"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FootnoteReference"/>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E7D92">
        <w:rPr>
          <w:color w:val="000000"/>
          <w:lang w:val="el-GR"/>
        </w:rPr>
        <w:t>.</w:t>
      </w:r>
      <w:r w:rsidRPr="00026E2E">
        <w:rPr>
          <w:b/>
          <w:color w:val="000000"/>
          <w:lang w:val="el-GR"/>
        </w:rPr>
        <w:t xml:space="preserve"> </w:t>
      </w:r>
      <w:bookmarkEnd w:id="224"/>
    </w:p>
    <w:p w14:paraId="5383EF47" w14:textId="1745532C" w:rsidR="000674D2" w:rsidRPr="00CB7A20" w:rsidRDefault="000674D2" w:rsidP="000674D2">
      <w:pPr>
        <w:rPr>
          <w:lang w:val="el-GR"/>
        </w:rPr>
      </w:pPr>
      <w:r w:rsidRPr="00CB7A20">
        <w:rPr>
          <w:lang w:val="el-GR"/>
        </w:rPr>
        <w:t xml:space="preserve">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w:t>
      </w:r>
      <w:r w:rsidRPr="00CB7A20">
        <w:rPr>
          <w:lang w:val="el-GR"/>
        </w:rPr>
        <w:lastRenderedPageBreak/>
        <w:t>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7D5B5013"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A73711">
        <w:rPr>
          <w:lang w:val="el-GR"/>
        </w:rPr>
        <w:t>ο</w:t>
      </w:r>
      <w:r w:rsidRPr="00CB7A20">
        <w:rPr>
          <w:lang w:val="el-GR"/>
        </w:rPr>
        <w:t xml:space="preserve">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Heading3"/>
        <w:ind w:left="709" w:hanging="709"/>
        <w:rPr>
          <w:lang w:val="el-GR"/>
        </w:rPr>
      </w:pPr>
      <w:bookmarkStart w:id="225" w:name="_Ref496542340"/>
      <w:bookmarkStart w:id="226" w:name="_Toc97194305"/>
      <w:bookmarkStart w:id="227" w:name="_Toc97194438"/>
      <w:bookmarkStart w:id="228" w:name="_Toc238212355"/>
      <w:r w:rsidRPr="00603221">
        <w:rPr>
          <w:lang w:val="el-GR"/>
        </w:rPr>
        <w:t>Περιεχόμενα Φακέλου «Δικαιολογητικά Συμμετοχής - Τεχνική Προσφορά»</w:t>
      </w:r>
      <w:bookmarkEnd w:id="225"/>
      <w:bookmarkEnd w:id="226"/>
      <w:bookmarkEnd w:id="227"/>
      <w:bookmarkEnd w:id="228"/>
      <w:r w:rsidRPr="00603221">
        <w:rPr>
          <w:lang w:val="el-GR"/>
        </w:rPr>
        <w:t xml:space="preserve"> </w:t>
      </w:r>
    </w:p>
    <w:p w14:paraId="0C5CAAFE" w14:textId="77777777" w:rsidR="002C7E9A" w:rsidRPr="003329FF" w:rsidRDefault="002C7E9A" w:rsidP="0069435C">
      <w:pPr>
        <w:pStyle w:val="Heading4"/>
        <w:rPr>
          <w:rStyle w:val="Heading4Char"/>
          <w:rFonts w:ascii="Tahoma" w:hAnsi="Tahoma" w:cs="Tahoma"/>
          <w:b/>
          <w:bCs/>
          <w:sz w:val="22"/>
        </w:rPr>
      </w:pPr>
      <w:bookmarkStart w:id="229" w:name="_Toc74566876"/>
      <w:bookmarkStart w:id="230" w:name="_Ref55324286"/>
      <w:bookmarkStart w:id="231" w:name="_Toc97194306"/>
      <w:bookmarkStart w:id="232" w:name="_Toc238212356"/>
      <w:bookmarkEnd w:id="229"/>
      <w:r w:rsidRPr="003329FF">
        <w:rPr>
          <w:rStyle w:val="Heading4Char"/>
          <w:rFonts w:ascii="Tahoma" w:hAnsi="Tahoma" w:cs="Tahoma"/>
          <w:b/>
          <w:bCs/>
          <w:sz w:val="22"/>
        </w:rPr>
        <w:t>Δικαιολογητικά Συμμετοχής</w:t>
      </w:r>
      <w:bookmarkEnd w:id="230"/>
      <w:bookmarkEnd w:id="231"/>
      <w:bookmarkEnd w:id="232"/>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77777777" w:rsidR="007702DC" w:rsidRDefault="007702DC" w:rsidP="007702DC">
      <w:pPr>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0302DAF4" w:rsidR="007702DC" w:rsidRPr="00BD7E89" w:rsidRDefault="007702DC" w:rsidP="007702DC">
      <w:pPr>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33"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E15CB1">
        <w:rPr>
          <w:lang w:val="el-GR"/>
        </w:rPr>
        <w:t>2.1.5</w:t>
      </w:r>
      <w:r w:rsidRPr="00603221">
        <w:rPr>
          <w:lang w:val="el-GR"/>
        </w:rPr>
        <w:fldChar w:fldCharType="end"/>
      </w:r>
      <w:bookmarkEnd w:id="233"/>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E15CB1">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3C320E46" w14:textId="278811E4"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E15CB1"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Promitheus ESPDint, προσβάσιμου μέσω της Διαδικτυακής Πύλης </w:t>
      </w:r>
      <w:r w:rsidR="00FB0655">
        <w:rPr>
          <w:lang w:val="el-GR"/>
        </w:rPr>
        <w:t>(</w:t>
      </w:r>
      <w:r w:rsidR="00FB0655" w:rsidRPr="00FB0655">
        <w:rPr>
          <w:u w:val="single"/>
          <w:lang w:val="el-GR"/>
        </w:rPr>
        <w:t>https://espd.eprocurement.gov.gr/</w:t>
      </w:r>
      <w:r w:rsidRPr="00197834">
        <w:rPr>
          <w:lang w:val="el-GR"/>
        </w:rPr>
        <w:t>)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34"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34"/>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216A7053" w:rsidR="00D705C7" w:rsidRPr="00821852" w:rsidRDefault="00D705C7" w:rsidP="00D705C7">
      <w:pPr>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4429FD10" w14:textId="77777777" w:rsidR="00606EF6" w:rsidRPr="00603221" w:rsidRDefault="00606EF6" w:rsidP="00606EF6">
      <w:pPr>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69D95251"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E15CB1"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lastRenderedPageBreak/>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pPr>
        <w:pStyle w:val="ListParagraph"/>
        <w:numPr>
          <w:ilvl w:val="0"/>
          <w:numId w:val="5"/>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77777777" w:rsidR="00D9390F" w:rsidRPr="00603221" w:rsidRDefault="00D9390F">
      <w:pPr>
        <w:rPr>
          <w:lang w:val="el-GR"/>
        </w:rPr>
      </w:pPr>
      <w:r w:rsidRPr="00603221">
        <w:rPr>
          <w:lang w:val="el-GR"/>
        </w:rPr>
        <w:t>Στην περίπτωση συμμετοχής στο διαγωνισμό από κοινού ομίλων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3E433FD0" w14:textId="77777777" w:rsidR="002C7E9A" w:rsidRPr="00603221" w:rsidRDefault="002C7E9A">
      <w:pPr>
        <w:pStyle w:val="Heading4"/>
        <w:rPr>
          <w:rFonts w:cs="Tahoma"/>
          <w:szCs w:val="22"/>
          <w:lang w:val="el-GR"/>
        </w:rPr>
      </w:pPr>
      <w:bookmarkStart w:id="235" w:name="_Toc97194307"/>
      <w:bookmarkStart w:id="236" w:name="_Toc238212357"/>
      <w:r w:rsidRPr="00603221">
        <w:rPr>
          <w:rFonts w:cs="Tahoma"/>
          <w:szCs w:val="22"/>
          <w:lang w:val="el-GR"/>
        </w:rPr>
        <w:t>Τεχνική Προσφορά</w:t>
      </w:r>
      <w:bookmarkEnd w:id="235"/>
      <w:bookmarkEnd w:id="236"/>
      <w:r w:rsidRPr="00603221">
        <w:rPr>
          <w:rFonts w:cs="Tahoma"/>
          <w:szCs w:val="22"/>
          <w:lang w:val="el-GR"/>
        </w:rPr>
        <w:t xml:space="preserve"> </w:t>
      </w:r>
      <w:r w:rsidR="00E1337D" w:rsidRPr="00603221">
        <w:rPr>
          <w:rFonts w:cs="Tahoma"/>
          <w:szCs w:val="22"/>
          <w:lang w:val="el-GR"/>
        </w:rPr>
        <w:t xml:space="preserve"> </w:t>
      </w:r>
    </w:p>
    <w:p w14:paraId="34F3DD8A" w14:textId="5B17BC3D"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E15CB1"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E15CB1"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0A86BBD8" w14:textId="1305F1A9"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E15CB1" w:rsidRPr="002D45C5">
        <w:rPr>
          <w:lang w:val="el-GR"/>
        </w:rPr>
        <w:t xml:space="preserve">ΠΑΡΑΡΤΗΜΑ </w:t>
      </w:r>
      <w:r w:rsidR="00E15CB1" w:rsidRPr="005C488C">
        <w:t>V</w:t>
      </w:r>
      <w:r w:rsidR="00E15CB1" w:rsidRPr="002D45C5">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253C7F5C" w14:textId="2627A036" w:rsidR="001E3C20" w:rsidRPr="007C06E9" w:rsidRDefault="003355E7" w:rsidP="007C06E9">
      <w:pPr>
        <w:pStyle w:val="Heading3"/>
        <w:ind w:left="709" w:hanging="709"/>
        <w:rPr>
          <w:lang w:val="el-GR"/>
        </w:rPr>
      </w:pPr>
      <w:bookmarkStart w:id="237" w:name="_Ref496542376"/>
      <w:bookmarkStart w:id="238" w:name="_Toc97194308"/>
      <w:bookmarkStart w:id="239" w:name="_Toc97194439"/>
      <w:bookmarkStart w:id="240" w:name="_Toc238212358"/>
      <w:r w:rsidRPr="00603221">
        <w:rPr>
          <w:lang w:val="el-GR"/>
        </w:rPr>
        <w:lastRenderedPageBreak/>
        <w:t>Περιεχόμενα Φακέλου «Οικονομική Προσφορά» / Τρόπος σύνταξης και υποβολής οικονομικών προσφορών</w:t>
      </w:r>
      <w:bookmarkEnd w:id="237"/>
      <w:bookmarkEnd w:id="238"/>
      <w:bookmarkEnd w:id="239"/>
      <w:bookmarkEnd w:id="240"/>
    </w:p>
    <w:p w14:paraId="1CEEBAE0" w14:textId="65E6C1DE"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16"/>
      </w:r>
      <w:r w:rsidRPr="00B07864">
        <w:rPr>
          <w:lang w:val="el-GR" w:eastAsia="el-GR"/>
        </w:rPr>
        <w:t>.</w:t>
      </w:r>
    </w:p>
    <w:p w14:paraId="50B7BD4F" w14:textId="2E54DD34"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41" w:name="_Hlk67667045"/>
      <w:r w:rsidR="00C25AFF" w:rsidRPr="00C25AFF">
        <w:rPr>
          <w:lang w:val="el-GR"/>
        </w:rPr>
        <w:t>όπως τροποποιήθηκε με το άρθρο 42 του ν. 4782/Α36/9-3-2021</w:t>
      </w:r>
      <w:r w:rsidR="00C25AFF">
        <w:rPr>
          <w:lang w:val="el-GR"/>
        </w:rPr>
        <w:t xml:space="preserve"> </w:t>
      </w:r>
      <w:bookmarkEnd w:id="241"/>
      <w:r w:rsidRPr="00603221">
        <w:rPr>
          <w:lang w:val="el-GR"/>
        </w:rPr>
        <w:t>και</w:t>
      </w:r>
    </w:p>
    <w:p w14:paraId="4166F69A" w14:textId="77777777"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3207702F"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E15CB1">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Heading3"/>
        <w:ind w:left="709" w:hanging="709"/>
        <w:rPr>
          <w:lang w:val="el-GR"/>
        </w:rPr>
      </w:pPr>
      <w:bookmarkStart w:id="242" w:name="_Ref496542395"/>
      <w:bookmarkStart w:id="243" w:name="_Ref496542431"/>
      <w:bookmarkStart w:id="244" w:name="_Toc97194309"/>
      <w:bookmarkStart w:id="245" w:name="_Toc97194440"/>
      <w:bookmarkStart w:id="246" w:name="_Toc238212359"/>
      <w:r w:rsidRPr="00603221">
        <w:rPr>
          <w:lang w:val="el-GR"/>
        </w:rPr>
        <w:t>Χρόνος ισχύος των προσφορών</w:t>
      </w:r>
      <w:bookmarkEnd w:id="242"/>
      <w:bookmarkEnd w:id="243"/>
      <w:bookmarkEnd w:id="244"/>
      <w:bookmarkEnd w:id="245"/>
      <w:bookmarkEnd w:id="246"/>
      <w:r w:rsidR="00E1337D" w:rsidRPr="00603221">
        <w:rPr>
          <w:lang w:val="el-GR"/>
        </w:rPr>
        <w:t xml:space="preserve"> </w:t>
      </w:r>
    </w:p>
    <w:p w14:paraId="3D465D7A" w14:textId="0D0FC0CF"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704DD0">
        <w:rPr>
          <w:iCs/>
          <w:lang w:val="el-GR" w:eastAsia="el-GR"/>
        </w:rPr>
        <w:t>δέκαπέντε</w:t>
      </w:r>
      <w:r w:rsidR="00110C68">
        <w:rPr>
          <w:iCs/>
          <w:lang w:val="el-GR" w:eastAsia="el-GR"/>
        </w:rPr>
        <w:t xml:space="preserve"> </w:t>
      </w:r>
      <w:r w:rsidR="00263C2C" w:rsidRPr="009567C7">
        <w:rPr>
          <w:iCs/>
          <w:lang w:val="el-GR" w:eastAsia="el-GR"/>
        </w:rPr>
        <w:t>(</w:t>
      </w:r>
      <w:r w:rsidR="00110C68">
        <w:rPr>
          <w:iCs/>
          <w:lang w:val="el-GR" w:eastAsia="el-GR"/>
        </w:rPr>
        <w:t>1</w:t>
      </w:r>
      <w:r w:rsidR="00704DD0">
        <w:rPr>
          <w:iCs/>
          <w:lang w:val="el-GR" w:eastAsia="el-GR"/>
        </w:rPr>
        <w:t>5</w:t>
      </w:r>
      <w:r w:rsidR="00263C2C" w:rsidRPr="009567C7">
        <w:rPr>
          <w:iCs/>
          <w:lang w:val="el-GR" w:eastAsia="el-GR"/>
        </w:rPr>
        <w:t>)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3B63DFB2"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E15CB1">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w:t>
      </w:r>
      <w:r w:rsidR="00FB0655" w:rsidRPr="00FB0655">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47" w:name="_Hlk9420445"/>
      <w:r w:rsidRPr="00603221">
        <w:rPr>
          <w:lang w:val="el-GR" w:eastAsia="el-GR"/>
        </w:rPr>
        <w:t>.</w:t>
      </w:r>
      <w:r w:rsidR="003528AF">
        <w:rPr>
          <w:lang w:val="el-GR" w:eastAsia="el-GR"/>
        </w:rPr>
        <w:t xml:space="preserve"> </w:t>
      </w:r>
      <w:r w:rsidR="003528AF" w:rsidRPr="009567C7">
        <w:rPr>
          <w:lang w:val="el-GR" w:eastAsia="el-GR"/>
        </w:rPr>
        <w:t xml:space="preserve">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w:t>
      </w:r>
      <w:r w:rsidR="003528AF" w:rsidRPr="009567C7">
        <w:rPr>
          <w:lang w:val="el-GR" w:eastAsia="el-GR"/>
        </w:rPr>
        <w:lastRenderedPageBreak/>
        <w:t>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Heading3"/>
        <w:ind w:left="709" w:hanging="709"/>
        <w:rPr>
          <w:lang w:val="el-GR"/>
        </w:rPr>
      </w:pPr>
      <w:bookmarkStart w:id="248" w:name="_Ref67613193"/>
      <w:bookmarkStart w:id="249" w:name="_Toc97194310"/>
      <w:bookmarkStart w:id="250" w:name="_Toc97194441"/>
      <w:bookmarkStart w:id="251" w:name="_Toc238212360"/>
      <w:bookmarkEnd w:id="247"/>
      <w:r w:rsidRPr="00603221">
        <w:rPr>
          <w:lang w:val="el-GR"/>
        </w:rPr>
        <w:t>Λόγοι απόρριψης προσφορών</w:t>
      </w:r>
      <w:bookmarkEnd w:id="248"/>
      <w:bookmarkEnd w:id="249"/>
      <w:bookmarkEnd w:id="250"/>
      <w:bookmarkEnd w:id="251"/>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70BCEBBB" w:rsidR="00DE6525" w:rsidRPr="00603221" w:rsidRDefault="00FB0655">
      <w:pPr>
        <w:pStyle w:val="ListParagraph"/>
        <w:numPr>
          <w:ilvl w:val="0"/>
          <w:numId w:val="21"/>
        </w:numPr>
        <w:spacing w:before="120"/>
        <w:ind w:left="284" w:hanging="142"/>
        <w:contextualSpacing w:val="0"/>
        <w:rPr>
          <w:lang w:val="el-GR"/>
        </w:rPr>
      </w:pPr>
      <w:r w:rsidRPr="00FB0655">
        <w:rPr>
          <w:lang w:val="el-GR"/>
        </w:rPr>
        <w:t xml:space="preserve">η οποία, </w:t>
      </w:r>
      <w:bookmarkStart w:id="252" w:name="_Hlk180598342"/>
      <w:r w:rsidRPr="00FB0655">
        <w:rPr>
          <w:lang w:val="el-GR"/>
        </w:rPr>
        <w:t>με την επιφύλαξη του άρθρου 102 του ν. 4412/2016 περί συμπλήρωσης,</w:t>
      </w:r>
      <w:bookmarkEnd w:id="252"/>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E15CB1">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53" w:name="_Hlk180598404"/>
      <w:r>
        <w:rPr>
          <w:lang w:val="el-GR"/>
        </w:rPr>
        <w:t>ειδικά ως προς τους όρους, οι οποίοι ρητώς έχουν καθοριστεί επί ποινή αποκλεισμού, στην παρούσα διακήρυξη</w:t>
      </w:r>
      <w:bookmarkEnd w:id="253"/>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pPr>
        <w:pStyle w:val="ListParagraph"/>
        <w:numPr>
          <w:ilvl w:val="0"/>
          <w:numId w:val="21"/>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5E2495E9" w:rsidR="00DE6525" w:rsidRPr="00603221" w:rsidRDefault="00DE6525">
      <w:pPr>
        <w:pStyle w:val="ListParagraph"/>
        <w:numPr>
          <w:ilvl w:val="0"/>
          <w:numId w:val="21"/>
        </w:numPr>
        <w:spacing w:before="120"/>
        <w:ind w:left="284" w:hanging="142"/>
        <w:contextualSpacing w:val="0"/>
        <w:rPr>
          <w:lang w:val="el-GR"/>
        </w:rPr>
      </w:pPr>
      <w:r w:rsidRPr="00603221">
        <w:rPr>
          <w:lang w:val="el-GR"/>
        </w:rPr>
        <w:t>για την οποία ο προσφέρων δεν παρά</w:t>
      </w:r>
      <w:r w:rsidR="00FB0655">
        <w:rPr>
          <w:lang w:val="el-GR"/>
        </w:rPr>
        <w:t>έ</w:t>
      </w:r>
      <w:r w:rsidRPr="00603221">
        <w:rPr>
          <w:lang w:val="el-GR"/>
        </w:rPr>
        <w:t xml:space="preserve">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pPr>
        <w:pStyle w:val="ListParagraph"/>
        <w:numPr>
          <w:ilvl w:val="0"/>
          <w:numId w:val="21"/>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2F397EF2" w:rsidR="00DE6525" w:rsidRPr="00603221" w:rsidRDefault="00DE6525">
      <w:pPr>
        <w:pStyle w:val="ListParagraph"/>
        <w:numPr>
          <w:ilvl w:val="0"/>
          <w:numId w:val="21"/>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E15CB1">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pPr>
        <w:pStyle w:val="ListParagraph"/>
        <w:numPr>
          <w:ilvl w:val="0"/>
          <w:numId w:val="21"/>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pPr>
        <w:pStyle w:val="ListParagraph"/>
        <w:numPr>
          <w:ilvl w:val="0"/>
          <w:numId w:val="21"/>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pPr>
        <w:pStyle w:val="ListParagraph"/>
        <w:numPr>
          <w:ilvl w:val="0"/>
          <w:numId w:val="21"/>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pPr>
        <w:pStyle w:val="ListParagraph"/>
        <w:numPr>
          <w:ilvl w:val="0"/>
          <w:numId w:val="21"/>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pPr>
        <w:pStyle w:val="ListParagraph"/>
        <w:numPr>
          <w:ilvl w:val="0"/>
          <w:numId w:val="21"/>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440834DE" w:rsidR="00957A03" w:rsidRPr="00957A03" w:rsidRDefault="00957A03">
      <w:pPr>
        <w:pStyle w:val="ListParagraph"/>
        <w:numPr>
          <w:ilvl w:val="0"/>
          <w:numId w:val="21"/>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Διακήρυξη</w:t>
      </w:r>
      <w:r w:rsidRPr="00957A03">
        <w:rPr>
          <w:lang w:val="el-GR"/>
        </w:rPr>
        <w:t>,</w:t>
      </w:r>
    </w:p>
    <w:p w14:paraId="7266217D" w14:textId="77777777" w:rsidR="00FA03E7" w:rsidRDefault="00957A03">
      <w:pPr>
        <w:pStyle w:val="ListParagraph"/>
        <w:numPr>
          <w:ilvl w:val="0"/>
          <w:numId w:val="21"/>
        </w:numPr>
        <w:spacing w:before="120"/>
        <w:ind w:left="284" w:hanging="142"/>
        <w:contextualSpacing w:val="0"/>
        <w:rPr>
          <w:lang w:val="el-GR"/>
        </w:rPr>
      </w:pPr>
      <w:r w:rsidRPr="00957A03">
        <w:rPr>
          <w:lang w:val="el-GR"/>
        </w:rPr>
        <w:t xml:space="preserve">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w:t>
      </w:r>
      <w:r w:rsidRPr="00957A03">
        <w:rPr>
          <w:lang w:val="el-GR"/>
        </w:rPr>
        <w:lastRenderedPageBreak/>
        <w:t>τη συμπλήρωσή τους, εντός της προκαθορισμένης προθεσμίας, σύμφωνα με τα άρθρα 102 και 103 του ν.4412/2016,</w:t>
      </w:r>
    </w:p>
    <w:p w14:paraId="531FC02E" w14:textId="3F3FF9D5" w:rsidR="00957A03" w:rsidRPr="00957A03" w:rsidRDefault="00957A03">
      <w:pPr>
        <w:pStyle w:val="ListParagraph"/>
        <w:numPr>
          <w:ilvl w:val="0"/>
          <w:numId w:val="21"/>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1A1158">
        <w:rPr>
          <w:lang w:val="el-GR"/>
        </w:rPr>
        <w:t>. έως 2.2.7.</w:t>
      </w:r>
      <w:r w:rsidRPr="00957A03">
        <w:rPr>
          <w:lang w:val="el-GR"/>
        </w:rPr>
        <w:t>, περί κριτηρίων επιλογής,</w:t>
      </w:r>
    </w:p>
    <w:p w14:paraId="041C83A6" w14:textId="7B22755B" w:rsidR="00957A03" w:rsidRPr="00957A03" w:rsidRDefault="00957A03">
      <w:pPr>
        <w:pStyle w:val="ListParagraph"/>
        <w:numPr>
          <w:ilvl w:val="0"/>
          <w:numId w:val="21"/>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pPr>
        <w:pStyle w:val="ListParagraph"/>
        <w:numPr>
          <w:ilvl w:val="0"/>
          <w:numId w:val="21"/>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pPr>
        <w:pStyle w:val="ListParagraph"/>
        <w:numPr>
          <w:ilvl w:val="0"/>
          <w:numId w:val="21"/>
        </w:numPr>
        <w:spacing w:before="120"/>
        <w:ind w:left="284" w:hanging="142"/>
        <w:contextualSpacing w:val="0"/>
        <w:rPr>
          <w:iCs/>
          <w:lang w:val="el-GR"/>
        </w:rPr>
      </w:pPr>
      <w:r w:rsidRPr="003E1CBC">
        <w:rPr>
          <w:lang w:val="el-GR"/>
        </w:rPr>
        <w:t>της οποίας το συνολικό τίμημα υπερβαίνει τον προϋπολογισμό του Έργου</w:t>
      </w:r>
    </w:p>
    <w:p w14:paraId="26C13572" w14:textId="77777777" w:rsidR="001A1158" w:rsidRPr="00B43D81" w:rsidRDefault="001A1158">
      <w:pPr>
        <w:pStyle w:val="ListParagraph"/>
        <w:numPr>
          <w:ilvl w:val="0"/>
          <w:numId w:val="21"/>
        </w:numPr>
        <w:spacing w:before="120"/>
        <w:ind w:left="284" w:hanging="142"/>
        <w:contextualSpacing w:val="0"/>
        <w:rPr>
          <w:lang w:val="el-GR"/>
        </w:rPr>
      </w:pPr>
      <w:bookmarkStart w:id="254" w:name="_Hlk126499378"/>
      <w:r w:rsidRPr="00B43D8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54"/>
    <w:p w14:paraId="24AC6F41" w14:textId="6CFB9142" w:rsidR="00250252" w:rsidRPr="003E1CBC" w:rsidRDefault="000F1276" w:rsidP="00B43D81">
      <w:pPr>
        <w:pStyle w:val="ListParagraph"/>
        <w:spacing w:before="120"/>
        <w:ind w:left="284"/>
        <w:contextualSpacing w:val="0"/>
        <w:rPr>
          <w:iCs/>
          <w:lang w:val="el-GR"/>
        </w:rPr>
      </w:pPr>
      <w:r>
        <w:rPr>
          <w:lang w:val="el-GR"/>
        </w:rPr>
        <w:t xml:space="preserve"> </w:t>
      </w:r>
    </w:p>
    <w:p w14:paraId="0634DE65" w14:textId="77777777" w:rsidR="008338F0" w:rsidRPr="00603221" w:rsidRDefault="003355E7" w:rsidP="002D0CD6">
      <w:pPr>
        <w:pStyle w:val="Heading1"/>
        <w:rPr>
          <w:rFonts w:cs="Tahoma"/>
          <w:sz w:val="22"/>
          <w:szCs w:val="22"/>
        </w:rPr>
      </w:pPr>
      <w:bookmarkStart w:id="255" w:name="_Toc97194442"/>
      <w:bookmarkStart w:id="256" w:name="_Toc238212361"/>
      <w:r w:rsidRPr="00603221">
        <w:rPr>
          <w:rFonts w:cs="Tahoma"/>
          <w:sz w:val="22"/>
          <w:szCs w:val="22"/>
        </w:rPr>
        <w:lastRenderedPageBreak/>
        <w:t>ΔΙΕΝΕΡΓΕΙΑ ΔΙΑΔΙΚΑΣΙΑΣ - ΑΞΙΟΛΟΓΗΣΗ ΠΡΟΣΦΟΡΩΝ</w:t>
      </w:r>
      <w:bookmarkEnd w:id="255"/>
      <w:bookmarkEnd w:id="256"/>
      <w:r w:rsidR="00E1337D" w:rsidRPr="00603221">
        <w:rPr>
          <w:rFonts w:cs="Tahoma"/>
          <w:sz w:val="22"/>
          <w:szCs w:val="22"/>
        </w:rPr>
        <w:t xml:space="preserve"> </w:t>
      </w:r>
    </w:p>
    <w:p w14:paraId="35446AA3" w14:textId="77777777" w:rsidR="008338F0" w:rsidRPr="00603221" w:rsidRDefault="003355E7" w:rsidP="003A109E">
      <w:pPr>
        <w:pStyle w:val="Heading2"/>
        <w:rPr>
          <w:rFonts w:cs="Tahoma"/>
          <w:lang w:val="el-GR"/>
        </w:rPr>
      </w:pPr>
      <w:r w:rsidRPr="00603221">
        <w:rPr>
          <w:rFonts w:cs="Tahoma"/>
          <w:lang w:val="el-GR"/>
        </w:rPr>
        <w:tab/>
      </w:r>
      <w:bookmarkStart w:id="257" w:name="_Ref496542534"/>
      <w:bookmarkStart w:id="258" w:name="_Toc97194311"/>
      <w:bookmarkStart w:id="259" w:name="_Toc97194443"/>
      <w:bookmarkStart w:id="260" w:name="_Toc238212362"/>
      <w:r w:rsidRPr="00603221">
        <w:rPr>
          <w:rFonts w:cs="Tahoma"/>
          <w:lang w:val="el-GR"/>
        </w:rPr>
        <w:t>Αποσφράγιση και αξιολόγηση προσφορών</w:t>
      </w:r>
      <w:bookmarkEnd w:id="257"/>
      <w:bookmarkEnd w:id="258"/>
      <w:bookmarkEnd w:id="259"/>
      <w:bookmarkEnd w:id="260"/>
      <w:r w:rsidRPr="00603221">
        <w:rPr>
          <w:rFonts w:cs="Tahoma"/>
          <w:lang w:val="el-GR"/>
        </w:rPr>
        <w:t xml:space="preserve"> </w:t>
      </w:r>
    </w:p>
    <w:p w14:paraId="1CBBAD8F" w14:textId="77777777" w:rsidR="008338F0" w:rsidRPr="00603221" w:rsidRDefault="003355E7" w:rsidP="00FA2B14">
      <w:pPr>
        <w:pStyle w:val="Heading3"/>
        <w:ind w:left="1134" w:hanging="992"/>
        <w:rPr>
          <w:lang w:val="el-GR"/>
        </w:rPr>
      </w:pPr>
      <w:bookmarkStart w:id="261" w:name="_Ref496542486"/>
      <w:bookmarkStart w:id="262" w:name="_Toc97194312"/>
      <w:bookmarkStart w:id="263" w:name="_Toc97194444"/>
      <w:bookmarkStart w:id="264" w:name="_Toc238212363"/>
      <w:r w:rsidRPr="00603221">
        <w:rPr>
          <w:lang w:val="el-GR"/>
        </w:rPr>
        <w:t>Ηλεκτρονική αποσφράγιση προσφορών</w:t>
      </w:r>
      <w:bookmarkEnd w:id="261"/>
      <w:bookmarkEnd w:id="262"/>
      <w:bookmarkEnd w:id="263"/>
      <w:bookmarkEnd w:id="264"/>
    </w:p>
    <w:p w14:paraId="66FDFF38" w14:textId="3CBA1E78"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Επιτροπή Διαγωνισμού</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39D85ECE" w14:textId="114F258C" w:rsidR="00372DB8" w:rsidRPr="00B43D81" w:rsidRDefault="00372DB8">
      <w:pPr>
        <w:widowControl w:val="0"/>
        <w:numPr>
          <w:ilvl w:val="0"/>
          <w:numId w:val="3"/>
        </w:numPr>
        <w:spacing w:after="60"/>
        <w:textAlignment w:val="baseline"/>
        <w:rPr>
          <w:kern w:val="1"/>
          <w:lang w:val="el-GR" w:eastAsia="ar-SA"/>
        </w:rPr>
      </w:pPr>
      <w:r w:rsidRPr="005E60EB">
        <w:rPr>
          <w:kern w:val="1"/>
          <w:lang w:val="el-GR" w:eastAsia="ar-SA"/>
        </w:rPr>
        <w:t xml:space="preserve">Ηλεκτρονική Αποσφράγιση του (υπό)φακέλου «Δικαιολογητικά Συμμετοχής-Τεχνική Προσφορά», </w:t>
      </w:r>
      <w:r w:rsidR="00A5136B" w:rsidRPr="005E60EB">
        <w:rPr>
          <w:b/>
          <w:bCs/>
          <w:lang w:val="el-GR"/>
        </w:rPr>
        <w:t xml:space="preserve">δύο </w:t>
      </w:r>
      <w:r w:rsidRPr="005E60EB">
        <w:rPr>
          <w:b/>
          <w:bCs/>
          <w:lang w:val="el-GR"/>
        </w:rPr>
        <w:t>(</w:t>
      </w:r>
      <w:r w:rsidR="00A5136B" w:rsidRPr="005E60EB">
        <w:rPr>
          <w:b/>
          <w:bCs/>
          <w:lang w:val="el-GR"/>
        </w:rPr>
        <w:t>2</w:t>
      </w:r>
      <w:r w:rsidRPr="005E60EB">
        <w:rPr>
          <w:b/>
          <w:bCs/>
          <w:lang w:val="el-GR"/>
        </w:rPr>
        <w:t>) εργάσιμες ημέρες</w:t>
      </w:r>
      <w:r w:rsidRPr="005E60EB">
        <w:rPr>
          <w:lang w:val="el-GR"/>
        </w:rPr>
        <w:t xml:space="preserve"> μετά την καταληκτική ημερομηνία </w:t>
      </w:r>
      <w:r w:rsidRPr="005E60EB">
        <w:rPr>
          <w:kern w:val="1"/>
          <w:lang w:val="el-GR" w:eastAsia="ar-SA"/>
        </w:rPr>
        <w:t>προσφορών ήτοι</w:t>
      </w:r>
      <w:r w:rsidR="001316FF" w:rsidRPr="005E60EB">
        <w:rPr>
          <w:kern w:val="1"/>
          <w:lang w:val="el-GR" w:eastAsia="ar-SA"/>
        </w:rPr>
        <w:t xml:space="preserve"> </w:t>
      </w:r>
      <w:r w:rsidR="001536A1" w:rsidRPr="00E9355B">
        <w:rPr>
          <w:b/>
          <w:bCs/>
          <w:kern w:val="1"/>
          <w:lang w:val="el-GR" w:eastAsia="ar-SA"/>
        </w:rPr>
        <w:t>15</w:t>
      </w:r>
      <w:r w:rsidR="007E5859" w:rsidRPr="00E9355B">
        <w:rPr>
          <w:b/>
          <w:bCs/>
          <w:kern w:val="1"/>
          <w:lang w:val="el-GR" w:eastAsia="ar-SA"/>
        </w:rPr>
        <w:t>-</w:t>
      </w:r>
      <w:r w:rsidR="001536A1" w:rsidRPr="00E9355B">
        <w:rPr>
          <w:b/>
          <w:bCs/>
          <w:kern w:val="1"/>
          <w:lang w:val="el-GR" w:eastAsia="ar-SA"/>
        </w:rPr>
        <w:t>09</w:t>
      </w:r>
      <w:r w:rsidR="007E5859" w:rsidRPr="00E9355B">
        <w:rPr>
          <w:b/>
          <w:bCs/>
          <w:kern w:val="1"/>
          <w:lang w:val="el-GR" w:eastAsia="ar-SA"/>
        </w:rPr>
        <w:t>-202</w:t>
      </w:r>
      <w:r w:rsidR="001536A1" w:rsidRPr="00E9355B">
        <w:rPr>
          <w:b/>
          <w:bCs/>
          <w:kern w:val="1"/>
          <w:lang w:val="el-GR" w:eastAsia="ar-SA"/>
        </w:rPr>
        <w:t>6</w:t>
      </w:r>
      <w:r w:rsidR="007E5859" w:rsidRPr="00E9355B">
        <w:rPr>
          <w:b/>
          <w:bCs/>
          <w:lang w:val="el-GR"/>
        </w:rPr>
        <w:t>,</w:t>
      </w:r>
      <w:r w:rsidR="007E5859" w:rsidRPr="00E9355B">
        <w:rPr>
          <w:lang w:val="el-GR"/>
        </w:rPr>
        <w:t xml:space="preserve"> ημέρα </w:t>
      </w:r>
      <w:r w:rsidR="000D6F61" w:rsidRPr="00E9355B">
        <w:rPr>
          <w:b/>
          <w:bCs/>
          <w:lang w:val="el-GR"/>
        </w:rPr>
        <w:t xml:space="preserve">Τρίτη </w:t>
      </w:r>
      <w:r w:rsidR="007E5859" w:rsidRPr="00E9355B">
        <w:rPr>
          <w:lang w:val="el-GR"/>
        </w:rPr>
        <w:t xml:space="preserve">και ώρα </w:t>
      </w:r>
      <w:r w:rsidR="007E5859" w:rsidRPr="00E9355B">
        <w:rPr>
          <w:b/>
          <w:bCs/>
          <w:lang w:val="el-GR"/>
        </w:rPr>
        <w:t>1</w:t>
      </w:r>
      <w:r w:rsidR="0046567D" w:rsidRPr="00E9355B">
        <w:rPr>
          <w:b/>
          <w:bCs/>
          <w:lang w:val="el-GR"/>
        </w:rPr>
        <w:t>3</w:t>
      </w:r>
      <w:r w:rsidR="007E5859" w:rsidRPr="00E9355B">
        <w:rPr>
          <w:b/>
          <w:bCs/>
          <w:lang w:val="el-GR"/>
        </w:rPr>
        <w:t>:00</w:t>
      </w:r>
      <w:r w:rsidR="007E5859" w:rsidRPr="005E60EB" w:rsidDel="000E5F1C">
        <w:rPr>
          <w:b/>
          <w:bCs/>
          <w:kern w:val="1"/>
          <w:lang w:val="el-GR" w:eastAsia="ar-SA"/>
        </w:rPr>
        <w:t xml:space="preserve"> </w:t>
      </w:r>
      <w:r w:rsidR="007E5859" w:rsidRPr="005E60EB">
        <w:rPr>
          <w:lang w:val="el-GR"/>
        </w:rPr>
        <w:t xml:space="preserve">  </w:t>
      </w:r>
    </w:p>
    <w:p w14:paraId="531487A8" w14:textId="77777777" w:rsidR="006A0273" w:rsidRPr="00032BBA" w:rsidRDefault="006A0273" w:rsidP="006A0273">
      <w:pPr>
        <w:numPr>
          <w:ilvl w:val="0"/>
          <w:numId w:val="3"/>
        </w:numPr>
        <w:spacing w:after="60"/>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Pr>
          <w:kern w:val="1"/>
          <w:lang w:val="el-GR" w:eastAsia="ar-SA"/>
        </w:rPr>
        <w:t>α</w:t>
      </w:r>
      <w:r w:rsidRPr="00032BBA">
        <w:rPr>
          <w:kern w:val="1"/>
          <w:lang w:val="el-GR" w:eastAsia="ar-SA"/>
        </w:rPr>
        <w:t xml:space="preserve">ναθέτουσα </w:t>
      </w:r>
      <w:r>
        <w:rPr>
          <w:kern w:val="1"/>
          <w:lang w:val="el-GR" w:eastAsia="ar-SA"/>
        </w:rPr>
        <w:t>α</w:t>
      </w:r>
      <w:r w:rsidRPr="00032BBA">
        <w:rPr>
          <w:kern w:val="1"/>
          <w:lang w:val="el-GR" w:eastAsia="ar-SA"/>
        </w:rPr>
        <w:t>ρχή</w:t>
      </w:r>
    </w:p>
    <w:p w14:paraId="73A08E11" w14:textId="77777777" w:rsidR="006A0273" w:rsidRDefault="006A0273" w:rsidP="00372DB8">
      <w:pPr>
        <w:textAlignment w:val="baseline"/>
        <w:rPr>
          <w:kern w:val="1"/>
          <w:lang w:val="el-GR" w:eastAsia="ar-SA"/>
        </w:rPr>
      </w:pPr>
    </w:p>
    <w:p w14:paraId="592FAE09" w14:textId="1547C26E" w:rsidR="00032BBA" w:rsidRPr="007C06E9" w:rsidRDefault="00372DB8" w:rsidP="007C06E9">
      <w:pPr>
        <w:textAlignment w:val="baseline"/>
        <w:rPr>
          <w:kern w:val="1"/>
          <w:lang w:val="el-GR" w:eastAsia="ar-SA"/>
        </w:rPr>
      </w:pPr>
      <w:r w:rsidRPr="00CE73AA">
        <w:rPr>
          <w:kern w:val="1"/>
          <w:lang w:val="el-GR" w:eastAsia="ar-SA"/>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15347254" w14:textId="77777777" w:rsidR="008338F0" w:rsidRPr="00603221" w:rsidRDefault="003355E7" w:rsidP="00FA2B14">
      <w:pPr>
        <w:pStyle w:val="Heading3"/>
        <w:ind w:left="1134" w:hanging="992"/>
        <w:rPr>
          <w:lang w:val="el-GR"/>
        </w:rPr>
      </w:pPr>
      <w:bookmarkStart w:id="265" w:name="_Toc74566885"/>
      <w:bookmarkStart w:id="266" w:name="_Toc74566886"/>
      <w:bookmarkStart w:id="267" w:name="_Toc74566887"/>
      <w:bookmarkStart w:id="268" w:name="_Toc74566888"/>
      <w:bookmarkStart w:id="269" w:name="_Toc74566889"/>
      <w:bookmarkStart w:id="270" w:name="_Toc74566890"/>
      <w:bookmarkStart w:id="271" w:name="_Toc74566891"/>
      <w:bookmarkStart w:id="272" w:name="_Toc74566892"/>
      <w:bookmarkStart w:id="273" w:name="_Ref40981105"/>
      <w:bookmarkStart w:id="274" w:name="_Ref40981122"/>
      <w:bookmarkStart w:id="275" w:name="_Ref40981155"/>
      <w:bookmarkStart w:id="276" w:name="_Toc97194313"/>
      <w:bookmarkStart w:id="277" w:name="_Toc97194445"/>
      <w:bookmarkStart w:id="278" w:name="_Toc238212364"/>
      <w:bookmarkEnd w:id="265"/>
      <w:bookmarkEnd w:id="266"/>
      <w:bookmarkEnd w:id="267"/>
      <w:bookmarkEnd w:id="268"/>
      <w:bookmarkEnd w:id="269"/>
      <w:bookmarkEnd w:id="270"/>
      <w:bookmarkEnd w:id="271"/>
      <w:bookmarkEnd w:id="272"/>
      <w:r w:rsidRPr="00603221">
        <w:rPr>
          <w:lang w:val="el-GR"/>
        </w:rPr>
        <w:t>Αξιολόγηση προσφορών</w:t>
      </w:r>
      <w:bookmarkEnd w:id="273"/>
      <w:bookmarkEnd w:id="274"/>
      <w:bookmarkEnd w:id="275"/>
      <w:bookmarkEnd w:id="276"/>
      <w:bookmarkEnd w:id="277"/>
      <w:bookmarkEnd w:id="278"/>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117A301E" w14:textId="5D6B049C" w:rsidR="00372DB8" w:rsidRPr="00BD7E89" w:rsidRDefault="00372DB8" w:rsidP="00372DB8">
      <w:pPr>
        <w:suppressAutoHyphens w:val="0"/>
        <w:autoSpaceDE w:val="0"/>
        <w:autoSpaceDN w:val="0"/>
        <w:adjustRightInd w:val="0"/>
        <w:spacing w:after="0"/>
        <w:rPr>
          <w:strike/>
          <w:kern w:val="1"/>
          <w:lang w:val="el-GR"/>
        </w:rPr>
      </w:pPr>
      <w:r w:rsidRPr="00BD7E89">
        <w:rPr>
          <w:kern w:val="1"/>
          <w:lang w:val="el-GR"/>
        </w:rPr>
        <w:t xml:space="preserve">α) Η Επιτροπή Διαγωνισμού εξετάζει αρχικά την </w:t>
      </w:r>
      <w:r w:rsidR="001A1158">
        <w:rPr>
          <w:kern w:val="1"/>
          <w:lang w:val="el-GR"/>
        </w:rPr>
        <w:t>υποβολή</w:t>
      </w:r>
      <w:r w:rsidR="001A1158" w:rsidRPr="00BD7E89">
        <w:rPr>
          <w:kern w:val="1"/>
          <w:lang w:val="el-GR"/>
        </w:rPr>
        <w:t xml:space="preserve"> </w:t>
      </w:r>
      <w:r w:rsidRPr="00BD7E89">
        <w:rPr>
          <w:kern w:val="1"/>
          <w:lang w:val="el-GR"/>
        </w:rPr>
        <w:t xml:space="preserve">της εγγύησης συμμετοχής, σύμφωνα με την παράγραφο 1 του άρθρου 72. Σε περίπτωση παράλειψης </w:t>
      </w:r>
      <w:r w:rsidR="001A1158">
        <w:rPr>
          <w:kern w:val="1"/>
          <w:lang w:val="el-GR"/>
        </w:rPr>
        <w:t>υποβολής</w:t>
      </w:r>
      <w:r w:rsidRPr="00BD7E89">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1A1158">
        <w:rPr>
          <w:kern w:val="1"/>
          <w:lang w:val="el-GR"/>
        </w:rPr>
        <w:t xml:space="preserve">με </w:t>
      </w:r>
      <w:r w:rsidRPr="00BD7E89">
        <w:rPr>
          <w:kern w:val="1"/>
          <w:lang w:val="el-GR"/>
        </w:rPr>
        <w:t xml:space="preserve">το οποίο εισηγείται την απόρριψη της προσφοράς ως απαράδεκτης.  </w:t>
      </w:r>
    </w:p>
    <w:p w14:paraId="1794B496" w14:textId="77777777" w:rsidR="00372DB8" w:rsidRPr="00BD7E89" w:rsidRDefault="00372DB8" w:rsidP="00372DB8">
      <w:pPr>
        <w:textAlignment w:val="baseline"/>
        <w:rPr>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E08F1F" w14:textId="77777777" w:rsidR="00372DB8" w:rsidRPr="00BD7E89" w:rsidRDefault="00372DB8" w:rsidP="00372DB8">
      <w:pPr>
        <w:suppressAutoHyphens w:val="0"/>
        <w:autoSpaceDE w:val="0"/>
        <w:autoSpaceDN w:val="0"/>
        <w:adjustRightInd w:val="0"/>
        <w:spacing w:after="0"/>
        <w:rPr>
          <w:kern w:val="1"/>
          <w:lang w:val="el-GR"/>
        </w:rPr>
      </w:pPr>
      <w:r w:rsidRPr="00BD7E89">
        <w:rPr>
          <w:kern w:val="1"/>
          <w:lang w:val="el-GR"/>
        </w:rPr>
        <w:t>Κατά της εν λόγω απόφασης χωρεί προδικαστική προσφυγή, σύμφωνα με τα οριζόμενα στην παράγραφο 3.4 της παρούσας.</w:t>
      </w:r>
    </w:p>
    <w:p w14:paraId="47DF6DAE" w14:textId="77777777" w:rsidR="00372DB8" w:rsidRDefault="00372DB8" w:rsidP="00372DB8">
      <w:pPr>
        <w:suppressAutoHyphens w:val="0"/>
        <w:autoSpaceDE w:val="0"/>
        <w:autoSpaceDN w:val="0"/>
        <w:adjustRightInd w:val="0"/>
        <w:spacing w:after="0"/>
        <w:rPr>
          <w:kern w:val="1"/>
          <w:lang w:val="el-GR"/>
        </w:rPr>
      </w:pPr>
      <w:r w:rsidRPr="00BD7E89">
        <w:rPr>
          <w:kern w:val="1"/>
          <w:lang w:val="el-GR"/>
        </w:rPr>
        <w:lastRenderedPageBreak/>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17F88BF" w14:textId="77777777" w:rsidR="00372DB8" w:rsidRDefault="00372DB8" w:rsidP="00372DB8">
      <w:pPr>
        <w:suppressAutoHyphens w:val="0"/>
        <w:autoSpaceDE w:val="0"/>
        <w:autoSpaceDN w:val="0"/>
        <w:adjustRightInd w:val="0"/>
        <w:spacing w:after="0"/>
        <w:rPr>
          <w:kern w:val="1"/>
          <w:lang w:val="el-GR"/>
        </w:rPr>
      </w:pPr>
    </w:p>
    <w:p w14:paraId="06D19CAB" w14:textId="6D9CCB0E" w:rsidR="001A1158" w:rsidRPr="001A1158" w:rsidRDefault="00372DB8" w:rsidP="001A1158">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w:t>
      </w:r>
      <w:r w:rsidR="006A0273">
        <w:rPr>
          <w:kern w:val="1"/>
          <w:lang w:val="el-GR"/>
        </w:rPr>
        <w:t xml:space="preserve">και βαθμολόγηση </w:t>
      </w:r>
      <w:r w:rsidRPr="00BD7E89">
        <w:rPr>
          <w:kern w:val="1"/>
          <w:lang w:val="el-GR"/>
        </w:rPr>
        <w:t xml:space="preserve">των τεχνικών προσφορών των προσφερόντων τα δικαιολογητικά συμμετοχής </w:t>
      </w:r>
      <w:r w:rsidR="001A1158">
        <w:rPr>
          <w:kern w:val="1"/>
          <w:lang w:val="el-GR"/>
        </w:rPr>
        <w:t xml:space="preserve">των οποίων </w:t>
      </w:r>
      <w:r w:rsidRPr="00BD7E89">
        <w:rPr>
          <w:kern w:val="1"/>
          <w:lang w:val="el-GR"/>
        </w:rPr>
        <w:t xml:space="preserve">έκρινε πλήρη. Η αξιολόγηση </w:t>
      </w:r>
      <w:r w:rsidR="001A1158" w:rsidRPr="001A1158">
        <w:rPr>
          <w:kern w:val="1"/>
          <w:lang w:val="el-GR"/>
        </w:rPr>
        <w:t xml:space="preserve">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4F864A25" w14:textId="77777777" w:rsidR="00372DB8" w:rsidRDefault="00372DB8" w:rsidP="00B43D81">
      <w:pPr>
        <w:suppressAutoHyphens w:val="0"/>
        <w:autoSpaceDE w:val="0"/>
        <w:autoSpaceDN w:val="0"/>
        <w:adjustRightInd w:val="0"/>
        <w:spacing w:after="0"/>
        <w:rPr>
          <w:kern w:val="1"/>
          <w:lang w:val="el-GR"/>
        </w:rPr>
      </w:pPr>
    </w:p>
    <w:p w14:paraId="0041806F" w14:textId="77777777" w:rsidR="0038504E" w:rsidRPr="00BD65F6" w:rsidRDefault="0038504E" w:rsidP="0038504E">
      <w:pPr>
        <w:textAlignment w:val="baseline"/>
        <w:rPr>
          <w:kern w:val="1"/>
          <w:lang w:val="el-GR" w:eastAsia="el-GR"/>
        </w:rPr>
      </w:pPr>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6BE8D7AC" w14:textId="77777777" w:rsidR="0038504E" w:rsidRPr="00345415" w:rsidRDefault="0038504E" w:rsidP="0038504E">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2DF40F02" w14:textId="77777777" w:rsidR="0038504E" w:rsidRPr="0038504E" w:rsidRDefault="0038504E" w:rsidP="0038504E">
      <w:pPr>
        <w:textAlignment w:val="baseline"/>
        <w:rPr>
          <w:kern w:val="1"/>
          <w:lang w:val="el-GR"/>
        </w:rPr>
      </w:pPr>
      <w:r w:rsidRPr="0038504E">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6F09B25" w14:textId="77777777" w:rsidR="0038504E" w:rsidRPr="0038504E" w:rsidRDefault="0038504E" w:rsidP="0038504E">
      <w:pPr>
        <w:textAlignment w:val="baseline"/>
        <w:rPr>
          <w:kern w:val="1"/>
          <w:lang w:val="el-GR"/>
        </w:rPr>
      </w:pPr>
      <w:r w:rsidRPr="0038504E">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577C7EA1" w14:textId="77777777" w:rsidR="0038504E" w:rsidRPr="0038504E" w:rsidRDefault="0038504E" w:rsidP="0038504E">
      <w:pPr>
        <w:textAlignment w:val="baseline"/>
        <w:rPr>
          <w:kern w:val="1"/>
          <w:lang w:val="el-GR"/>
        </w:rPr>
      </w:pPr>
      <w:r w:rsidRPr="0038504E">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77777777" w:rsidR="0038504E" w:rsidRPr="0038504E" w:rsidRDefault="0038504E" w:rsidP="0038504E">
      <w:pPr>
        <w:textAlignment w:val="baseline"/>
        <w:rPr>
          <w:kern w:val="1"/>
          <w:lang w:val="el-GR"/>
        </w:rPr>
      </w:pPr>
      <w:r w:rsidRPr="0038504E">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49F17B1" w14:textId="77777777" w:rsidR="0038504E" w:rsidRPr="0038504E" w:rsidRDefault="0038504E" w:rsidP="0038504E">
      <w:pPr>
        <w:textAlignment w:val="baseline"/>
        <w:rPr>
          <w:i/>
          <w:kern w:val="1"/>
          <w:lang w:val="el-GR"/>
        </w:rPr>
      </w:pPr>
      <w:r w:rsidRPr="0038504E">
        <w:rPr>
          <w:kern w:val="1"/>
          <w:lang w:val="el-GR"/>
        </w:rPr>
        <w:t>Αν οι ισοδύναμες προσφορές έχουν την ίδια βαθμολογία τεχνικής προσφοράς</w:t>
      </w:r>
      <w:r w:rsidRPr="0038504E">
        <w:rPr>
          <w:kern w:val="1"/>
          <w:vertAlign w:val="superscript"/>
          <w:lang w:val="el-GR"/>
        </w:rPr>
        <w:footnoteReference w:id="17"/>
      </w:r>
      <w:r w:rsidRPr="0038504E">
        <w:rPr>
          <w:i/>
          <w:kern w:val="1"/>
          <w:lang w:val="el-GR"/>
        </w:rPr>
        <w:t xml:space="preserve"> </w:t>
      </w:r>
      <w:r w:rsidRPr="0038504E">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4E233374" w14:textId="38095670" w:rsidR="0038504E" w:rsidRDefault="0038504E" w:rsidP="00372DB8">
      <w:pPr>
        <w:textAlignment w:val="baseline"/>
        <w:rPr>
          <w:kern w:val="1"/>
          <w:lang w:val="el-GR" w:eastAsia="el-GR"/>
        </w:rPr>
      </w:pPr>
      <w:r w:rsidRPr="00BD65F6">
        <w:rPr>
          <w:kern w:val="1"/>
          <w:lang w:val="el-GR" w:eastAsia="el-GR"/>
        </w:rPr>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xml:space="preserve">, στον οποίον πρόκειται να γίνει η κατακύρωση («προσωρινός ανάδοχος»), να υποβάλει τα δικαιολογητικά </w:t>
      </w:r>
      <w:r w:rsidRPr="00BD65F6">
        <w:rPr>
          <w:kern w:val="1"/>
          <w:lang w:val="el-GR" w:eastAsia="el-GR"/>
        </w:rPr>
        <w:lastRenderedPageBreak/>
        <w:t>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369035E7" w14:textId="5679449E" w:rsidR="00372DB8" w:rsidRPr="006F23A6" w:rsidRDefault="00372DB8" w:rsidP="00372DB8">
      <w:pPr>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w:t>
      </w:r>
      <w:r w:rsidR="0038504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sidR="00F54480">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4F3DE40D" w14:textId="77777777" w:rsidR="0084517C" w:rsidRPr="0084517C" w:rsidRDefault="0084517C" w:rsidP="00130942">
      <w:pPr>
        <w:textAlignment w:val="baseline"/>
        <w:rPr>
          <w:kern w:val="1"/>
          <w:lang w:val="el-GR" w:eastAsia="el-GR"/>
        </w:rPr>
      </w:pPr>
    </w:p>
    <w:p w14:paraId="1B988211" w14:textId="77777777" w:rsidR="008338F0" w:rsidRDefault="003355E7" w:rsidP="003A109E">
      <w:pPr>
        <w:pStyle w:val="Heading2"/>
        <w:rPr>
          <w:rFonts w:cs="Tahoma"/>
          <w:lang w:val="el-GR"/>
        </w:rPr>
      </w:pPr>
      <w:bookmarkStart w:id="279" w:name="__RefHeading___Toc491950129"/>
      <w:bookmarkEnd w:id="279"/>
      <w:r w:rsidRPr="00603221">
        <w:rPr>
          <w:rFonts w:cs="Tahoma"/>
          <w:lang w:val="el-GR"/>
        </w:rPr>
        <w:tab/>
      </w:r>
      <w:bookmarkStart w:id="280" w:name="_Ref496542592"/>
      <w:bookmarkStart w:id="281" w:name="_Ref67613215"/>
      <w:bookmarkStart w:id="282" w:name="_Toc97194314"/>
      <w:bookmarkStart w:id="283" w:name="_Toc97194446"/>
      <w:bookmarkStart w:id="284" w:name="_Toc238212365"/>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80"/>
      <w:r w:rsidR="00BB3801" w:rsidRPr="00603221">
        <w:rPr>
          <w:rFonts w:cs="Tahoma"/>
          <w:lang w:val="el-GR"/>
        </w:rPr>
        <w:t>προσωρινού αναδόχου</w:t>
      </w:r>
      <w:bookmarkEnd w:id="281"/>
      <w:bookmarkEnd w:id="282"/>
      <w:bookmarkEnd w:id="283"/>
      <w:bookmarkEnd w:id="284"/>
      <w:r w:rsidR="00BB3801" w:rsidRPr="00603221">
        <w:rPr>
          <w:rFonts w:cs="Tahoma"/>
          <w:lang w:val="el-GR"/>
        </w:rPr>
        <w:t xml:space="preserve"> </w:t>
      </w:r>
    </w:p>
    <w:p w14:paraId="44C278E7" w14:textId="6048306D"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r w:rsidR="009956F6">
        <w:rPr>
          <w:lang w:val="el-GR" w:eastAsia="ar-SA"/>
        </w:rPr>
        <w:t xml:space="preserve"> </w:t>
      </w:r>
      <w:r w:rsidR="009956F6" w:rsidRPr="00A46E79">
        <w:rPr>
          <w:lang w:val="el-GR" w:eastAsia="ar-SA"/>
        </w:rPr>
        <w:t>Ο προσωρινός ανάδοχος υποβάλλει τα παραπάνω έγγραφα στον αντίστοιχο (υπο)φάκελο της ηλεκτρονικής περιοχής της προσφοράς του σύμφωνα με την υπ’ αρ. 78072 (ΦΕΚ 5645/Β’/22.10.2025) Κ.Υ.Α.</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σε μορφή ηλεκτρονικών αρχείων με μορφότυπο PDF, σύμφωνα με τα ειδικώς οριζόμενα στην παράγραφο 2.4.2.5 της παρούσας.</w:t>
      </w:r>
    </w:p>
    <w:p w14:paraId="1E2F3917" w14:textId="77777777"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του άρθρου 102 του ν. 4412/2016, εντός δέκα (10) ημερών από την κοινοποίηση της σχετικής πρόσκλησης σε αυτόν.</w:t>
      </w:r>
    </w:p>
    <w:p w14:paraId="70264737" w14:textId="3D498619" w:rsidR="00294393" w:rsidRPr="00CE73AA" w:rsidRDefault="00294393" w:rsidP="00294393">
      <w:pPr>
        <w:rPr>
          <w:lang w:val="el-GR" w:eastAsia="ar-SA"/>
        </w:rPr>
      </w:pPr>
      <w:r w:rsidRPr="00CE73AA">
        <w:rPr>
          <w:lang w:val="el-GR" w:eastAsia="ar-SA"/>
        </w:rPr>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του ηλεκτρονικού διαγωνισμού 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xml:space="preserve">. </w:t>
      </w:r>
      <w:r w:rsidRPr="00911940">
        <w:rPr>
          <w:lang w:val="el-GR" w:eastAsia="ar-SA"/>
        </w:rPr>
        <w:lastRenderedPageBreak/>
        <w:t>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r w:rsidRPr="00CE73AA">
        <w:rPr>
          <w:lang w:val="el-GR" w:eastAsia="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444DA17D"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4A3C23">
        <w:rPr>
          <w:lang w:val="el-GR" w:eastAsia="ar-SA"/>
        </w:rPr>
        <w:t xml:space="preserve">είτε </w:t>
      </w:r>
      <w:r w:rsidRPr="00CE73AA">
        <w:rPr>
          <w:lang w:val="el-GR" w:eastAsia="ar-SA"/>
        </w:rPr>
        <w:t xml:space="preserve">επήλθαν </w:t>
      </w:r>
      <w:r w:rsidR="004A3C23">
        <w:rPr>
          <w:lang w:val="el-GR" w:eastAsia="ar-SA"/>
        </w:rPr>
        <w:t>είτε</w:t>
      </w:r>
      <w:r w:rsidRPr="00CE73AA">
        <w:rPr>
          <w:lang w:val="el-GR" w:eastAsia="ar-SA"/>
        </w:rPr>
        <w:t xml:space="preserve"> έλαβε γνώση </w:t>
      </w:r>
      <w:r w:rsidR="004A3C23">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0FB7BF91" w14:textId="640A86BA"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B07864"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301AEDCD" w14:textId="5945D057" w:rsidR="006119DB" w:rsidRPr="007C06E9" w:rsidRDefault="00F005B4" w:rsidP="007C06E9">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1421ADF0" w14:textId="77777777" w:rsidR="008338F0" w:rsidRDefault="003355E7" w:rsidP="003A109E">
      <w:pPr>
        <w:pStyle w:val="Heading2"/>
        <w:rPr>
          <w:rFonts w:cs="Tahoma"/>
          <w:lang w:val="el-GR"/>
        </w:rPr>
      </w:pPr>
      <w:bookmarkStart w:id="285" w:name="_Toc74566895"/>
      <w:bookmarkStart w:id="286" w:name="_Toc74566896"/>
      <w:bookmarkStart w:id="287" w:name="_Toc74566897"/>
      <w:bookmarkStart w:id="288" w:name="_Toc74566898"/>
      <w:bookmarkStart w:id="289" w:name="_Toc74566899"/>
      <w:bookmarkStart w:id="290" w:name="_Toc74566900"/>
      <w:bookmarkStart w:id="291" w:name="_Toc74566901"/>
      <w:bookmarkStart w:id="292" w:name="_Toc74566902"/>
      <w:bookmarkStart w:id="293" w:name="_Toc74566903"/>
      <w:bookmarkStart w:id="294" w:name="_Toc74566904"/>
      <w:bookmarkStart w:id="295" w:name="_Toc74566905"/>
      <w:bookmarkStart w:id="296" w:name="_Toc74566906"/>
      <w:bookmarkStart w:id="297" w:name="_Toc74566907"/>
      <w:bookmarkStart w:id="298" w:name="_Toc74566908"/>
      <w:bookmarkStart w:id="299" w:name="_Toc74566909"/>
      <w:bookmarkStart w:id="300" w:name="_Toc74566910"/>
      <w:bookmarkStart w:id="301" w:name="_Toc74566911"/>
      <w:bookmarkStart w:id="302" w:name="_Toc74566912"/>
      <w:bookmarkStart w:id="303" w:name="_Toc74566913"/>
      <w:bookmarkStart w:id="304" w:name="_Toc7456691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603221">
        <w:rPr>
          <w:rFonts w:cs="Tahoma"/>
          <w:lang w:val="el-GR"/>
        </w:rPr>
        <w:tab/>
      </w:r>
      <w:bookmarkStart w:id="305" w:name="_Toc97194315"/>
      <w:bookmarkStart w:id="306" w:name="_Toc97194447"/>
      <w:bookmarkStart w:id="307" w:name="_Ref113958813"/>
      <w:bookmarkStart w:id="308" w:name="_Ref113958825"/>
      <w:bookmarkStart w:id="309" w:name="_Ref113958826"/>
      <w:bookmarkStart w:id="310" w:name="_Toc238212366"/>
      <w:r w:rsidRPr="00603221">
        <w:rPr>
          <w:rFonts w:cs="Tahoma"/>
          <w:lang w:val="el-GR"/>
        </w:rPr>
        <w:t>Κατακύρωση - σύναψη σύμβασης</w:t>
      </w:r>
      <w:bookmarkEnd w:id="305"/>
      <w:bookmarkEnd w:id="306"/>
      <w:bookmarkEnd w:id="307"/>
      <w:bookmarkEnd w:id="308"/>
      <w:bookmarkEnd w:id="309"/>
      <w:bookmarkEnd w:id="310"/>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3016717F"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 xml:space="preserve">σε όλους τους οικονομικούς φορείς που έλαβαν μέρος στη διαδικασία ανάθεσης, εκτός από όσους </w:t>
      </w:r>
      <w:r w:rsidRPr="00CE73AA">
        <w:rPr>
          <w:lang w:val="el-GR" w:eastAsia="ar-SA"/>
        </w:rPr>
        <w:lastRenderedPageBreak/>
        <w:t>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158B41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4" w:anchor="art372_4" w:history="1">
        <w:r w:rsidRPr="00C11E79">
          <w:rPr>
            <w:lang w:val="el-GR" w:eastAsia="ar-SA"/>
          </w:rPr>
          <w:t>παρ.</w:t>
        </w:r>
      </w:hyperlink>
      <w:hyperlink r:id="rId35" w:anchor="art372_4" w:history="1">
        <w:r w:rsidR="00E14FF7" w:rsidRPr="00E14FF7">
          <w:rPr>
            <w:rStyle w:val="Hyperlink"/>
          </w:rPr>
          <w:t>http</w:t>
        </w:r>
        <w:r w:rsidR="00E14FF7" w:rsidRPr="00E14FF7">
          <w:rPr>
            <w:rStyle w:val="Hyperlink"/>
            <w:lang w:val="el-GR"/>
          </w:rPr>
          <w:t>://</w:t>
        </w:r>
        <w:r w:rsidR="00E14FF7" w:rsidRPr="00E14FF7">
          <w:rPr>
            <w:rStyle w:val="Hyperlink"/>
          </w:rPr>
          <w:t>www</w:t>
        </w:r>
        <w:r w:rsidR="00E14FF7" w:rsidRPr="00E14FF7">
          <w:rPr>
            <w:rStyle w:val="Hyperlink"/>
            <w:lang w:val="el-GR"/>
          </w:rPr>
          <w:t>.</w:t>
        </w:r>
        <w:r w:rsidR="00E14FF7" w:rsidRPr="00E14FF7">
          <w:rPr>
            <w:rStyle w:val="Hyperlink"/>
          </w:rPr>
          <w:t>eaadhsy</w:t>
        </w:r>
        <w:r w:rsidR="00E14FF7" w:rsidRPr="00E14FF7">
          <w:rPr>
            <w:rStyle w:val="Hyperlink"/>
            <w:lang w:val="el-GR"/>
          </w:rPr>
          <w:t>.</w:t>
        </w:r>
        <w:r w:rsidR="00E14FF7" w:rsidRPr="00E14FF7">
          <w:rPr>
            <w:rStyle w:val="Hyperlink"/>
          </w:rPr>
          <w:t>gr</w:t>
        </w:r>
        <w:r w:rsidR="00E14FF7" w:rsidRPr="00E14FF7">
          <w:rPr>
            <w:rStyle w:val="Hyperlink"/>
            <w:lang w:val="el-GR"/>
          </w:rPr>
          <w:t>/</w:t>
        </w:r>
        <w:r w:rsidR="00E14FF7" w:rsidRPr="00E14FF7">
          <w:rPr>
            <w:rStyle w:val="Hyperlink"/>
          </w:rPr>
          <w:t>n</w:t>
        </w:r>
        <w:r w:rsidR="00E14FF7" w:rsidRPr="00E14FF7">
          <w:rPr>
            <w:rStyle w:val="Hyperlink"/>
            <w:lang w:val="el-GR"/>
          </w:rPr>
          <w:t>4412/</w:t>
        </w:r>
        <w:r w:rsidR="00E14FF7" w:rsidRPr="00E14FF7">
          <w:rPr>
            <w:rStyle w:val="Hyperlink"/>
          </w:rPr>
          <w:t>n</w:t>
        </w:r>
        <w:r w:rsidR="00E14FF7" w:rsidRPr="00E14FF7">
          <w:rPr>
            <w:rStyle w:val="Hyperlink"/>
            <w:lang w:val="el-GR"/>
          </w:rPr>
          <w:t>4412</w:t>
        </w:r>
        <w:r w:rsidR="00E14FF7" w:rsidRPr="00E14FF7">
          <w:rPr>
            <w:rStyle w:val="Hyperlink"/>
          </w:rPr>
          <w:t>fulltextlinks</w:t>
        </w:r>
        <w:r w:rsidR="00E14FF7" w:rsidRPr="00E14FF7">
          <w:rPr>
            <w:rStyle w:val="Hyperlink"/>
            <w:lang w:val="el-GR"/>
          </w:rPr>
          <w:t>.</w:t>
        </w:r>
        <w:r w:rsidR="00E14FF7" w:rsidRPr="00E14FF7">
          <w:rPr>
            <w:rStyle w:val="Hyperlink"/>
          </w:rPr>
          <w:t>html</w:t>
        </w:r>
        <w:r w:rsidR="00E14FF7" w:rsidRPr="00E14FF7">
          <w:rPr>
            <w:rStyle w:val="Hyperlink"/>
            <w:lang w:val="el-GR"/>
          </w:rPr>
          <w:t xml:space="preserve"> - </w:t>
        </w:r>
        <w:r w:rsidR="00E14FF7" w:rsidRPr="00E14FF7">
          <w:rPr>
            <w:rStyle w:val="Hyperlink"/>
          </w:rPr>
          <w:t>art</w:t>
        </w:r>
        <w:r w:rsidR="00E14FF7" w:rsidRPr="00E14FF7">
          <w:rPr>
            <w:rStyle w:val="Hyperlink"/>
            <w:lang w:val="el-GR"/>
          </w:rPr>
          <w:t>372_4</w:t>
        </w:r>
      </w:hyperlink>
      <w:hyperlink r:id="rId36" w:anchor="art372_4" w:history="1">
        <w:r w:rsidRPr="00C11E79">
          <w:rPr>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37"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στην οποία δηλώνεται ότι, δεν έχουν επέλθει στο πρόσωπό του οψιγενείς μεταβολές κατά την έννοια του </w:t>
      </w:r>
      <w:hyperlink r:id="rId38" w:anchor="art104" w:history="1">
        <w:r w:rsidRPr="00CE73AA">
          <w:rPr>
            <w:lang w:val="el-GR" w:eastAsia="ar-SA"/>
          </w:rPr>
          <w:t>άρθρου 104</w:t>
        </w:r>
      </w:hyperlink>
      <w:r w:rsidRPr="00CE73AA">
        <w:rPr>
          <w:lang w:val="el-GR" w:eastAsia="ar-SA"/>
        </w:rPr>
        <w:t xml:space="preserve"> του ν. 4412/2016 και μόνον στην περίπτωση του προσυμβατικού ελέγχου ή της άσκησης προδικαστικής 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p>
    <w:p w14:paraId="341ED00A" w14:textId="77777777" w:rsidR="009E3797" w:rsidRPr="00CE73AA" w:rsidRDefault="009E3797"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6C9A3BDE"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656E9C">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 xml:space="preserve">Στην περίπτωση αυτή,  η αναθέτουσα αρχή </w:t>
      </w:r>
      <w:r w:rsidR="00656E9C" w:rsidRPr="00656E9C">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3238D3C3" w14:textId="665688A6" w:rsidR="006119DB" w:rsidRPr="006119DB" w:rsidRDefault="005B1D5A" w:rsidP="00821852">
      <w:pPr>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w:t>
      </w:r>
      <w:r w:rsidRPr="00F70008">
        <w:rPr>
          <w:lang w:val="el-GR" w:eastAsia="ar-SA"/>
        </w:rPr>
        <w:lastRenderedPageBreak/>
        <w:t xml:space="preserve">συμφωνητικού, χωρίς να εκπέσει η εγγύηση συμμετοχής του, καθώς και να αναζητήσει αποζημίωση ιδίως δυνάμει των άρθρων 197 και 198 </w:t>
      </w:r>
      <w:r w:rsidR="00001DBE">
        <w:rPr>
          <w:lang w:val="el-GR" w:eastAsia="ar-SA"/>
        </w:rPr>
        <w:t xml:space="preserve">του </w:t>
      </w:r>
      <w:r w:rsidRPr="00F70008">
        <w:rPr>
          <w:lang w:val="el-GR" w:eastAsia="ar-SA"/>
        </w:rPr>
        <w:t>ΑΚ.</w:t>
      </w:r>
    </w:p>
    <w:p w14:paraId="4920BABA" w14:textId="77777777" w:rsidR="008338F0" w:rsidRPr="00603221" w:rsidRDefault="003355E7" w:rsidP="003A109E">
      <w:pPr>
        <w:pStyle w:val="Heading2"/>
        <w:rPr>
          <w:rFonts w:cs="Tahoma"/>
          <w:lang w:val="el-GR"/>
        </w:rPr>
      </w:pPr>
      <w:bookmarkStart w:id="311" w:name="_Toc74566916"/>
      <w:bookmarkStart w:id="312" w:name="_Toc74566917"/>
      <w:bookmarkStart w:id="313" w:name="_Toc74566918"/>
      <w:bookmarkStart w:id="314" w:name="_Toc74566919"/>
      <w:bookmarkStart w:id="315" w:name="_Toc74566920"/>
      <w:bookmarkStart w:id="316" w:name="_Toc74566921"/>
      <w:bookmarkStart w:id="317" w:name="_Toc74566922"/>
      <w:bookmarkStart w:id="318" w:name="_Toc74566923"/>
      <w:bookmarkStart w:id="319" w:name="_Toc74566924"/>
      <w:bookmarkStart w:id="320" w:name="_Toc74566925"/>
      <w:bookmarkStart w:id="321" w:name="_Toc74566926"/>
      <w:bookmarkStart w:id="322" w:name="_Προδικαστικές_Προσφυγές_-"/>
      <w:bookmarkStart w:id="323" w:name="_Toc97194316"/>
      <w:bookmarkStart w:id="324" w:name="_Toc97194448"/>
      <w:bookmarkStart w:id="325" w:name="_Ref496542648"/>
      <w:bookmarkStart w:id="326" w:name="_Ref496542669"/>
      <w:bookmarkStart w:id="327" w:name="_Toc238212367"/>
      <w:bookmarkEnd w:id="311"/>
      <w:bookmarkEnd w:id="312"/>
      <w:bookmarkEnd w:id="313"/>
      <w:bookmarkEnd w:id="314"/>
      <w:bookmarkEnd w:id="315"/>
      <w:bookmarkEnd w:id="316"/>
      <w:bookmarkEnd w:id="317"/>
      <w:bookmarkEnd w:id="318"/>
      <w:bookmarkEnd w:id="319"/>
      <w:bookmarkEnd w:id="320"/>
      <w:bookmarkEnd w:id="321"/>
      <w:bookmarkEnd w:id="322"/>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23"/>
      <w:bookmarkEnd w:id="324"/>
      <w:bookmarkEnd w:id="327"/>
      <w:r w:rsidR="005B1D5A" w:rsidRPr="005B1D5A" w:rsidDel="005B1D5A">
        <w:rPr>
          <w:rFonts w:cs="Tahoma"/>
          <w:lang w:val="el-GR"/>
        </w:rPr>
        <w:t xml:space="preserve"> </w:t>
      </w:r>
      <w:bookmarkEnd w:id="325"/>
      <w:bookmarkEnd w:id="326"/>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r w:rsidRPr="00020B6A">
        <w:rPr>
          <w:color w:val="000000"/>
          <w:lang w:val="el-GR"/>
        </w:rPr>
        <w:t xml:space="preserve">επ. </w:t>
      </w:r>
      <w:r>
        <w:rPr>
          <w:color w:val="000000"/>
          <w:lang w:val="el-GR"/>
        </w:rPr>
        <w:t>του ν</w:t>
      </w:r>
      <w:r w:rsidRPr="00020B6A">
        <w:rPr>
          <w:color w:val="000000"/>
          <w:lang w:val="el-GR"/>
        </w:rPr>
        <w:t>. 4412/2016 και 1</w:t>
      </w:r>
      <w:r>
        <w:rPr>
          <w:color w:val="000000"/>
          <w:lang w:val="el-GR"/>
        </w:rPr>
        <w:t xml:space="preserve"> </w:t>
      </w:r>
      <w:r w:rsidRPr="00020B6A">
        <w:rPr>
          <w:color w:val="000000"/>
          <w:lang w:val="el-GR"/>
        </w:rPr>
        <w:t xml:space="preserve">επ. </w:t>
      </w:r>
      <w:r w:rsidRPr="00347835">
        <w:rPr>
          <w:color w:val="000000"/>
          <w:lang w:val="el-GR"/>
        </w:rPr>
        <w:t>του π.δ/τος.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1741AFC0" w14:textId="77777777" w:rsidR="00347835" w:rsidRPr="00347835" w:rsidRDefault="00347835" w:rsidP="007B64F9">
      <w:pPr>
        <w:rPr>
          <w:color w:val="000000"/>
          <w:lang w:val="el-GR"/>
        </w:rPr>
      </w:pPr>
      <w:r w:rsidRPr="00347835">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4E001358" w14:textId="77777777" w:rsidR="00347835" w:rsidRPr="00347835" w:rsidRDefault="00347835" w:rsidP="00347835">
      <w:pPr>
        <w:rPr>
          <w:color w:val="000000"/>
          <w:lang w:val="el-GR"/>
        </w:rPr>
      </w:pPr>
      <w:r w:rsidRPr="00347835">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347835">
        <w:rPr>
          <w:rStyle w:val="FootnoteReference"/>
          <w:color w:val="000000"/>
          <w:lang w:val="el-GR"/>
        </w:rPr>
        <w:footnoteReference w:id="18"/>
      </w:r>
      <w:r w:rsidRPr="00347835">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w:t>
      </w:r>
      <w:bookmarkStart w:id="328" w:name="_Hlk202782544"/>
      <w:r w:rsidRPr="00347835">
        <w:rPr>
          <w:color w:val="000000"/>
          <w:lang w:val="el-GR"/>
        </w:rPr>
        <w:t xml:space="preserve">επόμενη </w:t>
      </w:r>
      <w:bookmarkEnd w:id="328"/>
      <w:r w:rsidRPr="00347835">
        <w:rPr>
          <w:color w:val="000000"/>
          <w:lang w:val="el-GR"/>
        </w:rPr>
        <w:t>εργάσιμη ημέρα και ώρα 23:59:59</w:t>
      </w:r>
      <w:r w:rsidRPr="00347835">
        <w:rPr>
          <w:rStyle w:val="FootnoteReference"/>
          <w:color w:val="000000"/>
          <w:lang w:val="el-GR"/>
        </w:rPr>
        <w:footnoteReference w:id="19"/>
      </w:r>
      <w:r w:rsidRPr="00347835">
        <w:rPr>
          <w:color w:val="000000"/>
          <w:lang w:val="el-GR"/>
        </w:rPr>
        <w:t>.</w:t>
      </w:r>
    </w:p>
    <w:p w14:paraId="4A4C4407" w14:textId="77777777" w:rsidR="00347835" w:rsidRPr="00347835" w:rsidRDefault="00347835" w:rsidP="00347835">
      <w:pPr>
        <w:rPr>
          <w:color w:val="000000"/>
          <w:lang w:val="el-GR"/>
        </w:rPr>
      </w:pPr>
      <w:r w:rsidRPr="00347835">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29" w:name="art362_1"/>
      <w:r w:rsidRPr="0056407D">
        <w:rPr>
          <w:lang w:val="el-GR"/>
        </w:rPr>
        <w:t>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329"/>
    </w:p>
    <w:p w14:paraId="5D398C1A" w14:textId="77777777" w:rsidR="00347835" w:rsidRPr="00347835" w:rsidRDefault="00347835" w:rsidP="00347835">
      <w:pPr>
        <w:rPr>
          <w:color w:val="000000"/>
          <w:lang w:val="el-GR"/>
        </w:rPr>
      </w:pPr>
      <w:r w:rsidRPr="00347835">
        <w:rPr>
          <w:color w:val="000000"/>
          <w:lang w:val="el-GR"/>
        </w:rPr>
        <w:lastRenderedPageBreak/>
        <w:t xml:space="preserve">Για το παραδεκτό της άσκησης της προδικαστικής προσφυγής κατατίθεται </w:t>
      </w:r>
      <w:bookmarkStart w:id="330" w:name="_Hlk202782568"/>
      <w:r w:rsidRPr="00347835">
        <w:rPr>
          <w:color w:val="000000"/>
          <w:lang w:val="el-GR"/>
        </w:rPr>
        <w:t xml:space="preserve">από τον προσφεύγοντα </w:t>
      </w:r>
      <w:bookmarkEnd w:id="330"/>
      <w:r w:rsidRPr="00347835">
        <w:rPr>
          <w:color w:val="000000"/>
          <w:lang w:val="el-GR"/>
        </w:rPr>
        <w:t xml:space="preserve">παράβολο υπέρ του Ελληνικού Δημοσίου, σύμφωνα με όσα ορίζονται στο άρθρο 363 του ν. 4412/2016 </w:t>
      </w:r>
      <w:bookmarkStart w:id="331" w:name="_Hlk126503539"/>
      <w:r w:rsidRPr="00347835">
        <w:rPr>
          <w:color w:val="000000"/>
          <w:lang w:val="el-GR"/>
        </w:rPr>
        <w:t xml:space="preserve">όπως τροποποιήθηκε με το άρθρο 135 Ν. 4782/2021 </w:t>
      </w:r>
      <w:bookmarkEnd w:id="331"/>
      <w:r w:rsidRPr="00347835">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32"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32"/>
    </w:p>
    <w:p w14:paraId="3B8DEA06" w14:textId="79D47F82"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w:t>
      </w:r>
    </w:p>
    <w:p w14:paraId="4E57B32F" w14:textId="77777777" w:rsidR="00347835" w:rsidRPr="00347835" w:rsidRDefault="00347835" w:rsidP="00347835">
      <w:pPr>
        <w:rPr>
          <w:color w:val="000000"/>
          <w:lang w:val="el-GR"/>
        </w:rPr>
      </w:pPr>
      <w:r w:rsidRPr="00347835">
        <w:rPr>
          <w:color w:val="000000"/>
          <w:lang w:val="el-GR"/>
        </w:rPr>
        <w:t>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π.δ/τος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77777777" w:rsidR="00347835" w:rsidRPr="00347835" w:rsidRDefault="00347835" w:rsidP="00347835">
      <w:pPr>
        <w:rPr>
          <w:color w:val="000000"/>
          <w:lang w:val="el-GR"/>
        </w:rPr>
      </w:pPr>
      <w:r w:rsidRPr="00347835">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690E58E" w14:textId="25D1A026" w:rsidR="00347835" w:rsidRPr="00347835" w:rsidRDefault="00347835" w:rsidP="00347835">
      <w:pPr>
        <w:rPr>
          <w:color w:val="000000"/>
          <w:lang w:val="el-GR"/>
        </w:rPr>
      </w:pPr>
      <w:r w:rsidRPr="00347835">
        <w:rPr>
          <w:color w:val="000000"/>
          <w:lang w:val="el-GR"/>
        </w:rPr>
        <w:t>δ)</w:t>
      </w:r>
      <w:r w:rsidR="00B74497">
        <w:rPr>
          <w:color w:val="000000"/>
          <w:lang w:val="el-GR"/>
        </w:rPr>
        <w:t xml:space="preserve"> </w:t>
      </w:r>
      <w:r w:rsidRPr="00347835">
        <w:rPr>
          <w:color w:val="000000"/>
          <w:lang w:val="el-GR"/>
        </w:rPr>
        <w:t>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C324B7" w14:textId="77777777"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 .</w:t>
      </w:r>
    </w:p>
    <w:p w14:paraId="7C648028" w14:textId="12DEE066" w:rsidR="00347835" w:rsidRPr="00347835" w:rsidRDefault="00347835" w:rsidP="00347835">
      <w:pPr>
        <w:rPr>
          <w:color w:val="000000"/>
          <w:lang w:val="el-GR"/>
        </w:rPr>
      </w:pPr>
      <w:r w:rsidRPr="00347835">
        <w:rPr>
          <w:color w:val="000000"/>
          <w:lang w:val="el-GR"/>
        </w:rPr>
        <w:lastRenderedPageBreak/>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π.δ. 18/1989, την αναστολή εκτέλεσης της απόφασης της </w:t>
      </w:r>
      <w:bookmarkStart w:id="333" w:name="_Hlk114820631"/>
      <w:r w:rsidRPr="00347835">
        <w:rPr>
          <w:lang w:val="el-GR"/>
        </w:rPr>
        <w:t xml:space="preserve">Ε.Α.ΔΗ.ΣΥ. </w:t>
      </w:r>
      <w:bookmarkEnd w:id="333"/>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της παρ. 3 του αρθ. 372 Ν.4412/2016, όπως ισχύει</w:t>
      </w:r>
      <w:r w:rsidR="00B74497">
        <w:rPr>
          <w:lang w:val="el-GR"/>
        </w:rPr>
        <w:t>.</w:t>
      </w:r>
      <w:r w:rsidRPr="00347835">
        <w:rPr>
          <w:color w:val="000000"/>
          <w:lang w:val="el-GR" w:eastAsia="ar-SA"/>
        </w:rPr>
        <w:t xml:space="preserve"> Το αυτό ισχύει και σε περίπτωση σιωπηρής απόρριψης της 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ή το περιεχόμενο των αποφάσεών της. Η αναθέτουσα αρχή, εφόσον ασκήσει την αίτηση της παρ. 1 του άρθρου 372 του ν. 4412/2016 ,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FootnoteReference"/>
          <w:color w:val="000000"/>
          <w:lang w:val="el-GR"/>
        </w:rPr>
        <w:footnoteReference w:id="20"/>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FootnoteReference"/>
          <w:color w:val="000000"/>
          <w:lang w:val="el-GR"/>
        </w:rPr>
        <w:footnoteReference w:id="21"/>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34" w:name="_Hlk204703780"/>
      <w:r w:rsidRPr="00A47260">
        <w:rPr>
          <w:lang w:val="el-GR" w:eastAsia="ar-SA"/>
        </w:rPr>
        <w:t xml:space="preserve">για να προσκομίσει τον φάκελο της υπόθεσης και τις απόψεις της, </w:t>
      </w:r>
      <w:bookmarkEnd w:id="334"/>
      <w:r w:rsidRPr="00A47260">
        <w:rPr>
          <w:lang w:val="el-GR" w:eastAsia="ar-SA"/>
        </w:rPr>
        <w:t>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35" w:name="_Hlk204703829"/>
      <w:r w:rsidRPr="00A47260">
        <w:rPr>
          <w:lang w:val="el-GR" w:eastAsia="ar-SA"/>
        </w:rPr>
        <w:t>της αναθέτουσας αρχής</w:t>
      </w:r>
      <w:bookmarkEnd w:id="335"/>
      <w:r w:rsidRPr="00A47260">
        <w:rPr>
          <w:lang w:val="el-GR" w:eastAsia="ar-SA"/>
        </w:rPr>
        <w:t xml:space="preserve">. Εντός </w:t>
      </w:r>
      <w:r w:rsidRPr="00A47260">
        <w:rPr>
          <w:lang w:val="el-GR"/>
        </w:rPr>
        <w:t xml:space="preserve">της </w:t>
      </w:r>
      <w:r w:rsidRPr="00A47260">
        <w:rPr>
          <w:lang w:val="el-GR" w:eastAsia="ar-SA"/>
        </w:rPr>
        <w:t>ίδιας 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Επιπρόσθετα, η παρέμβαση κοινοποιείται με επιμέλεια του παρεμβαίνοντος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w:t>
      </w:r>
      <w:r w:rsidRPr="00347835">
        <w:rPr>
          <w:color w:val="000000"/>
          <w:lang w:val="el-GR" w:eastAsia="ar-SA"/>
        </w:rPr>
        <w:lastRenderedPageBreak/>
        <w:t>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3995E56" w14:textId="46D56A70" w:rsidR="00BE2EF1" w:rsidRPr="007C06E9" w:rsidRDefault="00347835" w:rsidP="007C06E9">
      <w:pPr>
        <w:rPr>
          <w:color w:val="000000"/>
          <w:lang w:val="el-GR" w:eastAsia="ar-SA"/>
        </w:rPr>
      </w:pPr>
      <w:r w:rsidRPr="00347835">
        <w:rPr>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π.δ/τος 18/1989.</w:t>
      </w:r>
    </w:p>
    <w:p w14:paraId="63655BAB" w14:textId="77777777" w:rsidR="008338F0" w:rsidRPr="00603221" w:rsidRDefault="003355E7" w:rsidP="003A109E">
      <w:pPr>
        <w:pStyle w:val="Heading2"/>
        <w:rPr>
          <w:rFonts w:cs="Tahoma"/>
          <w:lang w:val="el-GR"/>
        </w:rPr>
      </w:pPr>
      <w:r w:rsidRPr="00603221">
        <w:rPr>
          <w:rFonts w:cs="Tahoma"/>
          <w:lang w:val="el-GR"/>
        </w:rPr>
        <w:tab/>
      </w:r>
      <w:bookmarkStart w:id="336" w:name="_Toc97194317"/>
      <w:bookmarkStart w:id="337" w:name="_Toc97194449"/>
      <w:bookmarkStart w:id="338" w:name="_Toc238212368"/>
      <w:r w:rsidRPr="00603221">
        <w:rPr>
          <w:rFonts w:cs="Tahoma"/>
          <w:lang w:val="el-GR"/>
        </w:rPr>
        <w:t>Ματαίωση Διαδικασίας</w:t>
      </w:r>
      <w:bookmarkEnd w:id="336"/>
      <w:bookmarkEnd w:id="337"/>
      <w:bookmarkEnd w:id="338"/>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6ED2892D"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Heading1"/>
        <w:rPr>
          <w:rFonts w:cs="Tahoma"/>
          <w:sz w:val="22"/>
          <w:szCs w:val="22"/>
        </w:rPr>
      </w:pPr>
      <w:bookmarkStart w:id="339" w:name="_Toc97194450"/>
      <w:bookmarkStart w:id="340" w:name="_Toc238212369"/>
      <w:r w:rsidRPr="00603221">
        <w:rPr>
          <w:rFonts w:cs="Tahoma"/>
          <w:sz w:val="22"/>
          <w:szCs w:val="22"/>
        </w:rPr>
        <w:lastRenderedPageBreak/>
        <w:t>ΟΡΟΙ ΕΚΤΕΛΕΣΗΣ ΤΗΣ ΣΥΜΒΑΣΗΣ</w:t>
      </w:r>
      <w:bookmarkEnd w:id="339"/>
      <w:bookmarkEnd w:id="340"/>
      <w:r w:rsidRPr="00603221">
        <w:rPr>
          <w:rFonts w:cs="Tahoma"/>
          <w:sz w:val="22"/>
          <w:szCs w:val="22"/>
        </w:rPr>
        <w:t xml:space="preserve"> </w:t>
      </w:r>
    </w:p>
    <w:p w14:paraId="66DBFF9C" w14:textId="17CC2F98" w:rsidR="008338F0" w:rsidRPr="00603221" w:rsidRDefault="003355E7" w:rsidP="003A109E">
      <w:pPr>
        <w:pStyle w:val="Heading2"/>
        <w:rPr>
          <w:rFonts w:cs="Tahoma"/>
          <w:lang w:val="el-GR"/>
        </w:rPr>
      </w:pPr>
      <w:r w:rsidRPr="00603221">
        <w:rPr>
          <w:rFonts w:cs="Tahoma"/>
          <w:lang w:val="el-GR"/>
        </w:rPr>
        <w:tab/>
      </w:r>
      <w:bookmarkStart w:id="341" w:name="_Ref496542746"/>
      <w:bookmarkStart w:id="342" w:name="_Toc97194318"/>
      <w:bookmarkStart w:id="343" w:name="_Toc97194451"/>
      <w:bookmarkStart w:id="344" w:name="_Toc238212370"/>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41"/>
      <w:bookmarkEnd w:id="342"/>
      <w:bookmarkEnd w:id="343"/>
      <w:bookmarkEnd w:id="344"/>
    </w:p>
    <w:p w14:paraId="20E9E60E" w14:textId="0F4A9903" w:rsidR="008338F0" w:rsidRPr="00B43D81" w:rsidRDefault="003355E7">
      <w:pPr>
        <w:rPr>
          <w:b/>
          <w:bCs/>
          <w:lang w:val="el-GR"/>
        </w:rPr>
      </w:pPr>
      <w:r w:rsidRPr="00B43D81">
        <w:rPr>
          <w:b/>
          <w:bCs/>
          <w:lang w:val="el-GR"/>
        </w:rPr>
        <w:t>Εγγύηση καλής εκτέλεσης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45"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45"/>
    <w:p w14:paraId="0418CDD3" w14:textId="77777777" w:rsidR="00E15CB1" w:rsidRPr="00E15CB1" w:rsidRDefault="003355E7" w:rsidP="00E15CB1">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E15CB1">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p>
    <w:p w14:paraId="45155744" w14:textId="07CAA6EE" w:rsidR="008338F0" w:rsidRDefault="00E15CB1" w:rsidP="00F54480">
      <w:pPr>
        <w:rPr>
          <w:lang w:val="el-GR"/>
        </w:rPr>
      </w:pPr>
      <w:r w:rsidRPr="003329FF">
        <w:rPr>
          <w:lang w:val="el-GR"/>
        </w:rPr>
        <w:t xml:space="preserve">ΠΑΡΑΡΤΗΜΑ </w:t>
      </w:r>
      <w:r w:rsidRPr="00E15CB1">
        <w:rPr>
          <w:lang w:val="el-GR"/>
        </w:rPr>
        <w:t>VII</w:t>
      </w:r>
      <w:r w:rsidRPr="003329FF">
        <w:rPr>
          <w:lang w:val="el-GR"/>
        </w:rPr>
        <w:t xml:space="preserve"> – Υποδείγματα Εγγυητικών Επιστολών</w:t>
      </w:r>
      <w:r w:rsidR="00C90A04" w:rsidRPr="00603221">
        <w:rPr>
          <w:lang w:val="el-GR"/>
        </w:rPr>
        <w:fldChar w:fldCharType="end"/>
      </w:r>
      <w:r w:rsidR="003355E7" w:rsidRPr="00603221">
        <w:rPr>
          <w:lang w:val="el-GR"/>
        </w:rPr>
        <w:t xml:space="preserve"> 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46"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46"/>
    </w:p>
    <w:p w14:paraId="2CEEF0C4" w14:textId="57C33990" w:rsidR="009D3BDA" w:rsidRDefault="009D3BDA" w:rsidP="009D3BDA">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AB3A091" w14:textId="77777777" w:rsidR="00CB7C9D" w:rsidRPr="00603221" w:rsidRDefault="00CB7C9D" w:rsidP="00395B4A">
      <w:pPr>
        <w:suppressAutoHyphens w:val="0"/>
        <w:spacing w:line="276" w:lineRule="auto"/>
        <w:rPr>
          <w:lang w:val="el-GR"/>
        </w:rPr>
      </w:pPr>
    </w:p>
    <w:p w14:paraId="6A546F03" w14:textId="77777777" w:rsidR="008338F0" w:rsidRPr="00603221" w:rsidRDefault="003355E7" w:rsidP="003A109E">
      <w:pPr>
        <w:pStyle w:val="Heading2"/>
        <w:rPr>
          <w:rFonts w:cs="Tahoma"/>
          <w:lang w:val="el-GR"/>
        </w:rPr>
      </w:pPr>
      <w:r w:rsidRPr="00603221">
        <w:rPr>
          <w:rFonts w:cs="Tahoma"/>
          <w:lang w:val="el-GR"/>
        </w:rPr>
        <w:tab/>
      </w:r>
      <w:bookmarkStart w:id="347" w:name="_Toc97194319"/>
      <w:bookmarkStart w:id="348" w:name="_Toc97194452"/>
      <w:bookmarkStart w:id="349" w:name="_Toc238212371"/>
      <w:r w:rsidRPr="00603221">
        <w:rPr>
          <w:rFonts w:cs="Tahoma"/>
          <w:lang w:val="el-GR"/>
        </w:rPr>
        <w:t>Συμβατικό πλαίσιο – Εφαρμοστέα νομοθεσία</w:t>
      </w:r>
      <w:bookmarkEnd w:id="347"/>
      <w:bookmarkEnd w:id="348"/>
      <w:bookmarkEnd w:id="349"/>
    </w:p>
    <w:p w14:paraId="6A7AD44D" w14:textId="20698232" w:rsidR="00CB7C9D"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3A109E">
      <w:pPr>
        <w:pStyle w:val="Heading2"/>
        <w:rPr>
          <w:rFonts w:cs="Tahoma"/>
          <w:lang w:val="el-GR"/>
        </w:rPr>
      </w:pPr>
      <w:r w:rsidRPr="00603221">
        <w:rPr>
          <w:rFonts w:cs="Tahoma"/>
          <w:lang w:val="el-GR"/>
        </w:rPr>
        <w:tab/>
      </w:r>
      <w:bookmarkStart w:id="350" w:name="_Ref89075849"/>
      <w:bookmarkStart w:id="351" w:name="_Toc97194320"/>
      <w:bookmarkStart w:id="352" w:name="_Toc97194453"/>
      <w:bookmarkStart w:id="353" w:name="_Toc238212372"/>
      <w:r w:rsidRPr="00603221">
        <w:rPr>
          <w:rFonts w:cs="Tahoma"/>
          <w:lang w:val="el-GR"/>
        </w:rPr>
        <w:t>Όροι εκτέλεσης της σύμβασης</w:t>
      </w:r>
      <w:bookmarkEnd w:id="350"/>
      <w:bookmarkEnd w:id="351"/>
      <w:bookmarkEnd w:id="352"/>
      <w:bookmarkEnd w:id="353"/>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w:t>
      </w:r>
      <w:r w:rsidRPr="00603221">
        <w:rPr>
          <w:lang w:val="el-GR"/>
        </w:rPr>
        <w:lastRenderedPageBreak/>
        <w:t xml:space="preserve">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F6D5CBF" w14:textId="0F52FDC4" w:rsidR="00CB7C9D" w:rsidRDefault="006C03D6" w:rsidP="00CB7C9D">
      <w:pPr>
        <w:rPr>
          <w:rFonts w:eastAsia="Calibri"/>
          <w:lang w:val="el-GR"/>
        </w:rPr>
      </w:pPr>
      <w:bookmarkStart w:id="354" w:name="_Hlk118481772"/>
      <w:r w:rsidRPr="003B1C19">
        <w:rPr>
          <w:lang w:val="el-GR"/>
        </w:rPr>
        <w:t xml:space="preserve">Οι υποχρεώσεις και οι απαγορεύσεις της ρήτρας αυτής </w:t>
      </w:r>
      <w:r>
        <w:rPr>
          <w:lang w:val="el-GR"/>
        </w:rPr>
        <w:t xml:space="preserve">στην περίπτωση που </w:t>
      </w:r>
      <w:r w:rsidRPr="003B1C19">
        <w:rPr>
          <w:lang w:val="el-GR"/>
        </w:rPr>
        <w:t xml:space="preserve">ο ανάδοχος είναι ένωση, </w:t>
      </w:r>
      <w:r w:rsidR="00CB7C9D" w:rsidRPr="003B1C19">
        <w:rPr>
          <w:lang w:val="el-GR"/>
        </w:rPr>
        <w:t xml:space="preserve">ισχύουν </w:t>
      </w:r>
      <w:r w:rsidRPr="003B1C19">
        <w:rPr>
          <w:lang w:val="el-GR"/>
        </w:rPr>
        <w:t>για όλα τα μέλη της ένωσης, καθώς και για τους υπεργολάβους που χρησιμοποιεί.</w:t>
      </w:r>
      <w:r w:rsidRPr="00AE326F">
        <w:rPr>
          <w:lang w:val="el-GR"/>
        </w:rPr>
        <w:t xml:space="preserve"> </w:t>
      </w:r>
      <w:r w:rsidR="00CB7C9D"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618BECDE" w14:textId="3E0A5DFF" w:rsidR="00CB7C9D" w:rsidRPr="00DD50E7" w:rsidRDefault="00CB7C9D" w:rsidP="00CB7C9D">
      <w:pPr>
        <w:rPr>
          <w:rFonts w:eastAsia="Calibri"/>
          <w:lang w:val="el-GR"/>
        </w:rPr>
      </w:pPr>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w:t>
      </w:r>
      <w:r w:rsidR="00CB7F4B" w:rsidRPr="00CB7F4B">
        <w:rPr>
          <w:lang w:val="el-GR"/>
        </w:rPr>
        <w:t xml:space="preserve">στο ‎‎ΠΑΡΑΡΤΗΜΑ IX – Ρήτρα Ακεραιότητας η οποία </w:t>
      </w:r>
      <w:r>
        <w:rPr>
          <w:rFonts w:hint="cs"/>
          <w:cs/>
          <w:lang w:val="el-GR"/>
        </w:rPr>
        <w:t>θα περιληφθεί στη σύμβαση.</w:t>
      </w:r>
    </w:p>
    <w:bookmarkEnd w:id="354"/>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lastRenderedPageBreak/>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51E8E7F7" w:rsidR="004B7E25" w:rsidRDefault="004B7E25" w:rsidP="00DA4385">
      <w:pPr>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lastRenderedPageBreak/>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2238D22D" w:rsidR="00343BB2" w:rsidRPr="00033BA0" w:rsidRDefault="00343BB2" w:rsidP="00343BB2">
      <w:pPr>
        <w:rPr>
          <w:lang w:val="el-GR"/>
        </w:rPr>
      </w:pPr>
      <w:r w:rsidRPr="00033BA0">
        <w:rPr>
          <w:lang w:val="el-GR"/>
        </w:rPr>
        <w:t>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w:t>
      </w:r>
      <w:r w:rsidR="00BD30DC">
        <w:rPr>
          <w:lang w:val="el-GR"/>
        </w:rPr>
        <w:t>λε</w:t>
      </w:r>
      <w:r w:rsidRPr="00033BA0">
        <w:rPr>
          <w:lang w:val="el-GR"/>
        </w:rPr>
        <w:t xml:space="preserve">ου Ευρωπαϊκού Συμβουλίου Προστασίας Δεδομένων.  </w:t>
      </w:r>
      <w:r w:rsidR="00BD30DC">
        <w:rPr>
          <w:lang w:val="el-GR"/>
        </w:rPr>
        <w:t>τη</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Heading2"/>
        <w:rPr>
          <w:rFonts w:cs="Tahoma"/>
          <w:lang w:val="el-GR"/>
        </w:rPr>
      </w:pPr>
      <w:r w:rsidRPr="00603221">
        <w:rPr>
          <w:rFonts w:cs="Tahoma"/>
          <w:lang w:val="el-GR"/>
        </w:rPr>
        <w:tab/>
      </w:r>
      <w:bookmarkStart w:id="355" w:name="_Toc97194321"/>
      <w:bookmarkStart w:id="356" w:name="_Toc97194454"/>
      <w:bookmarkStart w:id="357" w:name="_Toc238212373"/>
      <w:r w:rsidRPr="00603221">
        <w:rPr>
          <w:rFonts w:cs="Tahoma"/>
          <w:lang w:val="el-GR"/>
        </w:rPr>
        <w:t>Υπεργολαβία</w:t>
      </w:r>
      <w:bookmarkEnd w:id="355"/>
      <w:bookmarkEnd w:id="356"/>
      <w:bookmarkEnd w:id="357"/>
    </w:p>
    <w:p w14:paraId="282F72A8" w14:textId="77777777" w:rsidR="008338F0" w:rsidRDefault="003355E7">
      <w:pPr>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w:t>
      </w:r>
      <w:r w:rsidRPr="00603221">
        <w:rPr>
          <w:lang w:val="el-GR"/>
        </w:rPr>
        <w:lastRenderedPageBreak/>
        <w:t xml:space="preserve">τον ίδιο, είτε από νέο υπεργολάβο τον οποίο θα γνωστοποιήσει στην αναθέτουσα αρχή κατά την ως άνω διαδικασία. </w:t>
      </w:r>
    </w:p>
    <w:p w14:paraId="1651450C" w14:textId="7DEF9EA4"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E15CB1">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54C8B0D" w14:textId="0AB48412" w:rsidR="005A3530" w:rsidRPr="007C06E9"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77777777" w:rsidR="008338F0" w:rsidRPr="00603221" w:rsidRDefault="003355E7" w:rsidP="003A109E">
      <w:pPr>
        <w:pStyle w:val="Heading2"/>
        <w:rPr>
          <w:rFonts w:cs="Tahoma"/>
          <w:lang w:val="el-GR"/>
        </w:rPr>
      </w:pPr>
      <w:r w:rsidRPr="00603221">
        <w:rPr>
          <w:rFonts w:cs="Tahoma"/>
          <w:lang w:val="el-GR"/>
        </w:rPr>
        <w:tab/>
      </w:r>
      <w:bookmarkStart w:id="358" w:name="_Ref496607258"/>
      <w:bookmarkStart w:id="359" w:name="_Toc97194322"/>
      <w:bookmarkStart w:id="360" w:name="_Toc97194455"/>
      <w:bookmarkStart w:id="361" w:name="_Toc238212374"/>
      <w:r w:rsidRPr="00603221">
        <w:rPr>
          <w:rFonts w:cs="Tahoma"/>
          <w:lang w:val="el-GR"/>
        </w:rPr>
        <w:t>Τροποποίηση σύμβασης κατά τη διάρκειά της</w:t>
      </w:r>
      <w:bookmarkEnd w:id="358"/>
      <w:bookmarkEnd w:id="359"/>
      <w:bookmarkEnd w:id="360"/>
      <w:bookmarkEnd w:id="361"/>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04ED0375" w14:textId="4A3B5A17" w:rsidR="007509B7" w:rsidRDefault="00FE0D21" w:rsidP="00821852">
      <w:pPr>
        <w:suppressAutoHyphens w:val="0"/>
        <w:spacing w:line="276" w:lineRule="auto"/>
        <w:rPr>
          <w:lang w:val="el-GR"/>
        </w:rPr>
      </w:pPr>
      <w:r w:rsidRPr="00911940">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22"/>
      </w:r>
      <w:r w:rsidRPr="00911940">
        <w:rPr>
          <w:vertAlign w:val="superscript"/>
          <w:lang w:val="el-GR"/>
        </w:rPr>
        <w:t>.</w:t>
      </w:r>
      <w:r w:rsidRPr="00911940">
        <w:rPr>
          <w:lang w:val="el-GR"/>
        </w:rPr>
        <w:t xml:space="preserve"> 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41A7E1" w14:textId="77777777" w:rsidR="00220A0C" w:rsidRDefault="00220A0C" w:rsidP="00F758BD">
      <w:pPr>
        <w:pStyle w:val="Heading4"/>
        <w:numPr>
          <w:ilvl w:val="2"/>
          <w:numId w:val="26"/>
        </w:numPr>
        <w:spacing w:before="0" w:after="120" w:line="252" w:lineRule="auto"/>
        <w:ind w:left="284" w:hanging="294"/>
        <w:rPr>
          <w:rFonts w:cs="Tahoma"/>
          <w:szCs w:val="22"/>
          <w:lang w:val="el-GR"/>
        </w:rPr>
      </w:pPr>
      <w:bookmarkStart w:id="362" w:name="_Toc139981067"/>
      <w:bookmarkStart w:id="363" w:name="_Toc139985612"/>
      <w:bookmarkStart w:id="364" w:name="_Toc238212375"/>
      <w:r>
        <w:rPr>
          <w:rFonts w:cs="Tahoma"/>
          <w:szCs w:val="22"/>
          <w:lang w:val="el-GR"/>
        </w:rPr>
        <w:t>Υποκατάσταση Αναδόχου</w:t>
      </w:r>
      <w:bookmarkEnd w:id="362"/>
      <w:bookmarkEnd w:id="363"/>
      <w:bookmarkEnd w:id="364"/>
      <w:r>
        <w:rPr>
          <w:rFonts w:cs="Tahoma"/>
          <w:szCs w:val="22"/>
          <w:lang w:val="el-GR"/>
        </w:rPr>
        <w:t xml:space="preserve">  </w:t>
      </w:r>
    </w:p>
    <w:p w14:paraId="6BEED9FA" w14:textId="61FBFCFE" w:rsidR="00220A0C" w:rsidRDefault="00220A0C" w:rsidP="007C06E9">
      <w:pPr>
        <w:spacing w:line="252"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στάσεων αφερεγγυότητας ιδίως στο πλαίσιο προπτωχευτικών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452D3851" w14:textId="77777777" w:rsidR="00220A0C" w:rsidRDefault="00220A0C" w:rsidP="00F758BD">
      <w:pPr>
        <w:pStyle w:val="Heading4"/>
        <w:numPr>
          <w:ilvl w:val="2"/>
          <w:numId w:val="26"/>
        </w:numPr>
        <w:spacing w:before="0" w:after="120" w:line="252" w:lineRule="auto"/>
        <w:ind w:left="284" w:hanging="294"/>
        <w:rPr>
          <w:rFonts w:cs="Tahoma"/>
          <w:szCs w:val="22"/>
          <w:lang w:val="el-GR"/>
        </w:rPr>
      </w:pPr>
      <w:bookmarkStart w:id="365" w:name="_Toc43378481"/>
      <w:bookmarkStart w:id="366" w:name="_Toc139981068"/>
      <w:bookmarkStart w:id="367" w:name="_Toc139985613"/>
      <w:bookmarkStart w:id="368" w:name="_Toc238212376"/>
      <w:bookmarkEnd w:id="365"/>
      <w:r>
        <w:rPr>
          <w:rFonts w:cs="Tahoma"/>
          <w:szCs w:val="22"/>
          <w:lang w:val="el-GR"/>
        </w:rPr>
        <w:t>Τροποποιήσεις ήσσονος αξίας</w:t>
      </w:r>
      <w:bookmarkEnd w:id="366"/>
      <w:bookmarkEnd w:id="367"/>
      <w:bookmarkEnd w:id="368"/>
      <w:r>
        <w:rPr>
          <w:rFonts w:cs="Tahoma"/>
          <w:szCs w:val="22"/>
          <w:lang w:val="el-GR"/>
        </w:rPr>
        <w:t xml:space="preserve"> </w:t>
      </w:r>
    </w:p>
    <w:p w14:paraId="72D655DD" w14:textId="77777777" w:rsidR="00220A0C" w:rsidRDefault="00220A0C" w:rsidP="00140941">
      <w:pPr>
        <w:spacing w:line="252"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23A8E258" w14:textId="77777777" w:rsidR="00220A0C" w:rsidRDefault="00220A0C" w:rsidP="00F758BD">
      <w:pPr>
        <w:pStyle w:val="ListParagraph"/>
        <w:numPr>
          <w:ilvl w:val="0"/>
          <w:numId w:val="25"/>
        </w:numPr>
        <w:spacing w:line="252"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140941">
      <w:pPr>
        <w:pStyle w:val="ListParagraph"/>
        <w:spacing w:line="252" w:lineRule="auto"/>
        <w:ind w:left="0"/>
        <w:contextualSpacing w:val="0"/>
        <w:rPr>
          <w:lang w:val="el-GR"/>
        </w:rPr>
      </w:pPr>
      <w:r>
        <w:rPr>
          <w:lang w:val="el-GR"/>
        </w:rPr>
        <w:t xml:space="preserve">α) των κατώτατων ορίων και </w:t>
      </w:r>
    </w:p>
    <w:p w14:paraId="186E474B" w14:textId="77777777" w:rsidR="00220A0C" w:rsidRDefault="00220A0C" w:rsidP="00140941">
      <w:pPr>
        <w:pStyle w:val="ListParagraph"/>
        <w:spacing w:line="252" w:lineRule="auto"/>
        <w:ind w:left="0"/>
        <w:contextualSpacing w:val="0"/>
        <w:rPr>
          <w:lang w:val="el-GR"/>
        </w:rPr>
      </w:pPr>
      <w:r>
        <w:rPr>
          <w:lang w:val="el-GR"/>
        </w:rPr>
        <w:lastRenderedPageBreak/>
        <w:t>β) του δέκα τοις εκατό (10%) της αξίας της αρχικής σύμβασης</w:t>
      </w:r>
      <w:r w:rsidRPr="00007F64">
        <w:rPr>
          <w:lang w:val="el-GR"/>
        </w:rPr>
        <w:t xml:space="preserve">. </w:t>
      </w:r>
    </w:p>
    <w:p w14:paraId="59B1D5F2" w14:textId="77777777" w:rsidR="00220A0C" w:rsidRDefault="00220A0C" w:rsidP="00140941">
      <w:pPr>
        <w:pStyle w:val="ListParagraph"/>
        <w:spacing w:line="252"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30946DE2" w14:textId="1B2597E8" w:rsidR="00FE0D21" w:rsidRPr="00603221" w:rsidRDefault="00220A0C" w:rsidP="007C06E9">
      <w:pPr>
        <w:pStyle w:val="ListParagraph"/>
        <w:spacing w:line="252" w:lineRule="auto"/>
        <w:ind w:left="0"/>
        <w:contextualSpacing w:val="0"/>
        <w:rPr>
          <w:lang w:val="el-GR"/>
        </w:rPr>
      </w:pPr>
      <w:r>
        <w:rPr>
          <w:lang w:val="el-GR"/>
        </w:rPr>
        <w:t>Η τροποποίηση δεν μεταβάλει τη συνολική φύση της σύμβασης</w:t>
      </w:r>
      <w:r w:rsidRPr="00140941">
        <w:rPr>
          <w:lang w:val="el-GR"/>
        </w:rPr>
        <w:t>.</w:t>
      </w:r>
    </w:p>
    <w:p w14:paraId="24ECFE43" w14:textId="77777777" w:rsidR="008338F0" w:rsidRPr="00603221" w:rsidRDefault="003355E7" w:rsidP="003A109E">
      <w:pPr>
        <w:pStyle w:val="Heading2"/>
        <w:rPr>
          <w:rFonts w:cs="Tahoma"/>
          <w:lang w:val="el-GR"/>
        </w:rPr>
      </w:pPr>
      <w:r w:rsidRPr="00603221">
        <w:rPr>
          <w:rFonts w:cs="Tahoma"/>
          <w:lang w:val="el-GR"/>
        </w:rPr>
        <w:tab/>
      </w:r>
      <w:bookmarkStart w:id="369" w:name="_Toc97194324"/>
      <w:bookmarkStart w:id="370" w:name="_Toc97194457"/>
      <w:bookmarkStart w:id="371" w:name="_Ref118479492"/>
      <w:bookmarkStart w:id="372" w:name="_Ref118479515"/>
      <w:bookmarkStart w:id="373" w:name="_Toc238212377"/>
      <w:r w:rsidRPr="00603221">
        <w:rPr>
          <w:rFonts w:cs="Tahoma"/>
          <w:lang w:val="el-GR"/>
        </w:rPr>
        <w:t>Δικαίωμα μονομερούς λύσης της σύμβασης</w:t>
      </w:r>
      <w:bookmarkEnd w:id="369"/>
      <w:bookmarkEnd w:id="370"/>
      <w:bookmarkEnd w:id="371"/>
      <w:bookmarkEnd w:id="372"/>
      <w:bookmarkEnd w:id="373"/>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9DBB951" w:rsidR="00FE0D21" w:rsidRPr="00C229F3" w:rsidRDefault="00FE0D21" w:rsidP="00FE0D21">
      <w:pPr>
        <w:rPr>
          <w:lang w:val="el-GR"/>
        </w:rPr>
      </w:pPr>
      <w:r>
        <w:rPr>
          <w:lang w:val="el-GR"/>
        </w:rPr>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74" w:name="_Hlk118481822"/>
      <w:r w:rsidRPr="005F0A0D">
        <w:rPr>
          <w:lang w:val="el-GR"/>
        </w:rPr>
        <w:t>αδικήματα που αναφέρονται στην παρ. 2.2.3.1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74"/>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5D1B15">
      <w:pPr>
        <w:pStyle w:val="Heading1"/>
        <w:rPr>
          <w:rFonts w:cs="Tahoma"/>
          <w:sz w:val="22"/>
          <w:szCs w:val="22"/>
          <w:lang w:val="el-GR"/>
        </w:rPr>
      </w:pPr>
      <w:bookmarkStart w:id="375" w:name="_Toc97194458"/>
      <w:bookmarkStart w:id="376" w:name="_Toc238212378"/>
      <w:r w:rsidRPr="00140781">
        <w:rPr>
          <w:rFonts w:cs="Tahoma"/>
          <w:sz w:val="22"/>
          <w:szCs w:val="22"/>
          <w:lang w:val="el-GR"/>
        </w:rPr>
        <w:lastRenderedPageBreak/>
        <w:t>ΕΙΔΙΚΟΙ ΟΡΟΙ ΕΚΤΕΛΕΣΗΣ ΤΗΣ ΣΥΜΒΑΣΗΣ</w:t>
      </w:r>
      <w:bookmarkEnd w:id="375"/>
      <w:bookmarkEnd w:id="376"/>
      <w:r w:rsidRPr="00140781">
        <w:rPr>
          <w:rFonts w:cs="Tahoma"/>
          <w:sz w:val="22"/>
          <w:szCs w:val="22"/>
          <w:lang w:val="el-GR"/>
        </w:rPr>
        <w:t xml:space="preserve"> </w:t>
      </w:r>
    </w:p>
    <w:p w14:paraId="27DF30F9" w14:textId="77777777" w:rsidR="008338F0" w:rsidRPr="00B43D81" w:rsidRDefault="003355E7" w:rsidP="003A109E">
      <w:pPr>
        <w:pStyle w:val="Heading2"/>
        <w:rPr>
          <w:rFonts w:cs="Tahoma"/>
          <w:lang w:val="el-GR"/>
        </w:rPr>
      </w:pPr>
      <w:r w:rsidRPr="00603221">
        <w:rPr>
          <w:rFonts w:cs="Tahoma"/>
          <w:lang w:val="el-GR"/>
        </w:rPr>
        <w:tab/>
      </w:r>
      <w:bookmarkStart w:id="377" w:name="_Ref496607306"/>
      <w:bookmarkStart w:id="378" w:name="_Toc97194325"/>
      <w:bookmarkStart w:id="379" w:name="_Toc97194459"/>
      <w:bookmarkStart w:id="380" w:name="_Toc238212379"/>
      <w:r w:rsidRPr="00B43D81">
        <w:rPr>
          <w:rFonts w:cs="Tahoma"/>
          <w:lang w:val="el-GR"/>
        </w:rPr>
        <w:t>Τρόπος πληρωμής</w:t>
      </w:r>
      <w:bookmarkEnd w:id="377"/>
      <w:bookmarkEnd w:id="378"/>
      <w:bookmarkEnd w:id="379"/>
      <w:bookmarkEnd w:id="380"/>
      <w:r w:rsidRPr="00B43D81">
        <w:rPr>
          <w:rFonts w:cs="Tahoma"/>
          <w:lang w:val="el-GR"/>
        </w:rPr>
        <w:t xml:space="preserve"> </w:t>
      </w:r>
    </w:p>
    <w:p w14:paraId="386699FF" w14:textId="0C8EAC0A"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ένα</w:t>
      </w:r>
      <w:r w:rsidR="006A28B9">
        <w:rPr>
          <w:lang w:val="el-GR"/>
        </w:rPr>
        <w:t>ν</w:t>
      </w:r>
      <w:r w:rsidR="007C6E3D" w:rsidRPr="00603221">
        <w:rPr>
          <w:lang w:val="el-GR"/>
        </w:rPr>
        <w:t xml:space="preserve">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336195"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r w:rsidRPr="00603221">
        <w:rPr>
          <w:b/>
          <w:lang w:val="el-GR"/>
        </w:rPr>
        <w:t xml:space="preserve">Τρόποι Πληρωμής: </w:t>
      </w:r>
    </w:p>
    <w:tbl>
      <w:tblPr>
        <w:tblStyle w:val="TableGrid"/>
        <w:tblW w:w="0" w:type="auto"/>
        <w:tblLook w:val="04A0" w:firstRow="1" w:lastRow="0" w:firstColumn="1" w:lastColumn="0" w:noHBand="0" w:noVBand="1"/>
      </w:tblPr>
      <w:tblGrid>
        <w:gridCol w:w="456"/>
        <w:gridCol w:w="8569"/>
      </w:tblGrid>
      <w:tr w:rsidR="005D0232" w:rsidRPr="00C60287" w14:paraId="7553CB10" w14:textId="77777777" w:rsidTr="00206228">
        <w:tc>
          <w:tcPr>
            <w:tcW w:w="456" w:type="dxa"/>
          </w:tcPr>
          <w:p w14:paraId="0065391A" w14:textId="77777777" w:rsidR="005D0232" w:rsidRPr="00A07230" w:rsidRDefault="005D0232" w:rsidP="00206228">
            <w:pPr>
              <w:rPr>
                <w:b/>
                <w:color w:val="000000" w:themeColor="text1"/>
                <w:lang w:val="el-GR"/>
              </w:rPr>
            </w:pPr>
            <w:r w:rsidRPr="00A07230">
              <w:rPr>
                <w:b/>
                <w:color w:val="000000" w:themeColor="text1"/>
                <w:lang w:val="el-GR"/>
              </w:rPr>
              <w:t>1)</w:t>
            </w:r>
          </w:p>
        </w:tc>
        <w:tc>
          <w:tcPr>
            <w:tcW w:w="8569" w:type="dxa"/>
          </w:tcPr>
          <w:p w14:paraId="464C39D7" w14:textId="77777777" w:rsidR="005D0232" w:rsidRPr="00A07230" w:rsidRDefault="005D0232" w:rsidP="00206228">
            <w:pPr>
              <w:rPr>
                <w:b/>
                <w:color w:val="000000" w:themeColor="text1"/>
                <w:lang w:val="el-GR"/>
              </w:rPr>
            </w:pPr>
            <w:r w:rsidRPr="00A07230">
              <w:rPr>
                <w:color w:val="000000" w:themeColor="text1"/>
                <w:lang w:val="el-GR"/>
              </w:rPr>
              <w:t xml:space="preserve">Το </w:t>
            </w:r>
            <w:r w:rsidRPr="00A07230">
              <w:rPr>
                <w:b/>
                <w:color w:val="000000" w:themeColor="text1"/>
                <w:lang w:val="el-GR"/>
              </w:rPr>
              <w:t>100%</w:t>
            </w:r>
            <w:r w:rsidRPr="00A07230">
              <w:rPr>
                <w:color w:val="000000" w:themeColor="text1"/>
                <w:lang w:val="el-GR"/>
              </w:rPr>
              <w:t xml:space="preserve"> της συμβατικής αξίας μετά την οριστική παραλαβή των υπηρεσιών</w:t>
            </w:r>
          </w:p>
        </w:tc>
      </w:tr>
      <w:tr w:rsidR="005D0232" w:rsidRPr="00C60287" w14:paraId="366711F3" w14:textId="77777777" w:rsidTr="00206228">
        <w:tc>
          <w:tcPr>
            <w:tcW w:w="456" w:type="dxa"/>
            <w:vAlign w:val="center"/>
          </w:tcPr>
          <w:p w14:paraId="2AA22ADC" w14:textId="77777777" w:rsidR="005D0232" w:rsidRPr="00A07230" w:rsidRDefault="005D0232" w:rsidP="00206228">
            <w:pPr>
              <w:jc w:val="left"/>
              <w:rPr>
                <w:b/>
                <w:color w:val="000000" w:themeColor="text1"/>
                <w:lang w:val="el-GR"/>
              </w:rPr>
            </w:pPr>
            <w:r w:rsidRPr="00A07230">
              <w:rPr>
                <w:b/>
                <w:color w:val="000000" w:themeColor="text1"/>
              </w:rPr>
              <w:t>2</w:t>
            </w:r>
            <w:r w:rsidRPr="00A07230">
              <w:rPr>
                <w:b/>
                <w:color w:val="000000" w:themeColor="text1"/>
                <w:lang w:val="el-GR"/>
              </w:rPr>
              <w:t>)</w:t>
            </w:r>
          </w:p>
        </w:tc>
        <w:tc>
          <w:tcPr>
            <w:tcW w:w="8569" w:type="dxa"/>
          </w:tcPr>
          <w:p w14:paraId="2A53121D" w14:textId="77777777" w:rsidR="005D0232" w:rsidRPr="00843B25" w:rsidRDefault="005D0232" w:rsidP="00206228">
            <w:pPr>
              <w:spacing w:before="120"/>
              <w:rPr>
                <w:color w:val="000000" w:themeColor="text1"/>
                <w:lang w:val="el-GR"/>
              </w:rPr>
            </w:pPr>
            <w:r w:rsidRPr="00843B25">
              <w:rPr>
                <w:color w:val="000000" w:themeColor="text1"/>
                <w:lang w:val="el-GR"/>
              </w:rPr>
              <w:t xml:space="preserve">Η αμοιβή του Αναδόχου καταβάλλεται </w:t>
            </w:r>
            <w:r>
              <w:rPr>
                <w:color w:val="000000" w:themeColor="text1"/>
                <w:lang w:val="el-GR"/>
              </w:rPr>
              <w:t>τμηματικά</w:t>
            </w:r>
            <w:r w:rsidRPr="00843B25">
              <w:rPr>
                <w:color w:val="000000" w:themeColor="text1"/>
                <w:lang w:val="el-GR"/>
              </w:rPr>
              <w:t xml:space="preserve"> κατόπιν παραλαβής και έγκρισης έκαστου παραδοτέου, ως ακολούθως: </w:t>
            </w:r>
          </w:p>
          <w:p w14:paraId="4FEAB45B" w14:textId="77777777" w:rsidR="005D0232" w:rsidRPr="00A07230" w:rsidRDefault="005D0232" w:rsidP="005D0232">
            <w:pPr>
              <w:pStyle w:val="ListParagraph"/>
              <w:numPr>
                <w:ilvl w:val="0"/>
                <w:numId w:val="37"/>
              </w:numPr>
              <w:spacing w:before="120"/>
              <w:rPr>
                <w:color w:val="000000" w:themeColor="text1"/>
                <w:lang w:val="el-GR"/>
              </w:rPr>
            </w:pPr>
            <w:r w:rsidRPr="00A07230">
              <w:rPr>
                <w:color w:val="000000" w:themeColor="text1"/>
                <w:lang w:val="el-GR"/>
              </w:rPr>
              <w:t xml:space="preserve">Π1. Πλάνο Εφαρμογής: μετά την έγκριση και οριστική παραλαβή του Πλάνου Εφαρμογής, καταβάλλεται </w:t>
            </w:r>
            <w:r>
              <w:rPr>
                <w:color w:val="000000" w:themeColor="text1"/>
                <w:lang w:val="el-GR"/>
              </w:rPr>
              <w:t>ποσοστό δέκα τοις εκατό (10%) της συμβατικής αξίας</w:t>
            </w:r>
            <w:r w:rsidRPr="00A07230">
              <w:rPr>
                <w:color w:val="000000" w:themeColor="text1"/>
                <w:lang w:val="el-GR"/>
              </w:rPr>
              <w:t>.</w:t>
            </w:r>
          </w:p>
          <w:p w14:paraId="7A15EE62" w14:textId="77777777" w:rsidR="005D0232" w:rsidRPr="00A07230" w:rsidRDefault="005D0232" w:rsidP="005D0232">
            <w:pPr>
              <w:pStyle w:val="ListParagraph"/>
              <w:numPr>
                <w:ilvl w:val="0"/>
                <w:numId w:val="37"/>
              </w:numPr>
              <w:spacing w:before="120"/>
              <w:rPr>
                <w:color w:val="000000" w:themeColor="text1"/>
                <w:lang w:val="el-GR"/>
              </w:rPr>
            </w:pPr>
            <w:r w:rsidRPr="00A07230">
              <w:rPr>
                <w:color w:val="000000" w:themeColor="text1"/>
                <w:lang w:val="el-GR"/>
              </w:rPr>
              <w:t>Π2.χ</w:t>
            </w:r>
            <w:r>
              <w:rPr>
                <w:color w:val="000000" w:themeColor="text1"/>
                <w:lang w:val="el-GR"/>
              </w:rPr>
              <w:t xml:space="preserve"> Διμηνιαίες αναφορές προόδου</w:t>
            </w:r>
            <w:r w:rsidRPr="00A07230">
              <w:rPr>
                <w:color w:val="000000" w:themeColor="text1"/>
                <w:lang w:val="el-GR"/>
              </w:rPr>
              <w:t xml:space="preserve">: </w:t>
            </w:r>
            <w:r>
              <w:rPr>
                <w:color w:val="000000" w:themeColor="text1"/>
                <w:lang w:val="el-GR"/>
              </w:rPr>
              <w:t>το υπόλοιπο ενενήντα τοις εκατό (90%) της συμβατικής αξίας, καταβάλλεται σε ισόποσες δόσεις</w:t>
            </w:r>
            <w:r w:rsidRPr="00A07230">
              <w:rPr>
                <w:color w:val="000000" w:themeColor="text1"/>
                <w:lang w:val="el-GR"/>
              </w:rPr>
              <w:t xml:space="preserve"> μετά την έγκριση και οριστική παραλαβή εκάστης διμηνιαίας αναφοράς. </w:t>
            </w:r>
          </w:p>
        </w:tc>
      </w:tr>
    </w:tbl>
    <w:p w14:paraId="7139BB31" w14:textId="77777777" w:rsidR="007E74EC" w:rsidRPr="00603221" w:rsidRDefault="007E74EC">
      <w:pPr>
        <w:rPr>
          <w:b/>
          <w:lang w:val="el-GR"/>
        </w:rPr>
      </w:pPr>
    </w:p>
    <w:p w14:paraId="2FC70682" w14:textId="77777777" w:rsidR="008338F0" w:rsidRPr="00383806" w:rsidRDefault="003355E7">
      <w:pPr>
        <w:rPr>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8D0AB55" w:rsidR="00AB0E23" w:rsidRDefault="003355E7">
      <w:pPr>
        <w:rPr>
          <w:lang w:val="el-GR" w:eastAsia="el-GR"/>
        </w:rPr>
      </w:pPr>
      <w:r w:rsidRPr="00FF7519">
        <w:rPr>
          <w:b/>
          <w:bCs/>
          <w:lang w:val="el-GR"/>
        </w:rPr>
        <w:t>5.1.2.</w:t>
      </w:r>
      <w:r w:rsidRPr="00603221">
        <w:rPr>
          <w:lang w:val="el-GR"/>
        </w:rPr>
        <w:t xml:space="preserve"> Toν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81"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44860943" w14:textId="77777777" w:rsidR="006A28B9" w:rsidRPr="006A28B9" w:rsidRDefault="006A28B9" w:rsidP="006A28B9">
      <w:pPr>
        <w:rPr>
          <w:lang w:val="el-GR"/>
        </w:rPr>
      </w:pPr>
      <w:r w:rsidRPr="006A28B9">
        <w:rPr>
          <w:lang w:val="el-GR"/>
        </w:rPr>
        <w:t>Τράπεζα ΠΕΙΡΑΙΩΣ:       ΙΒΑΝ GR 1901721360005136088985432</w:t>
      </w:r>
    </w:p>
    <w:p w14:paraId="5060ECDE" w14:textId="548A9823" w:rsidR="00220A0C" w:rsidRDefault="00220A0C">
      <w:pPr>
        <w:rPr>
          <w:lang w:val="el-GR"/>
        </w:rPr>
      </w:pPr>
    </w:p>
    <w:bookmarkEnd w:id="381"/>
    <w:p w14:paraId="0BA877EC" w14:textId="77777777" w:rsidR="006A28B9" w:rsidRPr="006A28B9" w:rsidRDefault="003355E7" w:rsidP="006A28B9">
      <w:pPr>
        <w:rPr>
          <w:lang w:val="el-GR"/>
        </w:rPr>
      </w:pPr>
      <w:r w:rsidRPr="00685FDF">
        <w:rPr>
          <w:lang w:val="el-GR"/>
        </w:rPr>
        <w:t xml:space="preserve">β) Κράτηση ύψους 0,02% υπέρ </w:t>
      </w:r>
      <w:r w:rsidR="00BB5BD6" w:rsidRPr="00685FD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82"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82"/>
    </w:p>
    <w:p w14:paraId="2827AB60" w14:textId="590D4C5C" w:rsidR="008338F0" w:rsidRDefault="008338F0">
      <w:pPr>
        <w:rPr>
          <w:lang w:val="el-GR"/>
        </w:rPr>
      </w:pPr>
    </w:p>
    <w:p w14:paraId="56CB7FE9" w14:textId="77777777" w:rsidR="006A28B9" w:rsidRPr="009D34B5" w:rsidRDefault="006A28B9" w:rsidP="006A28B9">
      <w:pPr>
        <w:rPr>
          <w:lang w:val="el-GR"/>
        </w:rPr>
      </w:pPr>
      <w:bookmarkStart w:id="383" w:name="_Hlk167316609"/>
      <w:r w:rsidRPr="00B43D81">
        <w:rPr>
          <w:b/>
          <w:bCs/>
          <w:lang w:val="el-GR"/>
        </w:rPr>
        <w:lastRenderedPageBreak/>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r w:rsidRPr="009D34B5">
        <w:rPr>
          <w:rStyle w:val="FootnoteReference"/>
          <w:lang w:val="el-GR"/>
        </w:rPr>
        <w:footnoteReference w:id="23"/>
      </w:r>
      <w:r w:rsidRPr="009D34B5">
        <w:rPr>
          <w:lang w:val="el-GR"/>
        </w:rPr>
        <w:t>:</w:t>
      </w:r>
    </w:p>
    <w:p w14:paraId="57F6DF17" w14:textId="77777777" w:rsidR="006A28B9" w:rsidRPr="00A533C4" w:rsidRDefault="006A28B9" w:rsidP="006A28B9">
      <w:pPr>
        <w:pStyle w:val="ListParagraph"/>
        <w:numPr>
          <w:ilvl w:val="0"/>
          <w:numId w:val="5"/>
        </w:numPr>
        <w:ind w:right="42"/>
        <w:rPr>
          <w:lang w:val="el-GR"/>
        </w:rPr>
      </w:pPr>
      <w:r w:rsidRPr="00A533C4">
        <w:rPr>
          <w:lang w:val="el-GR"/>
        </w:rPr>
        <w:t xml:space="preserve">«τον  κωδικοποιημένο Ενάριθμο» </w:t>
      </w:r>
    </w:p>
    <w:bookmarkEnd w:id="383"/>
    <w:p w14:paraId="2003B732" w14:textId="77777777" w:rsidR="008338F0" w:rsidRPr="00603221" w:rsidRDefault="00331981" w:rsidP="003A109E">
      <w:pPr>
        <w:pStyle w:val="Heading2"/>
        <w:rPr>
          <w:rFonts w:cs="Tahoma"/>
          <w:lang w:val="el-GR"/>
        </w:rPr>
      </w:pPr>
      <w:r w:rsidRPr="00603221">
        <w:rPr>
          <w:rFonts w:cs="Tahoma"/>
          <w:lang w:val="el-GR"/>
        </w:rPr>
        <w:tab/>
      </w:r>
      <w:bookmarkStart w:id="384" w:name="_Ref496607484"/>
      <w:bookmarkStart w:id="385" w:name="_Toc97194326"/>
      <w:bookmarkStart w:id="386" w:name="_Toc97194460"/>
      <w:bookmarkStart w:id="387" w:name="_Toc238212380"/>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84"/>
      <w:bookmarkEnd w:id="385"/>
      <w:bookmarkEnd w:id="386"/>
      <w:bookmarkEnd w:id="387"/>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88"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74579727" w14:textId="586B8F62" w:rsidR="00970563" w:rsidRPr="0028531B" w:rsidRDefault="00970563" w:rsidP="00970563">
      <w:pPr>
        <w:suppressAutoHyphens w:val="0"/>
        <w:autoSpaceDE w:val="0"/>
        <w:rPr>
          <w:rFonts w:eastAsia="SimSun" w:cs="Calibri"/>
          <w:spacing w:val="5"/>
          <w:szCs w:val="24"/>
          <w:lang w:val="el-GR"/>
        </w:rPr>
      </w:pPr>
      <w:bookmarkStart w:id="389" w:name="_Hlk180674312"/>
      <w:r w:rsidRPr="0028531B">
        <w:rPr>
          <w:rFonts w:eastAsia="SimSun" w:cs="Calibri"/>
          <w:spacing w:val="5"/>
          <w:szCs w:val="24"/>
          <w:lang w:val="el-GR"/>
        </w:rPr>
        <w:t>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π.δ/τος]</w:t>
      </w:r>
    </w:p>
    <w:bookmarkEnd w:id="389"/>
    <w:p w14:paraId="25C3488E" w14:textId="77777777" w:rsidR="003F0D9A" w:rsidRPr="0028531B" w:rsidRDefault="003F0D9A">
      <w:pPr>
        <w:suppressAutoHyphens w:val="0"/>
        <w:autoSpaceDE w:val="0"/>
        <w:rPr>
          <w:rFonts w:eastAsia="SimSun" w:cs="Calibri"/>
          <w:spacing w:val="5"/>
          <w:szCs w:val="24"/>
          <w:lang w:val="el-GR"/>
        </w:rPr>
      </w:pPr>
    </w:p>
    <w:p w14:paraId="1B834A2A" w14:textId="77777777" w:rsidR="00970563" w:rsidRPr="00970563" w:rsidRDefault="003355E7" w:rsidP="00970563">
      <w:pPr>
        <w:suppressAutoHyphens w:val="0"/>
        <w:autoSpaceDE w:val="0"/>
        <w:spacing w:after="0"/>
        <w:rPr>
          <w:lang w:val="el-GR"/>
        </w:rPr>
      </w:pPr>
      <w:r w:rsidRPr="00B43D81">
        <w:rPr>
          <w:rFonts w:eastAsia="SimSun"/>
          <w:b/>
          <w:bCs/>
          <w:lang w:val="el-GR"/>
        </w:rPr>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24"/>
      </w:r>
      <w:r w:rsidR="00970563" w:rsidRPr="00970563">
        <w:rPr>
          <w:lang w:val="el-GR"/>
        </w:rPr>
        <w:t>.</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lastRenderedPageBreak/>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3A922132" w14:textId="77777777" w:rsidR="00970563" w:rsidRDefault="00970563">
      <w:pPr>
        <w:suppressAutoHyphens w:val="0"/>
        <w:autoSpaceDE w:val="0"/>
        <w:spacing w:after="0"/>
        <w:rPr>
          <w:rFonts w:eastAsia="SimSun"/>
          <w:lang w:val="el-GR"/>
        </w:rPr>
      </w:pPr>
    </w:p>
    <w:p w14:paraId="14ADE4A8" w14:textId="0C416DE2" w:rsidR="00970563" w:rsidRPr="007C06E9" w:rsidRDefault="003355E7" w:rsidP="007C06E9">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88"/>
    </w:p>
    <w:p w14:paraId="7D09FE5B" w14:textId="77777777" w:rsidR="008338F0" w:rsidRPr="00603221" w:rsidRDefault="003355E7" w:rsidP="003A109E">
      <w:pPr>
        <w:pStyle w:val="Heading2"/>
        <w:rPr>
          <w:rFonts w:cs="Tahoma"/>
          <w:lang w:val="el-GR"/>
        </w:rPr>
      </w:pPr>
      <w:r w:rsidRPr="00603221">
        <w:rPr>
          <w:rFonts w:cs="Tahoma"/>
          <w:lang w:val="el-GR"/>
        </w:rPr>
        <w:tab/>
      </w:r>
      <w:bookmarkStart w:id="390" w:name="_Ref55324340"/>
      <w:bookmarkStart w:id="391" w:name="_Toc97194327"/>
      <w:bookmarkStart w:id="392" w:name="_Toc97194461"/>
      <w:bookmarkStart w:id="393" w:name="_Toc238212381"/>
      <w:r w:rsidRPr="00603221">
        <w:rPr>
          <w:rFonts w:cs="Tahoma"/>
          <w:lang w:val="el-GR"/>
        </w:rPr>
        <w:t>Διοικητικές προσφυγές κατά τη διαδικασία εκτέλεσης</w:t>
      </w:r>
      <w:bookmarkEnd w:id="390"/>
      <w:bookmarkEnd w:id="391"/>
      <w:bookmarkEnd w:id="392"/>
      <w:bookmarkEnd w:id="393"/>
      <w:r w:rsidRPr="00603221">
        <w:rPr>
          <w:rFonts w:cs="Tahoma"/>
          <w:lang w:val="el-GR"/>
        </w:rPr>
        <w:t xml:space="preserve"> </w:t>
      </w:r>
    </w:p>
    <w:p w14:paraId="036FE66B" w14:textId="33F6BBA7"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E15CB1">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r w:rsidR="00F32C7B" w:rsidRPr="00F32C7B">
        <w:rPr>
          <w:lang w:val="el-GR"/>
        </w:rPr>
        <w:t xml:space="preserve">επιβληθείσες </w:t>
      </w:r>
      <w:r w:rsidRPr="001F7E31">
        <w:rPr>
          <w:lang w:val="el-GR"/>
        </w:rPr>
        <w:t xml:space="preserve">κυρώσεις. </w:t>
      </w:r>
    </w:p>
    <w:p w14:paraId="21755182" w14:textId="39ED1AF5" w:rsidR="00672DE1" w:rsidRDefault="00672DE1" w:rsidP="007C06E9">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Heading2"/>
        <w:rPr>
          <w:rFonts w:cs="Tahoma"/>
          <w:lang w:val="el-GR"/>
        </w:rPr>
      </w:pPr>
      <w:bookmarkStart w:id="394" w:name="_Toc13748951"/>
      <w:r w:rsidRPr="00F82A8D">
        <w:rPr>
          <w:rFonts w:cs="Tahoma"/>
          <w:lang w:val="el-GR"/>
        </w:rPr>
        <w:tab/>
      </w:r>
      <w:bookmarkStart w:id="395" w:name="_Toc97194328"/>
      <w:bookmarkStart w:id="396" w:name="_Toc97194462"/>
      <w:bookmarkStart w:id="397" w:name="_Toc238212382"/>
      <w:r w:rsidRPr="00F82A8D">
        <w:rPr>
          <w:rFonts w:cs="Tahoma"/>
          <w:lang w:val="el-GR"/>
        </w:rPr>
        <w:t>Δικαστική επίλυση διαφορών</w:t>
      </w:r>
      <w:bookmarkEnd w:id="394"/>
      <w:bookmarkEnd w:id="395"/>
      <w:bookmarkEnd w:id="396"/>
      <w:bookmarkEnd w:id="397"/>
    </w:p>
    <w:p w14:paraId="114104F6" w14:textId="0E219FF9"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r w:rsidRPr="00851610">
        <w:rPr>
          <w:lang w:val="el-GR"/>
        </w:rPr>
        <w:t xml:space="preserve">ενδικοφανούς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E15CB1">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Heading1"/>
        <w:rPr>
          <w:rFonts w:cs="Tahoma"/>
          <w:szCs w:val="22"/>
        </w:rPr>
      </w:pPr>
      <w:bookmarkStart w:id="398" w:name="_Ref75870221"/>
      <w:bookmarkStart w:id="399" w:name="_Toc97194463"/>
      <w:bookmarkStart w:id="400" w:name="_Toc238212383"/>
      <w:r w:rsidRPr="00BB5BD6">
        <w:rPr>
          <w:rFonts w:cs="Tahoma"/>
          <w:szCs w:val="22"/>
        </w:rPr>
        <w:lastRenderedPageBreak/>
        <w:t xml:space="preserve">ΧΡΟΝΟΣ ΚΑΙ ΤΡΟΠΟΣ </w:t>
      </w:r>
      <w:r w:rsidR="003355E7" w:rsidRPr="00603221">
        <w:rPr>
          <w:rFonts w:cs="Tahoma"/>
          <w:szCs w:val="22"/>
        </w:rPr>
        <w:t>ΕΚΤΕΛΕΣΗΣ</w:t>
      </w:r>
      <w:bookmarkEnd w:id="398"/>
      <w:bookmarkEnd w:id="399"/>
      <w:bookmarkEnd w:id="400"/>
      <w:r w:rsidR="003355E7" w:rsidRPr="00603221">
        <w:rPr>
          <w:rFonts w:cs="Tahoma"/>
          <w:szCs w:val="22"/>
        </w:rPr>
        <w:t xml:space="preserve"> </w:t>
      </w:r>
    </w:p>
    <w:p w14:paraId="77208E1F" w14:textId="77777777" w:rsidR="008338F0" w:rsidRPr="00603221" w:rsidRDefault="003355E7" w:rsidP="003A109E">
      <w:pPr>
        <w:pStyle w:val="Heading2"/>
        <w:rPr>
          <w:rFonts w:cs="Tahoma"/>
          <w:lang w:val="el-GR"/>
        </w:rPr>
      </w:pPr>
      <w:r w:rsidRPr="00603221">
        <w:rPr>
          <w:rFonts w:cs="Tahoma"/>
          <w:lang w:val="el-GR"/>
        </w:rPr>
        <w:tab/>
      </w:r>
      <w:bookmarkStart w:id="401" w:name="_Ref63782029"/>
      <w:bookmarkStart w:id="402" w:name="_Toc97194329"/>
      <w:bookmarkStart w:id="403" w:name="_Toc97194464"/>
      <w:bookmarkStart w:id="404" w:name="_Toc238212384"/>
      <w:r w:rsidRPr="00603221">
        <w:rPr>
          <w:rFonts w:cs="Tahoma"/>
          <w:lang w:val="el-GR"/>
        </w:rPr>
        <w:t>Παρακολούθηση της σύμβασης</w:t>
      </w:r>
      <w:bookmarkEnd w:id="401"/>
      <w:bookmarkEnd w:id="402"/>
      <w:bookmarkEnd w:id="403"/>
      <w:bookmarkEnd w:id="404"/>
      <w:r w:rsidRPr="00603221">
        <w:rPr>
          <w:rFonts w:cs="Tahoma"/>
          <w:lang w:val="el-GR"/>
        </w:rPr>
        <w:t xml:space="preserve"> </w:t>
      </w:r>
    </w:p>
    <w:p w14:paraId="36F9268F" w14:textId="77777777" w:rsidR="00CE12C7" w:rsidRDefault="00512083">
      <w:pPr>
        <w:rPr>
          <w:lang w:val="el-GR"/>
        </w:rPr>
      </w:pPr>
      <w:r w:rsidRPr="00512083">
        <w:rPr>
          <w:lang w:val="el-GR"/>
        </w:rPr>
        <w:t xml:space="preserve">6.1.1. </w:t>
      </w:r>
      <w:bookmarkStart w:id="405"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0276B0D1" w14:textId="1CCF2237" w:rsidR="00087FEA"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p w14:paraId="560CB510" w14:textId="77777777" w:rsidR="000E5F1C" w:rsidRPr="00603221" w:rsidRDefault="000E5F1C" w:rsidP="00512083">
      <w:pPr>
        <w:rPr>
          <w:lang w:val="el-GR"/>
        </w:rPr>
      </w:pPr>
    </w:p>
    <w:bookmarkEnd w:id="405"/>
    <w:p w14:paraId="1E69F45B" w14:textId="77777777" w:rsidR="008338F0" w:rsidRPr="00603221" w:rsidRDefault="003355E7" w:rsidP="003A109E">
      <w:pPr>
        <w:pStyle w:val="Heading2"/>
        <w:rPr>
          <w:rFonts w:cs="Tahoma"/>
          <w:lang w:val="el-GR"/>
        </w:rPr>
      </w:pPr>
      <w:r w:rsidRPr="00603221">
        <w:rPr>
          <w:rFonts w:cs="Tahoma"/>
          <w:lang w:val="el-GR"/>
        </w:rPr>
        <w:tab/>
      </w:r>
      <w:bookmarkStart w:id="406" w:name="_Toc97194330"/>
      <w:bookmarkStart w:id="407" w:name="_Toc97194465"/>
      <w:bookmarkStart w:id="408" w:name="_Toc238212385"/>
      <w:r w:rsidRPr="00603221">
        <w:rPr>
          <w:rFonts w:cs="Tahoma"/>
          <w:lang w:val="el-GR"/>
        </w:rPr>
        <w:t>Διάρκεια σύμβασης</w:t>
      </w:r>
      <w:bookmarkEnd w:id="406"/>
      <w:bookmarkEnd w:id="407"/>
      <w:bookmarkEnd w:id="408"/>
      <w:r w:rsidRPr="00603221">
        <w:rPr>
          <w:rFonts w:cs="Tahoma"/>
          <w:lang w:val="el-GR"/>
        </w:rPr>
        <w:t xml:space="preserve"> </w:t>
      </w:r>
    </w:p>
    <w:p w14:paraId="67428F6F" w14:textId="38F7F7C7" w:rsidR="00E2645A" w:rsidRPr="00603221"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B74497">
        <w:rPr>
          <w:b/>
          <w:lang w:val="el-GR"/>
        </w:rPr>
        <w:t>διάρκεια</w:t>
      </w:r>
      <w:r w:rsidR="008702D8" w:rsidRPr="00B74497">
        <w:rPr>
          <w:lang w:val="el-GR"/>
        </w:rPr>
        <w:t xml:space="preserve"> της σύμβασης ορίζεται </w:t>
      </w:r>
      <w:r w:rsidR="007E5859" w:rsidRPr="00B74497">
        <w:rPr>
          <w:b/>
          <w:bCs/>
          <w:lang w:val="el-GR"/>
        </w:rPr>
        <w:t xml:space="preserve">έως </w:t>
      </w:r>
      <w:r w:rsidR="00B74497" w:rsidRPr="00B74497">
        <w:rPr>
          <w:b/>
          <w:bCs/>
          <w:lang w:val="el-GR"/>
        </w:rPr>
        <w:t>31-12-2027</w:t>
      </w:r>
      <w:r w:rsidR="008702D8" w:rsidRPr="001E4E3E">
        <w:rPr>
          <w:lang w:val="el-GR"/>
        </w:rPr>
        <w:t xml:space="preserve"> </w:t>
      </w:r>
      <w:r w:rsidR="008702D8" w:rsidRPr="00603221">
        <w:rPr>
          <w:lang w:val="el-GR"/>
        </w:rPr>
        <w:t>και</w:t>
      </w:r>
      <w:r w:rsidR="0029613C" w:rsidRPr="00603221">
        <w:rPr>
          <w:lang w:val="el-GR"/>
        </w:rPr>
        <w:t xml:space="preserve"> </w:t>
      </w:r>
      <w:r w:rsidR="008702D8" w:rsidRPr="00603221">
        <w:rPr>
          <w:lang w:val="el-GR"/>
        </w:rPr>
        <w:t>νοείται το χρονικό διάστημα από την ημερομηνία υπογραφής της σύμβασης</w:t>
      </w:r>
      <w:r w:rsidR="00E1337D" w:rsidRPr="00603221">
        <w:rPr>
          <w:lang w:val="el-GR"/>
        </w:rPr>
        <w:t xml:space="preserve"> </w:t>
      </w:r>
      <w:r w:rsidR="008702D8" w:rsidRPr="00603221">
        <w:rPr>
          <w:lang w:val="el-GR"/>
        </w:rPr>
        <w:t>έως την υποβολή του τελευταίου παραδοτέου</w:t>
      </w:r>
      <w:r w:rsidR="003B3B44">
        <w:rPr>
          <w:lang w:val="el-GR"/>
        </w:rPr>
        <w:t xml:space="preserve"> </w:t>
      </w:r>
      <w:r w:rsidR="003B3B44" w:rsidRPr="00603221">
        <w:rPr>
          <w:lang w:val="el-GR"/>
        </w:rPr>
        <w:t>σύμφωνα με το αναλυτικό χρονοδιάγραμμα που</w:t>
      </w:r>
      <w:r w:rsidR="003B3B44"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3B3B44" w:rsidRPr="00603221">
        <w:rPr>
          <w:lang w:val="el-GR"/>
        </w:rPr>
        <w:t xml:space="preserve">. Επισημαίνεται ότι στη συνολική διάρκεια περιλαμβάνεται και ο χρόνος που θα απαιτηθεί για την παραλαβή των ενδιάμεσων φάσεων ή παραδοτέων </w:t>
      </w:r>
      <w:r w:rsidR="003B3B44" w:rsidRPr="00603221">
        <w:rPr>
          <w:u w:val="single"/>
          <w:lang w:val="el-GR"/>
        </w:rPr>
        <w:t>μέχρι την παράδοση και του τελευταίου παραδοτέου που ορίζει την λήξη της σύμβαση</w:t>
      </w:r>
      <w:r w:rsidR="003B3B44" w:rsidRPr="00603221">
        <w:rPr>
          <w:lang w:val="el-GR"/>
        </w:rPr>
        <w:t>ς και την έναρξη της οριστικής παραλαβής του έργου</w:t>
      </w:r>
      <w:r w:rsidR="008702D8" w:rsidRPr="00603221">
        <w:rPr>
          <w:lang w:val="el-GR"/>
        </w:rPr>
        <w:t xml:space="preserve">. </w:t>
      </w:r>
    </w:p>
    <w:p w14:paraId="3BF20712" w14:textId="783426DA" w:rsidR="00BA2DC9" w:rsidRPr="00603221" w:rsidRDefault="003355E7">
      <w:pPr>
        <w:rPr>
          <w:lang w:val="el-GR"/>
        </w:rPr>
      </w:pPr>
      <w:r w:rsidRPr="00B43D81">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E15CB1">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Heading2"/>
        <w:rPr>
          <w:rFonts w:cs="Tahoma"/>
          <w:lang w:val="el-GR"/>
        </w:rPr>
      </w:pPr>
      <w:r w:rsidRPr="00603221">
        <w:rPr>
          <w:rFonts w:cs="Tahoma"/>
          <w:lang w:val="el-GR"/>
        </w:rPr>
        <w:tab/>
      </w:r>
      <w:bookmarkStart w:id="409" w:name="_Ref40954198"/>
      <w:bookmarkStart w:id="410" w:name="_Ref55381059"/>
      <w:bookmarkStart w:id="411" w:name="_Toc97194331"/>
      <w:bookmarkStart w:id="412" w:name="_Toc97194466"/>
      <w:bookmarkStart w:id="413" w:name="_Toc238212386"/>
      <w:r w:rsidRPr="00603221">
        <w:rPr>
          <w:rFonts w:cs="Tahoma"/>
          <w:lang w:val="el-GR"/>
        </w:rPr>
        <w:t>Παραλαβή του αντικειμένου της σύμβασης</w:t>
      </w:r>
      <w:bookmarkEnd w:id="409"/>
      <w:bookmarkEnd w:id="410"/>
      <w:bookmarkEnd w:id="411"/>
      <w:bookmarkEnd w:id="412"/>
      <w:bookmarkEnd w:id="413"/>
      <w:r w:rsidRPr="00603221">
        <w:rPr>
          <w:rFonts w:cs="Tahoma"/>
          <w:lang w:val="el-GR"/>
        </w:rPr>
        <w:t xml:space="preserve"> </w:t>
      </w:r>
    </w:p>
    <w:p w14:paraId="05D2736E" w14:textId="5F0D55A4" w:rsidR="00B8528C" w:rsidRPr="00C00860" w:rsidRDefault="00B8528C" w:rsidP="00B8528C">
      <w:pPr>
        <w:rPr>
          <w:lang w:val="el-GR"/>
        </w:rPr>
      </w:pPr>
      <w:bookmarkStart w:id="414"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lastRenderedPageBreak/>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καταλληλότητα,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415" w:name="_Hlk9421462"/>
      <w:bookmarkEnd w:id="414"/>
    </w:p>
    <w:bookmarkEnd w:id="415"/>
    <w:p w14:paraId="775CD989" w14:textId="77777777" w:rsidR="008338F0" w:rsidRPr="00603221" w:rsidRDefault="003355E7" w:rsidP="003A109E">
      <w:pPr>
        <w:pStyle w:val="Heading2"/>
        <w:rPr>
          <w:rFonts w:cs="Tahoma"/>
          <w:lang w:val="el-GR"/>
        </w:rPr>
      </w:pPr>
      <w:r w:rsidRPr="00603221">
        <w:rPr>
          <w:rFonts w:cs="Tahoma"/>
          <w:lang w:val="el-GR"/>
        </w:rPr>
        <w:tab/>
      </w:r>
      <w:bookmarkStart w:id="416" w:name="_Ref496625354"/>
      <w:bookmarkStart w:id="417" w:name="_Toc97194332"/>
      <w:bookmarkStart w:id="418" w:name="_Toc97194467"/>
      <w:bookmarkStart w:id="419" w:name="_Toc238212387"/>
      <w:r w:rsidRPr="00603221">
        <w:rPr>
          <w:rFonts w:cs="Tahoma"/>
          <w:lang w:val="el-GR"/>
        </w:rPr>
        <w:t>Απόρριψη παραδοτέων – Αντικατάσταση</w:t>
      </w:r>
      <w:bookmarkEnd w:id="416"/>
      <w:bookmarkEnd w:id="417"/>
      <w:bookmarkEnd w:id="418"/>
      <w:bookmarkEnd w:id="419"/>
      <w:r w:rsidRPr="00603221">
        <w:rPr>
          <w:rFonts w:cs="Tahoma"/>
          <w:lang w:val="el-GR"/>
        </w:rPr>
        <w:t xml:space="preserve"> </w:t>
      </w:r>
    </w:p>
    <w:p w14:paraId="40124ED0" w14:textId="799FB7A1"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E15CB1">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Heading2"/>
        <w:rPr>
          <w:rFonts w:cs="Tahoma"/>
          <w:lang w:val="el-GR"/>
        </w:rPr>
      </w:pPr>
      <w:bookmarkStart w:id="420" w:name="_Toc74566947"/>
      <w:bookmarkStart w:id="421" w:name="_Toc74566948"/>
      <w:bookmarkStart w:id="422" w:name="_Toc74566949"/>
      <w:bookmarkStart w:id="423" w:name="_Toc74566950"/>
      <w:bookmarkStart w:id="424" w:name="_Toc74566951"/>
      <w:bookmarkEnd w:id="420"/>
      <w:bookmarkEnd w:id="421"/>
      <w:bookmarkEnd w:id="422"/>
      <w:bookmarkEnd w:id="423"/>
      <w:bookmarkEnd w:id="424"/>
      <w:r w:rsidRPr="00603221">
        <w:rPr>
          <w:rFonts w:cs="Tahoma"/>
          <w:lang w:val="el-GR"/>
        </w:rPr>
        <w:tab/>
      </w:r>
      <w:bookmarkStart w:id="425" w:name="_Toc97194333"/>
      <w:bookmarkStart w:id="426" w:name="_Toc97194468"/>
      <w:bookmarkStart w:id="427" w:name="_Toc238212388"/>
      <w:r w:rsidRPr="00603221">
        <w:rPr>
          <w:rFonts w:cs="Tahoma"/>
          <w:lang w:val="el-GR"/>
        </w:rPr>
        <w:t>Αναπροσαρμογή τιμής</w:t>
      </w:r>
      <w:bookmarkEnd w:id="425"/>
      <w:bookmarkEnd w:id="426"/>
      <w:bookmarkEnd w:id="427"/>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Heading1"/>
        <w:rPr>
          <w:rFonts w:cs="Tahoma"/>
          <w:szCs w:val="22"/>
        </w:rPr>
      </w:pPr>
      <w:bookmarkStart w:id="428" w:name="_Toc97194469"/>
      <w:bookmarkStart w:id="429" w:name="_Toc238212389"/>
      <w:r w:rsidRPr="009E58E5">
        <w:rPr>
          <w:rFonts w:cs="Tahoma"/>
          <w:szCs w:val="22"/>
        </w:rPr>
        <w:lastRenderedPageBreak/>
        <w:t>ΠΑΡΑΡΤΗΜΑΤΑ</w:t>
      </w:r>
      <w:bookmarkEnd w:id="428"/>
      <w:bookmarkEnd w:id="429"/>
    </w:p>
    <w:p w14:paraId="3C4E7FEA" w14:textId="72CC1321" w:rsidR="00B42BA2" w:rsidRPr="007C06E9" w:rsidRDefault="003355E7" w:rsidP="007C06E9">
      <w:pPr>
        <w:pStyle w:val="Heading2"/>
        <w:numPr>
          <w:ilvl w:val="0"/>
          <w:numId w:val="0"/>
        </w:numPr>
        <w:tabs>
          <w:tab w:val="clear" w:pos="567"/>
        </w:tabs>
        <w:rPr>
          <w:rFonts w:cs="Tahoma"/>
          <w:lang w:val="el-GR"/>
        </w:rPr>
      </w:pPr>
      <w:bookmarkStart w:id="430" w:name="_Ref496625830"/>
      <w:bookmarkStart w:id="431" w:name="_Toc97194334"/>
      <w:bookmarkStart w:id="432" w:name="_Toc97194470"/>
      <w:bookmarkStart w:id="433" w:name="_Ref496625399"/>
      <w:bookmarkStart w:id="434" w:name="_Toc238212390"/>
      <w:r w:rsidRPr="00603221">
        <w:rPr>
          <w:rFonts w:cs="Tahoma"/>
          <w:lang w:val="el-GR"/>
        </w:rPr>
        <w:t>ΠΑΡΑΡΤΗΜΑ Ι – Αναλυτική Περιγραφή Φυσικού και Οικονομικού Αντικειμένου της Σύμβασης</w:t>
      </w:r>
      <w:bookmarkEnd w:id="430"/>
      <w:bookmarkEnd w:id="431"/>
      <w:bookmarkEnd w:id="432"/>
      <w:bookmarkEnd w:id="434"/>
      <w:r w:rsidRPr="00603221">
        <w:rPr>
          <w:rFonts w:cs="Tahoma"/>
          <w:lang w:val="el-GR"/>
        </w:rPr>
        <w:t xml:space="preserve"> </w:t>
      </w:r>
      <w:bookmarkStart w:id="435" w:name="_Ref51336725"/>
      <w:bookmarkStart w:id="436" w:name="_Toc53671308"/>
      <w:bookmarkEnd w:id="433"/>
    </w:p>
    <w:p w14:paraId="4CD2F8E1" w14:textId="1F3611CC" w:rsidR="007F3AF5" w:rsidRDefault="00525BEE">
      <w:pPr>
        <w:pStyle w:val="Heading3"/>
        <w:numPr>
          <w:ilvl w:val="0"/>
          <w:numId w:val="19"/>
        </w:numPr>
        <w:rPr>
          <w:lang w:val="en-US"/>
        </w:rPr>
      </w:pPr>
      <w:bookmarkStart w:id="437" w:name="_Hlk113616675"/>
      <w:bookmarkStart w:id="438" w:name="_Toc238212391"/>
      <w:bookmarkEnd w:id="435"/>
      <w:bookmarkEnd w:id="436"/>
      <w:r w:rsidRPr="00E92103">
        <w:rPr>
          <w:lang w:val="el-GR"/>
        </w:rPr>
        <w:t>Περιβάλλον της Σύμβασης</w:t>
      </w:r>
      <w:bookmarkEnd w:id="438"/>
    </w:p>
    <w:p w14:paraId="0E229984" w14:textId="5BC0FDFC" w:rsidR="007E5859" w:rsidRPr="007E5859" w:rsidRDefault="00437230" w:rsidP="00EC2BCC">
      <w:pPr>
        <w:pStyle w:val="ListParagraph"/>
        <w:ind w:left="360"/>
        <w:rPr>
          <w:lang w:val="el-GR"/>
        </w:rPr>
      </w:pPr>
      <w:r w:rsidRPr="00437230">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7E5859" w:rsidRPr="00BB3968" w14:paraId="0E960D5C" w14:textId="77777777" w:rsidTr="000C41F5">
        <w:tc>
          <w:tcPr>
            <w:tcW w:w="3397" w:type="dxa"/>
          </w:tcPr>
          <w:p w14:paraId="7E1D80DA" w14:textId="77777777" w:rsidR="007E5859" w:rsidRPr="00BB3968" w:rsidRDefault="007E5859" w:rsidP="000C41F5">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4CE532AA" w14:textId="77777777" w:rsidR="007E5859" w:rsidRPr="00BB3968" w:rsidRDefault="007E5859" w:rsidP="000C41F5">
            <w:pPr>
              <w:widowControl w:val="0"/>
              <w:suppressAutoHyphens w:val="0"/>
              <w:spacing w:after="0"/>
              <w:rPr>
                <w:lang w:val="el-GR" w:eastAsia="en-US"/>
              </w:rPr>
            </w:pPr>
            <w:r w:rsidRPr="00BB3968">
              <w:rPr>
                <w:lang w:val="el-GR" w:eastAsia="en-US"/>
              </w:rPr>
              <w:t xml:space="preserve">Υπουργείο </w:t>
            </w:r>
            <w:r>
              <w:rPr>
                <w:lang w:val="el-GR" w:eastAsia="en-US"/>
              </w:rPr>
              <w:t>Τουρισμού</w:t>
            </w:r>
          </w:p>
        </w:tc>
        <w:tc>
          <w:tcPr>
            <w:tcW w:w="3928" w:type="dxa"/>
            <w:vAlign w:val="center"/>
          </w:tcPr>
          <w:p w14:paraId="0FD58D2F" w14:textId="77777777" w:rsidR="007E5859" w:rsidRPr="00BB3968" w:rsidRDefault="007E5859" w:rsidP="000C41F5">
            <w:pPr>
              <w:widowControl w:val="0"/>
              <w:suppressAutoHyphens w:val="0"/>
              <w:spacing w:after="0"/>
              <w:rPr>
                <w:lang w:val="el-GR" w:eastAsia="en-US"/>
              </w:rPr>
            </w:pPr>
            <w:hyperlink r:id="rId39" w:history="1">
              <w:r w:rsidRPr="000916D7">
                <w:rPr>
                  <w:rStyle w:val="Hyperlink"/>
                  <w:lang w:eastAsia="en-US"/>
                </w:rPr>
                <w:t>www.mintour.gr</w:t>
              </w:r>
            </w:hyperlink>
          </w:p>
        </w:tc>
      </w:tr>
      <w:tr w:rsidR="007E5859" w:rsidRPr="00BB3968" w14:paraId="5851F430" w14:textId="77777777" w:rsidTr="000C41F5">
        <w:tc>
          <w:tcPr>
            <w:tcW w:w="3397" w:type="dxa"/>
            <w:vAlign w:val="center"/>
          </w:tcPr>
          <w:p w14:paraId="2D8B2843" w14:textId="77777777" w:rsidR="007E5859" w:rsidRPr="00BB3968" w:rsidRDefault="007E5859" w:rsidP="000C41F5">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4E9461C3" w14:textId="77777777" w:rsidR="007E5859" w:rsidRPr="00BB3968" w:rsidRDefault="007E5859" w:rsidP="000C41F5">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2D77645C" w14:textId="77777777" w:rsidR="007E5859" w:rsidRPr="00BB3968" w:rsidRDefault="007E5859" w:rsidP="000C41F5">
            <w:pPr>
              <w:widowControl w:val="0"/>
              <w:suppressAutoHyphens w:val="0"/>
              <w:spacing w:after="0"/>
              <w:rPr>
                <w:lang w:val="en-US"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_Ref190261157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1.1</w:t>
            </w:r>
            <w:r w:rsidRPr="00BB3968">
              <w:rPr>
                <w:b/>
                <w:bCs/>
                <w:color w:val="0000FF"/>
                <w:lang w:val="el-GR" w:eastAsia="en-US"/>
              </w:rPr>
              <w:fldChar w:fldCharType="end"/>
            </w:r>
          </w:p>
        </w:tc>
      </w:tr>
      <w:tr w:rsidR="007E5859" w:rsidRPr="00BB3968" w14:paraId="4CFC5ADF" w14:textId="77777777" w:rsidTr="000C41F5">
        <w:tc>
          <w:tcPr>
            <w:tcW w:w="3397" w:type="dxa"/>
            <w:vAlign w:val="center"/>
          </w:tcPr>
          <w:p w14:paraId="5B11BC50" w14:textId="77777777" w:rsidR="007E5859" w:rsidRPr="00BB3968" w:rsidRDefault="007E5859" w:rsidP="000C41F5">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527231F6" w14:textId="77777777" w:rsidR="007E5859" w:rsidRPr="00BB3968" w:rsidRDefault="007E5859" w:rsidP="000C41F5">
            <w:pPr>
              <w:widowControl w:val="0"/>
              <w:suppressAutoHyphens w:val="0"/>
              <w:spacing w:after="0"/>
              <w:rPr>
                <w:lang w:val="el-GR" w:eastAsia="en-US"/>
              </w:rPr>
            </w:pPr>
            <w:r w:rsidRPr="00BB3968">
              <w:rPr>
                <w:lang w:val="el-GR" w:eastAsia="en-US"/>
              </w:rPr>
              <w:t xml:space="preserve">Υπουργείο </w:t>
            </w:r>
            <w:r>
              <w:rPr>
                <w:lang w:val="el-GR" w:eastAsia="en-US"/>
              </w:rPr>
              <w:t>Τουρισμού</w:t>
            </w:r>
          </w:p>
        </w:tc>
        <w:tc>
          <w:tcPr>
            <w:tcW w:w="3928" w:type="dxa"/>
            <w:vAlign w:val="center"/>
          </w:tcPr>
          <w:p w14:paraId="01F38F99" w14:textId="77777777" w:rsidR="007E5859" w:rsidRPr="00BB3968" w:rsidRDefault="007E5859" w:rsidP="000C41F5">
            <w:pPr>
              <w:widowControl w:val="0"/>
              <w:suppressAutoHyphens w:val="0"/>
              <w:spacing w:after="0"/>
              <w:rPr>
                <w:u w:val="single"/>
                <w:lang w:val="el-GR" w:eastAsia="en-US"/>
              </w:rPr>
            </w:pPr>
            <w:hyperlink r:id="rId40" w:history="1">
              <w:r w:rsidRPr="000916D7">
                <w:rPr>
                  <w:rStyle w:val="Hyperlink"/>
                  <w:lang w:val="el-GR" w:eastAsia="en-US"/>
                </w:rPr>
                <w:t>www.</w:t>
              </w:r>
              <w:r w:rsidRPr="000916D7">
                <w:rPr>
                  <w:rStyle w:val="Hyperlink"/>
                  <w:lang w:eastAsia="en-US"/>
                </w:rPr>
                <w:t>min</w:t>
              </w:r>
              <w:r w:rsidRPr="000916D7">
                <w:rPr>
                  <w:rStyle w:val="Hyperlink"/>
                  <w:lang w:val="en-US" w:eastAsia="en-US"/>
                </w:rPr>
                <w:t>tour</w:t>
              </w:r>
              <w:r w:rsidRPr="000916D7">
                <w:rPr>
                  <w:rStyle w:val="Hyperlink"/>
                  <w:lang w:val="el-GR" w:eastAsia="en-US"/>
                </w:rPr>
                <w:t>.gr</w:t>
              </w:r>
            </w:hyperlink>
          </w:p>
          <w:p w14:paraId="77D8A344" w14:textId="77777777" w:rsidR="007E5859" w:rsidRPr="00BB3968" w:rsidRDefault="007E5859" w:rsidP="000C41F5">
            <w:pPr>
              <w:widowControl w:val="0"/>
              <w:suppressAutoHyphens w:val="0"/>
              <w:spacing w:after="0"/>
              <w:rPr>
                <w:lang w:val="en-US"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_Ref190261199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1.2</w:t>
            </w:r>
            <w:r w:rsidRPr="00BB3968">
              <w:rPr>
                <w:b/>
                <w:bCs/>
                <w:color w:val="0000FF"/>
                <w:lang w:val="el-GR" w:eastAsia="en-US"/>
              </w:rPr>
              <w:fldChar w:fldCharType="end"/>
            </w:r>
          </w:p>
        </w:tc>
      </w:tr>
      <w:tr w:rsidR="007E5859" w:rsidRPr="00BB3968" w14:paraId="2C654726" w14:textId="77777777" w:rsidTr="000C41F5">
        <w:tc>
          <w:tcPr>
            <w:tcW w:w="3397" w:type="dxa"/>
            <w:vAlign w:val="center"/>
          </w:tcPr>
          <w:p w14:paraId="0836EE76" w14:textId="77777777" w:rsidR="007E5859" w:rsidRPr="00BB3968" w:rsidRDefault="007E5859" w:rsidP="000C41F5">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3E66E95A" w14:textId="77777777" w:rsidR="007E5859" w:rsidRPr="00BB3968" w:rsidRDefault="007E5859" w:rsidP="000C41F5">
            <w:pPr>
              <w:widowControl w:val="0"/>
              <w:suppressAutoHyphens w:val="0"/>
              <w:spacing w:after="0"/>
              <w:rPr>
                <w:bCs/>
                <w:lang w:val="el-GR" w:eastAsia="en-US"/>
              </w:rPr>
            </w:pPr>
            <w:r w:rsidRPr="00BB3968">
              <w:rPr>
                <w:bCs/>
                <w:lang w:val="el-GR"/>
              </w:rPr>
              <w:t xml:space="preserve">Υπουργείο </w:t>
            </w:r>
            <w:r>
              <w:rPr>
                <w:bCs/>
                <w:lang w:val="el-GR"/>
              </w:rPr>
              <w:t>Τουρισμού</w:t>
            </w:r>
          </w:p>
        </w:tc>
        <w:tc>
          <w:tcPr>
            <w:tcW w:w="3928" w:type="dxa"/>
            <w:vAlign w:val="center"/>
          </w:tcPr>
          <w:p w14:paraId="0D12FC49" w14:textId="77777777" w:rsidR="007E5859" w:rsidRPr="00BB3968" w:rsidRDefault="007E5859" w:rsidP="000C41F5">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1.3</w:t>
            </w:r>
            <w:r w:rsidRPr="00BB3968">
              <w:rPr>
                <w:b/>
                <w:bCs/>
                <w:color w:val="0000FF"/>
                <w:lang w:val="el-GR" w:eastAsia="en-US"/>
              </w:rPr>
              <w:fldChar w:fldCharType="end"/>
            </w:r>
          </w:p>
        </w:tc>
      </w:tr>
      <w:tr w:rsidR="007E5859" w:rsidRPr="00BB3968" w14:paraId="7CC40BE6" w14:textId="77777777" w:rsidTr="000C41F5">
        <w:tc>
          <w:tcPr>
            <w:tcW w:w="3397" w:type="dxa"/>
            <w:vAlign w:val="center"/>
          </w:tcPr>
          <w:p w14:paraId="44675359" w14:textId="77777777" w:rsidR="007E5859" w:rsidRPr="00BB3968" w:rsidRDefault="007E5859" w:rsidP="000C41F5">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4AF54F4E" w14:textId="77777777" w:rsidR="007E5859" w:rsidRPr="00BB3968" w:rsidRDefault="007E5859" w:rsidP="000C41F5">
            <w:pPr>
              <w:widowControl w:val="0"/>
              <w:suppressAutoHyphens w:val="0"/>
              <w:spacing w:after="0"/>
              <w:rPr>
                <w:bCs/>
                <w:lang w:val="el-GR" w:eastAsia="en-US"/>
              </w:rPr>
            </w:pPr>
            <w:r w:rsidRPr="00BB3968">
              <w:rPr>
                <w:bCs/>
                <w:lang w:val="el-GR"/>
              </w:rPr>
              <w:t xml:space="preserve">Υπουργείο </w:t>
            </w:r>
            <w:r>
              <w:rPr>
                <w:bCs/>
                <w:lang w:val="el-GR"/>
              </w:rPr>
              <w:t>Τουρισμού</w:t>
            </w:r>
          </w:p>
        </w:tc>
        <w:tc>
          <w:tcPr>
            <w:tcW w:w="3928" w:type="dxa"/>
            <w:vAlign w:val="center"/>
          </w:tcPr>
          <w:p w14:paraId="3FF0323C" w14:textId="77777777" w:rsidR="007E5859" w:rsidRPr="00BB3968" w:rsidRDefault="007E5859" w:rsidP="000C41F5">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1.3</w:t>
            </w:r>
            <w:r w:rsidRPr="00BB3968">
              <w:rPr>
                <w:b/>
                <w:bCs/>
                <w:color w:val="0000FF"/>
                <w:lang w:val="el-GR" w:eastAsia="en-US"/>
              </w:rPr>
              <w:fldChar w:fldCharType="end"/>
            </w:r>
          </w:p>
        </w:tc>
      </w:tr>
      <w:tr w:rsidR="007E5859" w:rsidRPr="0000268B" w14:paraId="213BE55E" w14:textId="77777777" w:rsidTr="000C41F5">
        <w:tc>
          <w:tcPr>
            <w:tcW w:w="3397" w:type="dxa"/>
          </w:tcPr>
          <w:p w14:paraId="08096A2C" w14:textId="77777777" w:rsidR="007E5859" w:rsidRPr="00BB3968" w:rsidRDefault="007E5859" w:rsidP="000C41F5">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6C3AD7F3" w14:textId="77777777" w:rsidR="007E5859" w:rsidRPr="00BB3968" w:rsidRDefault="007E5859" w:rsidP="000C41F5">
            <w:pPr>
              <w:widowControl w:val="0"/>
              <w:suppressAutoHyphens w:val="0"/>
              <w:spacing w:after="0"/>
              <w:rPr>
                <w:bCs/>
                <w:lang w:val="el-GR"/>
              </w:rPr>
            </w:pPr>
          </w:p>
        </w:tc>
        <w:tc>
          <w:tcPr>
            <w:tcW w:w="3928" w:type="dxa"/>
            <w:vAlign w:val="center"/>
          </w:tcPr>
          <w:p w14:paraId="287B676F" w14:textId="77777777" w:rsidR="007E5859" w:rsidRPr="00060A8F" w:rsidRDefault="007E5859" w:rsidP="000C41F5">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Pr>
                <w:lang w:val="el-GR" w:eastAsia="en-US"/>
              </w:rPr>
              <w:instrText xml:space="preserve"> \* MERGEFORMAT </w:instrText>
            </w:r>
            <w:r w:rsidRPr="00BB3968">
              <w:rPr>
                <w:lang w:val="el-GR" w:eastAsia="en-US"/>
              </w:rPr>
            </w:r>
            <w:r w:rsidRPr="00BB3968">
              <w:rPr>
                <w:lang w:val="el-GR" w:eastAsia="en-US"/>
              </w:rPr>
              <w:fldChar w:fldCharType="separate"/>
            </w:r>
            <w:r>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rsidP="00F758BD">
      <w:pPr>
        <w:pStyle w:val="Heading4"/>
        <w:numPr>
          <w:ilvl w:val="1"/>
          <w:numId w:val="27"/>
        </w:numPr>
        <w:tabs>
          <w:tab w:val="left" w:pos="1134"/>
        </w:tabs>
        <w:spacing w:before="0" w:after="120" w:line="252" w:lineRule="auto"/>
        <w:ind w:left="709" w:hanging="283"/>
        <w:rPr>
          <w:rFonts w:eastAsia="SimSun" w:cs="Tahoma"/>
          <w:szCs w:val="22"/>
          <w:lang w:val="el-GR"/>
        </w:rPr>
      </w:pPr>
      <w:bookmarkStart w:id="439" w:name="_Toc139981084"/>
      <w:bookmarkStart w:id="440" w:name="_Toc139985630"/>
      <w:bookmarkStart w:id="441" w:name="_Ref190261157"/>
      <w:bookmarkStart w:id="442" w:name="_Hlk113623321"/>
      <w:bookmarkStart w:id="443" w:name="_Toc238212392"/>
      <w:r>
        <w:rPr>
          <w:rFonts w:eastAsia="SimSun" w:cs="Tahoma"/>
          <w:szCs w:val="22"/>
          <w:lang w:val="el-GR"/>
        </w:rPr>
        <w:t>Φορέας Υλοποίησης – Αναθέτουσα Αρχή</w:t>
      </w:r>
      <w:bookmarkEnd w:id="439"/>
      <w:bookmarkEnd w:id="440"/>
      <w:bookmarkEnd w:id="441"/>
      <w:bookmarkEnd w:id="443"/>
      <w:r>
        <w:rPr>
          <w:rFonts w:eastAsia="SimSun" w:cs="Tahoma"/>
          <w:szCs w:val="22"/>
          <w:lang w:val="el-GR"/>
        </w:rPr>
        <w:t xml:space="preserve"> </w:t>
      </w:r>
    </w:p>
    <w:bookmarkEnd w:id="437"/>
    <w:bookmarkEnd w:id="442"/>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rsidP="00F758BD">
      <w:pPr>
        <w:pStyle w:val="ListParagraph"/>
        <w:numPr>
          <w:ilvl w:val="0"/>
          <w:numId w:val="28"/>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rsidP="00F758BD">
      <w:pPr>
        <w:pStyle w:val="ListParagraph"/>
        <w:numPr>
          <w:ilvl w:val="0"/>
          <w:numId w:val="28"/>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rsidP="00F758BD">
      <w:pPr>
        <w:pStyle w:val="ListParagraph"/>
        <w:numPr>
          <w:ilvl w:val="0"/>
          <w:numId w:val="28"/>
        </w:numPr>
        <w:suppressAutoHyphens w:val="0"/>
        <w:spacing w:before="120"/>
        <w:ind w:left="360"/>
        <w:contextualSpacing w:val="0"/>
        <w:rPr>
          <w:lang w:val="el-GR"/>
        </w:rPr>
      </w:pPr>
      <w:r w:rsidRPr="00FD26DD">
        <w:rPr>
          <w:lang w:val="el-GR"/>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rsidP="00F758BD">
      <w:pPr>
        <w:pStyle w:val="ListParagraph"/>
        <w:numPr>
          <w:ilvl w:val="0"/>
          <w:numId w:val="28"/>
        </w:numPr>
        <w:suppressAutoHyphens w:val="0"/>
        <w:spacing w:before="120"/>
        <w:ind w:left="360"/>
        <w:contextualSpacing w:val="0"/>
        <w:rPr>
          <w:lang w:val="el-GR"/>
        </w:rPr>
      </w:pPr>
      <w:r w:rsidRPr="00FD26DD">
        <w:rPr>
          <w:lang w:val="el-GR"/>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rsidP="00F758BD">
      <w:pPr>
        <w:pStyle w:val="ListParagraph"/>
        <w:numPr>
          <w:ilvl w:val="0"/>
          <w:numId w:val="28"/>
        </w:numPr>
        <w:suppressAutoHyphens w:val="0"/>
        <w:spacing w:before="120"/>
        <w:ind w:left="360"/>
        <w:contextualSpacing w:val="0"/>
        <w:rPr>
          <w:lang w:val="el-GR"/>
        </w:rPr>
      </w:pPr>
      <w:r w:rsidRPr="00FD26DD">
        <w:rPr>
          <w:lang w:val="el-GR"/>
        </w:rPr>
        <w:lastRenderedPageBreak/>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rsidP="00F758BD">
      <w:pPr>
        <w:pStyle w:val="ListParagraph"/>
        <w:numPr>
          <w:ilvl w:val="0"/>
          <w:numId w:val="28"/>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rsidP="00F758BD">
      <w:pPr>
        <w:pStyle w:val="ListParagraph"/>
        <w:numPr>
          <w:ilvl w:val="0"/>
          <w:numId w:val="28"/>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rsidP="00F758BD">
      <w:pPr>
        <w:pStyle w:val="ListParagraph"/>
        <w:numPr>
          <w:ilvl w:val="0"/>
          <w:numId w:val="28"/>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rsidP="00F758BD">
      <w:pPr>
        <w:pStyle w:val="ListParagraph"/>
        <w:numPr>
          <w:ilvl w:val="0"/>
          <w:numId w:val="28"/>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2FE2F8B4" w14:textId="559FD87F" w:rsidR="00FD26DD" w:rsidRPr="009667D4" w:rsidRDefault="00FD26DD" w:rsidP="00F758BD">
      <w:pPr>
        <w:pStyle w:val="ListParagraph"/>
        <w:numPr>
          <w:ilvl w:val="0"/>
          <w:numId w:val="28"/>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rsidP="00F758BD">
      <w:pPr>
        <w:pStyle w:val="ListParagraph"/>
        <w:numPr>
          <w:ilvl w:val="0"/>
          <w:numId w:val="28"/>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1426485E" w14:textId="17D1EA3A" w:rsidR="00FD26DD" w:rsidRDefault="00FD26DD" w:rsidP="00F758BD">
      <w:pPr>
        <w:pStyle w:val="ListParagraph"/>
        <w:numPr>
          <w:ilvl w:val="0"/>
          <w:numId w:val="28"/>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ListParagraph"/>
        <w:shd w:val="clear" w:color="auto" w:fill="FFFFFF"/>
        <w:suppressAutoHyphens w:val="0"/>
        <w:spacing w:line="252" w:lineRule="auto"/>
        <w:ind w:left="360"/>
        <w:rPr>
          <w:lang w:val="el-GR"/>
        </w:rPr>
      </w:pPr>
    </w:p>
    <w:p w14:paraId="541AF5B1" w14:textId="76ECB1BF" w:rsidR="00C93D6A" w:rsidRDefault="0057052B" w:rsidP="00F758BD">
      <w:pPr>
        <w:pStyle w:val="Heading4"/>
        <w:numPr>
          <w:ilvl w:val="1"/>
          <w:numId w:val="27"/>
        </w:numPr>
        <w:tabs>
          <w:tab w:val="num" w:pos="397"/>
          <w:tab w:val="left" w:pos="1134"/>
        </w:tabs>
        <w:spacing w:before="0" w:after="120" w:line="252" w:lineRule="auto"/>
        <w:ind w:left="709" w:hanging="283"/>
        <w:rPr>
          <w:rFonts w:eastAsia="SimSun" w:cs="Tahoma"/>
          <w:szCs w:val="22"/>
          <w:lang w:val="el-GR"/>
        </w:rPr>
      </w:pPr>
      <w:bookmarkStart w:id="444" w:name="_Ref190261199"/>
      <w:bookmarkStart w:id="445" w:name="_Toc238212393"/>
      <w:r w:rsidRPr="00A32941">
        <w:rPr>
          <w:spacing w:val="-1"/>
          <w:w w:val="105"/>
        </w:rPr>
        <w:t>Φορέας</w:t>
      </w:r>
      <w:r w:rsidRPr="00A32941">
        <w:rPr>
          <w:spacing w:val="-14"/>
          <w:w w:val="105"/>
        </w:rPr>
        <w:t xml:space="preserve"> </w:t>
      </w:r>
      <w:r w:rsidRPr="00A32941">
        <w:rPr>
          <w:spacing w:val="-1"/>
          <w:w w:val="105"/>
        </w:rPr>
        <w:t>Χρηματοδότησης</w:t>
      </w:r>
      <w:bookmarkEnd w:id="444"/>
      <w:bookmarkEnd w:id="445"/>
      <w:r w:rsidR="00C93D6A">
        <w:rPr>
          <w:rFonts w:eastAsia="SimSun" w:cs="Tahoma"/>
          <w:szCs w:val="22"/>
          <w:lang w:val="el-GR"/>
        </w:rPr>
        <w:t xml:space="preserve"> </w:t>
      </w:r>
    </w:p>
    <w:p w14:paraId="1C004187" w14:textId="4CD10073" w:rsidR="009C230D" w:rsidRPr="00BB3968" w:rsidRDefault="009C230D" w:rsidP="009C230D">
      <w:pPr>
        <w:rPr>
          <w:rFonts w:eastAsia="SimSun"/>
          <w:lang w:val="el-GR"/>
        </w:rPr>
      </w:pPr>
      <w:r w:rsidRPr="00BB3968">
        <w:rPr>
          <w:rFonts w:eastAsia="SimSun"/>
          <w:lang w:val="el-GR"/>
        </w:rPr>
        <w:t xml:space="preserve">Φορέας Χρηματοδότησης είναι το Υπουργείο </w:t>
      </w:r>
      <w:r w:rsidR="000F1817">
        <w:rPr>
          <w:rFonts w:eastAsia="SimSun"/>
          <w:lang w:val="el-GR"/>
        </w:rPr>
        <w:t>Τουρισμού</w:t>
      </w:r>
      <w:r w:rsidRPr="00BB3968">
        <w:rPr>
          <w:rFonts w:eastAsia="SimSun"/>
          <w:lang w:val="el-GR"/>
        </w:rPr>
        <w:t>.</w:t>
      </w:r>
    </w:p>
    <w:p w14:paraId="41F74903" w14:textId="77777777" w:rsidR="009C230D" w:rsidRPr="00BB3968" w:rsidRDefault="009C230D" w:rsidP="009C230D">
      <w:pPr>
        <w:rPr>
          <w:rFonts w:eastAsia="SimSun"/>
          <w:lang w:val="el-GR"/>
        </w:rPr>
      </w:pPr>
    </w:p>
    <w:p w14:paraId="01C6691A" w14:textId="2334118E" w:rsidR="00000FE7" w:rsidRPr="00BB3968" w:rsidRDefault="00000FE7" w:rsidP="00F758BD">
      <w:pPr>
        <w:pStyle w:val="Heading4"/>
        <w:numPr>
          <w:ilvl w:val="1"/>
          <w:numId w:val="27"/>
        </w:numPr>
        <w:tabs>
          <w:tab w:val="num" w:pos="397"/>
          <w:tab w:val="left" w:pos="1134"/>
        </w:tabs>
        <w:spacing w:before="0" w:after="120" w:line="252" w:lineRule="auto"/>
        <w:ind w:left="709" w:hanging="283"/>
        <w:rPr>
          <w:spacing w:val="-1"/>
          <w:w w:val="105"/>
          <w:lang w:val="en-US"/>
        </w:rPr>
      </w:pPr>
      <w:bookmarkStart w:id="446" w:name="_Ref190261258"/>
      <w:bookmarkStart w:id="447" w:name="_Toc238212394"/>
      <w:r w:rsidRPr="00BB3968">
        <w:rPr>
          <w:spacing w:val="-1"/>
          <w:w w:val="105"/>
          <w:lang w:val="el-GR"/>
        </w:rPr>
        <w:t>Κύριος του Έργου</w:t>
      </w:r>
      <w:bookmarkEnd w:id="447"/>
    </w:p>
    <w:p w14:paraId="7FAEF525" w14:textId="6499821B" w:rsidR="00000FE7" w:rsidRDefault="00000FE7" w:rsidP="00944877">
      <w:pPr>
        <w:rPr>
          <w:lang w:val="el-GR"/>
        </w:rPr>
      </w:pPr>
      <w:r w:rsidRPr="00BB3968">
        <w:rPr>
          <w:lang w:val="el-GR"/>
        </w:rPr>
        <w:t xml:space="preserve">Κύριος του Έργου είναι το Υπουργείο </w:t>
      </w:r>
      <w:r w:rsidR="000F1817">
        <w:rPr>
          <w:lang w:val="el-GR"/>
        </w:rPr>
        <w:t>Τουρισμού</w:t>
      </w:r>
      <w:r w:rsidRPr="00BB3968">
        <w:rPr>
          <w:lang w:val="el-GR"/>
        </w:rPr>
        <w:t>.</w:t>
      </w:r>
    </w:p>
    <w:p w14:paraId="50FF26E6" w14:textId="77777777" w:rsidR="002A7974" w:rsidRPr="00944877" w:rsidRDefault="002A7974" w:rsidP="00944877">
      <w:pPr>
        <w:rPr>
          <w:lang w:val="el-GR"/>
        </w:rPr>
      </w:pPr>
    </w:p>
    <w:p w14:paraId="34137C08" w14:textId="6F53697B" w:rsidR="009C230D" w:rsidRPr="009D1E31" w:rsidRDefault="009D1E31" w:rsidP="00F758BD">
      <w:pPr>
        <w:pStyle w:val="Heading4"/>
        <w:numPr>
          <w:ilvl w:val="1"/>
          <w:numId w:val="27"/>
        </w:numPr>
        <w:tabs>
          <w:tab w:val="num" w:pos="397"/>
          <w:tab w:val="left" w:pos="1134"/>
        </w:tabs>
        <w:spacing w:before="0" w:after="120" w:line="252" w:lineRule="auto"/>
        <w:ind w:left="709" w:hanging="283"/>
        <w:rPr>
          <w:spacing w:val="-1"/>
          <w:w w:val="105"/>
          <w:lang w:val="el-GR"/>
        </w:rPr>
      </w:pPr>
      <w:bookmarkStart w:id="448" w:name="_Toc238212395"/>
      <w:r w:rsidRPr="009D1E31">
        <w:rPr>
          <w:spacing w:val="-1"/>
          <w:w w:val="105"/>
          <w:lang w:val="el-GR"/>
        </w:rPr>
        <w:t>Φορέας Λειτουργίας</w:t>
      </w:r>
      <w:bookmarkEnd w:id="446"/>
      <w:bookmarkEnd w:id="448"/>
    </w:p>
    <w:p w14:paraId="11B84E3A" w14:textId="49E33D7E" w:rsidR="00047C57" w:rsidRPr="007F697A" w:rsidRDefault="008F2121" w:rsidP="00BB3968">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49" w:name="_Ref55370327"/>
      <w:r w:rsidR="00BB3968" w:rsidRPr="00BB3968">
        <w:rPr>
          <w:rFonts w:eastAsiaTheme="minorEastAsia"/>
          <w:color w:val="000000"/>
          <w:lang w:val="el-GR"/>
        </w:rPr>
        <w:t>το Υπουργείο</w:t>
      </w:r>
      <w:r w:rsidR="007F697A">
        <w:rPr>
          <w:rFonts w:eastAsiaTheme="minorEastAsia"/>
          <w:color w:val="000000"/>
          <w:lang w:val="el-GR"/>
        </w:rPr>
        <w:t xml:space="preserve"> Τουρισμού</w:t>
      </w:r>
      <w:r w:rsidR="00BB3968" w:rsidRPr="00BB3968">
        <w:rPr>
          <w:rFonts w:eastAsiaTheme="minorEastAsia"/>
          <w:color w:val="000000"/>
          <w:lang w:val="el-GR"/>
        </w:rPr>
        <w:t>.</w:t>
      </w:r>
    </w:p>
    <w:p w14:paraId="2C6699BD" w14:textId="77777777" w:rsidR="00944877" w:rsidRPr="00FD26DD" w:rsidRDefault="00944877" w:rsidP="00047C57">
      <w:pPr>
        <w:rPr>
          <w:rFonts w:eastAsia="SimSun"/>
          <w:lang w:val="el-GR"/>
        </w:rPr>
      </w:pPr>
    </w:p>
    <w:p w14:paraId="0E32BCF2" w14:textId="77777777" w:rsidR="00556A23" w:rsidRPr="00BB3968" w:rsidRDefault="00556A23" w:rsidP="00F758BD">
      <w:pPr>
        <w:pStyle w:val="Heading4"/>
        <w:numPr>
          <w:ilvl w:val="1"/>
          <w:numId w:val="27"/>
        </w:numPr>
        <w:tabs>
          <w:tab w:val="num" w:pos="397"/>
          <w:tab w:val="left" w:pos="1134"/>
        </w:tabs>
        <w:spacing w:before="0" w:after="120" w:line="252" w:lineRule="auto"/>
        <w:ind w:left="709" w:hanging="283"/>
        <w:rPr>
          <w:spacing w:val="-1"/>
          <w:w w:val="105"/>
          <w:lang w:val="el-GR"/>
        </w:rPr>
      </w:pPr>
      <w:bookmarkStart w:id="450" w:name="_Ref122691609"/>
      <w:bookmarkStart w:id="451" w:name="_Toc238212396"/>
      <w:r w:rsidRPr="00BB3968">
        <w:rPr>
          <w:spacing w:val="-1"/>
          <w:w w:val="105"/>
          <w:lang w:val="el-GR"/>
        </w:rPr>
        <w:lastRenderedPageBreak/>
        <w:t>Όργανα &amp; Επιτροπές Παρακολούθησης, Διακυβέρνησης και Ελέγχου του Έργου</w:t>
      </w:r>
      <w:bookmarkEnd w:id="449"/>
      <w:bookmarkEnd w:id="450"/>
      <w:bookmarkEnd w:id="451"/>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ListParagraph"/>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ListParagraph"/>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ListParagraph"/>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ListParagraph"/>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ListParagraph"/>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77777777" w:rsidR="00E0686B" w:rsidRPr="000A1F30" w:rsidRDefault="00E0686B">
      <w:pPr>
        <w:pStyle w:val="ListParagraph"/>
        <w:numPr>
          <w:ilvl w:val="0"/>
          <w:numId w:val="10"/>
        </w:numPr>
        <w:ind w:left="0" w:firstLine="6"/>
        <w:rPr>
          <w:b/>
          <w:bCs/>
        </w:rPr>
      </w:pPr>
      <w:r w:rsidRPr="000A1F30">
        <w:rPr>
          <w:b/>
          <w:bCs/>
        </w:rPr>
        <w:t>Επιτροπή Παρακολούθησης Έργου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ListParagraph"/>
        <w:numPr>
          <w:ilvl w:val="0"/>
          <w:numId w:val="10"/>
        </w:numPr>
        <w:ind w:left="0" w:firstLine="6"/>
        <w:rPr>
          <w:b/>
          <w:bCs/>
          <w:lang w:val="el-GR"/>
        </w:rPr>
      </w:pPr>
      <w:r w:rsidRPr="000A1F30">
        <w:rPr>
          <w:b/>
          <w:bCs/>
          <w:lang w:val="el-GR"/>
        </w:rPr>
        <w:t>Επιτροπή Παραλαβής Έργου (ΕΠΕ)</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pPr>
        <w:pStyle w:val="Heading3"/>
        <w:numPr>
          <w:ilvl w:val="0"/>
          <w:numId w:val="19"/>
        </w:numPr>
        <w:rPr>
          <w:lang w:val="el-GR"/>
        </w:rPr>
      </w:pPr>
      <w:bookmarkStart w:id="452" w:name="_Ref40953149"/>
      <w:bookmarkStart w:id="453" w:name="_Toc97194338"/>
      <w:bookmarkStart w:id="454" w:name="_Toc97194472"/>
      <w:bookmarkStart w:id="455" w:name="_Toc238212397"/>
      <w:r w:rsidRPr="00D74E12">
        <w:rPr>
          <w:lang w:val="el-GR"/>
        </w:rPr>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52"/>
      <w:r w:rsidR="00A22261" w:rsidRPr="00D74E12">
        <w:rPr>
          <w:lang w:val="el-GR"/>
        </w:rPr>
        <w:t>ύμβασης</w:t>
      </w:r>
      <w:bookmarkEnd w:id="453"/>
      <w:bookmarkEnd w:id="454"/>
      <w:bookmarkEnd w:id="455"/>
    </w:p>
    <w:p w14:paraId="5D59F7B7" w14:textId="1B5183E2" w:rsidR="00F723A1" w:rsidRDefault="00F723A1">
      <w:pPr>
        <w:pStyle w:val="Heading4"/>
        <w:numPr>
          <w:ilvl w:val="1"/>
          <w:numId w:val="19"/>
        </w:numPr>
        <w:ind w:left="1026" w:hanging="306"/>
        <w:rPr>
          <w:rFonts w:cs="Tahoma"/>
          <w:szCs w:val="22"/>
          <w:lang w:val="el-GR"/>
        </w:rPr>
      </w:pPr>
      <w:bookmarkStart w:id="456" w:name="_Toc97195373"/>
      <w:bookmarkStart w:id="457" w:name="_Toc97195542"/>
      <w:bookmarkStart w:id="458" w:name="_Toc97195374"/>
      <w:bookmarkStart w:id="459" w:name="_Toc97195543"/>
      <w:bookmarkStart w:id="460" w:name="_Toc97194339"/>
      <w:bookmarkStart w:id="461" w:name="_Ref97199271"/>
      <w:bookmarkStart w:id="462" w:name="_Ref122694847"/>
      <w:bookmarkStart w:id="463" w:name="_Ref122695017"/>
      <w:bookmarkStart w:id="464" w:name="_Toc238212398"/>
      <w:bookmarkEnd w:id="456"/>
      <w:bookmarkEnd w:id="457"/>
      <w:bookmarkEnd w:id="458"/>
      <w:bookmarkEnd w:id="459"/>
      <w:r>
        <w:rPr>
          <w:rFonts w:cs="Tahoma"/>
          <w:szCs w:val="22"/>
          <w:lang w:val="el-GR"/>
        </w:rPr>
        <w:t>Περιβάλλον του Έργου</w:t>
      </w:r>
      <w:bookmarkEnd w:id="464"/>
    </w:p>
    <w:p w14:paraId="0E9A3B15" w14:textId="77777777" w:rsidR="005D0232" w:rsidRPr="00492DA7" w:rsidRDefault="005D0232" w:rsidP="005D0232">
      <w:pPr>
        <w:rPr>
          <w:rFonts w:ascii="Arial" w:hAnsi="Arial" w:cs="Calibri"/>
          <w:lang w:val="el-GR"/>
        </w:rPr>
      </w:pPr>
      <w:r w:rsidRPr="00492DA7">
        <w:rPr>
          <w:rFonts w:ascii="Arial" w:hAnsi="Arial" w:cs="Calibri"/>
          <w:lang w:val="el-GR"/>
        </w:rPr>
        <w:t>Μέσω του Προγράμματος χορηγείται, κατόπιν σχετικής ηλεκτρονικής αίτησης και επιλογής μέσω κλήρωσης, οικονομική διευκόλυνση μέσω άυλης χρεωστικής κάρτας, για την υψηλή και χαμηλή περίοδο ως ορίζεται</w:t>
      </w:r>
      <w:r>
        <w:rPr>
          <w:rFonts w:ascii="Arial" w:hAnsi="Arial" w:cs="Calibri"/>
          <w:lang w:val="el-GR"/>
        </w:rPr>
        <w:t xml:space="preserve"> </w:t>
      </w:r>
      <w:r w:rsidRPr="00492DA7">
        <w:rPr>
          <w:rFonts w:ascii="Arial" w:hAnsi="Arial" w:cs="Calibri"/>
          <w:lang w:val="el-GR"/>
        </w:rPr>
        <w:t>κάτωθι, με διάρκεια ισχύος από την ημερομηνία έναρξης της κάθε φάσης έως και την ημερομηνία λήξης αυτής,</w:t>
      </w:r>
      <w:r>
        <w:rPr>
          <w:rFonts w:ascii="Arial" w:hAnsi="Arial" w:cs="Calibri"/>
          <w:lang w:val="el-GR"/>
        </w:rPr>
        <w:t xml:space="preserve"> </w:t>
      </w:r>
      <w:r w:rsidRPr="00492DA7">
        <w:rPr>
          <w:rFonts w:ascii="Arial" w:hAnsi="Arial" w:cs="Calibri"/>
          <w:lang w:val="el-GR"/>
        </w:rPr>
        <w:t>σύμφωνα με την παράγραφο 1 του άρθρου 1</w:t>
      </w:r>
      <w:r>
        <w:rPr>
          <w:rFonts w:ascii="Arial" w:hAnsi="Arial" w:cs="Calibri"/>
          <w:lang w:val="el-GR"/>
        </w:rPr>
        <w:t xml:space="preserve"> της Κ.Υ.Α</w:t>
      </w:r>
      <w:r w:rsidRPr="00492DA7">
        <w:rPr>
          <w:rFonts w:ascii="Arial" w:hAnsi="Arial" w:cs="Calibri"/>
          <w:lang w:val="el-GR"/>
        </w:rPr>
        <w:t>. Ως ημερομηνία έναρξης της κάθε φάσης νοείται η ημερομηνία</w:t>
      </w:r>
      <w:r>
        <w:rPr>
          <w:rFonts w:ascii="Arial" w:hAnsi="Arial" w:cs="Calibri"/>
          <w:lang w:val="el-GR"/>
        </w:rPr>
        <w:t xml:space="preserve"> </w:t>
      </w:r>
      <w:r w:rsidRPr="00492DA7">
        <w:rPr>
          <w:rFonts w:ascii="Arial" w:hAnsi="Arial" w:cs="Calibri"/>
          <w:lang w:val="el-GR"/>
        </w:rPr>
        <w:t>έναρξης ισχύος των άυλων χρεωστικών καρτών, ανάλογα με την περίοδο που έχει επιλεγεί κατά την αίτηση.</w:t>
      </w:r>
    </w:p>
    <w:p w14:paraId="4DD94807" w14:textId="77777777" w:rsidR="005D0232" w:rsidRPr="00492DA7" w:rsidRDefault="005D0232" w:rsidP="005D0232">
      <w:pPr>
        <w:rPr>
          <w:rFonts w:ascii="Arial" w:hAnsi="Arial" w:cs="Calibri"/>
          <w:lang w:val="el-GR"/>
        </w:rPr>
      </w:pPr>
      <w:r w:rsidRPr="00492DA7">
        <w:rPr>
          <w:rFonts w:ascii="Arial" w:hAnsi="Arial" w:cs="Calibri"/>
          <w:lang w:val="el-GR"/>
        </w:rPr>
        <w:t>ΥΨΗΛΗ ΠΕΡΙΟΔΟΣ: (αφορά τους μήνες από Μάιο έως και Σεπτέμβριο)</w:t>
      </w:r>
    </w:p>
    <w:p w14:paraId="23AD259D" w14:textId="77777777" w:rsidR="005D0232" w:rsidRPr="00492DA7" w:rsidRDefault="005D0232" w:rsidP="005D0232">
      <w:pPr>
        <w:rPr>
          <w:rFonts w:ascii="Arial" w:hAnsi="Arial" w:cs="Calibri"/>
          <w:lang w:val="el-GR"/>
        </w:rPr>
      </w:pPr>
      <w:r w:rsidRPr="00492DA7">
        <w:rPr>
          <w:rFonts w:ascii="Arial" w:hAnsi="Arial" w:cs="Calibri"/>
          <w:lang w:val="el-GR"/>
        </w:rPr>
        <w:t>• Ποσό ύψους διακοσίων (200,00) ευρώ σε φυσικά πρόσωπα που πληρούν τις οριζόμενες από το άρθρο</w:t>
      </w:r>
      <w:r>
        <w:rPr>
          <w:rFonts w:ascii="Arial" w:hAnsi="Arial" w:cs="Calibri"/>
          <w:lang w:val="el-GR"/>
        </w:rPr>
        <w:t xml:space="preserve"> </w:t>
      </w:r>
      <w:r w:rsidRPr="00492DA7">
        <w:rPr>
          <w:rFonts w:ascii="Arial" w:hAnsi="Arial" w:cs="Calibri"/>
          <w:lang w:val="el-GR"/>
        </w:rPr>
        <w:t>2 προϋποθέσεις.</w:t>
      </w:r>
    </w:p>
    <w:p w14:paraId="4488AF2F" w14:textId="77777777" w:rsidR="005D0232" w:rsidRPr="00492DA7" w:rsidRDefault="005D0232" w:rsidP="005D0232">
      <w:pPr>
        <w:rPr>
          <w:rFonts w:ascii="Arial" w:hAnsi="Arial" w:cs="Calibri"/>
          <w:lang w:val="el-GR"/>
        </w:rPr>
      </w:pPr>
      <w:r w:rsidRPr="00492DA7">
        <w:rPr>
          <w:rFonts w:ascii="Arial" w:hAnsi="Arial" w:cs="Calibri"/>
          <w:lang w:val="el-GR"/>
        </w:rPr>
        <w:t>• Ποσό ύψους τριακοσίων (300,00) ευρώ σε φυσικά πρόσωπα:</w:t>
      </w:r>
    </w:p>
    <w:p w14:paraId="4AB56BED" w14:textId="77777777" w:rsidR="005D0232" w:rsidRPr="00492DA7" w:rsidRDefault="005D0232" w:rsidP="005D0232">
      <w:pPr>
        <w:rPr>
          <w:rFonts w:ascii="Arial" w:hAnsi="Arial" w:cs="Calibri"/>
          <w:lang w:val="el-GR"/>
        </w:rPr>
      </w:pPr>
      <w:r w:rsidRPr="00492DA7">
        <w:rPr>
          <w:rFonts w:ascii="Arial" w:hAnsi="Arial" w:cs="Calibri"/>
          <w:lang w:val="el-GR"/>
        </w:rPr>
        <w:t>- Άγαμα ή σε κατάσταση χηρείας με προστατευόμενα τέκνα, βάσει της εκκαθαρισμένης κατά την υποβολή</w:t>
      </w:r>
      <w:r>
        <w:rPr>
          <w:rFonts w:ascii="Arial" w:hAnsi="Arial" w:cs="Calibri"/>
          <w:lang w:val="el-GR"/>
        </w:rPr>
        <w:t xml:space="preserve"> </w:t>
      </w:r>
      <w:r w:rsidRPr="00492DA7">
        <w:rPr>
          <w:rFonts w:ascii="Arial" w:hAnsi="Arial" w:cs="Calibri"/>
          <w:lang w:val="el-GR"/>
        </w:rPr>
        <w:t>της αίτησης Δήλωσης Φορολογίας Εισοδήματος Φυσικών Προσώπων 2024,</w:t>
      </w:r>
    </w:p>
    <w:p w14:paraId="2CFA3260" w14:textId="77777777" w:rsidR="005D0232" w:rsidRPr="00492DA7" w:rsidRDefault="005D0232" w:rsidP="005D0232">
      <w:pPr>
        <w:rPr>
          <w:rFonts w:ascii="Arial" w:hAnsi="Arial" w:cs="Calibri"/>
          <w:lang w:val="el-GR"/>
        </w:rPr>
      </w:pPr>
      <w:r w:rsidRPr="00492DA7">
        <w:rPr>
          <w:rFonts w:ascii="Arial" w:hAnsi="Arial" w:cs="Calibri"/>
          <w:lang w:val="el-GR"/>
        </w:rPr>
        <w:t>- έγγαμα ή μέρη συμφώνου συμβίωσης με τρία προστατευόμενα τέκνα και άνω, βάσει της εκκαθαρισμένης</w:t>
      </w:r>
      <w:r>
        <w:rPr>
          <w:rFonts w:ascii="Arial" w:hAnsi="Arial" w:cs="Calibri"/>
          <w:lang w:val="el-GR"/>
        </w:rPr>
        <w:t xml:space="preserve"> </w:t>
      </w:r>
      <w:r w:rsidRPr="00492DA7">
        <w:rPr>
          <w:rFonts w:ascii="Arial" w:hAnsi="Arial" w:cs="Calibri"/>
          <w:lang w:val="el-GR"/>
        </w:rPr>
        <w:t>κατά την υποβολή της αίτησης κοινής ή χωριστής Δήλωσης Φορολογίας Εισοδήματος Φυσικών Προσώπων</w:t>
      </w:r>
      <w:r>
        <w:rPr>
          <w:rFonts w:ascii="Arial" w:hAnsi="Arial" w:cs="Calibri"/>
          <w:lang w:val="el-GR"/>
        </w:rPr>
        <w:t xml:space="preserve"> </w:t>
      </w:r>
      <w:r w:rsidRPr="00492DA7">
        <w:rPr>
          <w:rFonts w:ascii="Arial" w:hAnsi="Arial" w:cs="Calibri"/>
          <w:lang w:val="el-GR"/>
        </w:rPr>
        <w:t>2024. Σημειώνεται ότι η επίκληση της ύπαρξης του ανωτέρω αριθμού τέκνων για τη λήψη της επαυξημένης</w:t>
      </w:r>
      <w:r>
        <w:rPr>
          <w:rFonts w:ascii="Arial" w:hAnsi="Arial" w:cs="Calibri"/>
          <w:lang w:val="el-GR"/>
        </w:rPr>
        <w:t xml:space="preserve"> </w:t>
      </w:r>
      <w:r w:rsidRPr="00492DA7">
        <w:rPr>
          <w:rFonts w:ascii="Arial" w:hAnsi="Arial" w:cs="Calibri"/>
          <w:lang w:val="el-GR"/>
        </w:rPr>
        <w:t>ενίσχυσης είναι δυνατή άπαξ.</w:t>
      </w:r>
    </w:p>
    <w:p w14:paraId="156B4719" w14:textId="77777777" w:rsidR="005D0232" w:rsidRPr="00492DA7" w:rsidRDefault="005D0232" w:rsidP="005D0232">
      <w:pPr>
        <w:rPr>
          <w:rFonts w:ascii="Arial" w:hAnsi="Arial" w:cs="Calibri"/>
          <w:lang w:val="el-GR"/>
        </w:rPr>
      </w:pPr>
      <w:r w:rsidRPr="00492DA7">
        <w:rPr>
          <w:rFonts w:ascii="Arial" w:hAnsi="Arial" w:cs="Calibri"/>
          <w:lang w:val="el-GR"/>
        </w:rPr>
        <w:t>- συνταξιούχους όλων των Ταμείων με οριστική απόφαση απονομής σύνταξης λόγω γήρατος έως 31.12.2025,</w:t>
      </w:r>
      <w:r>
        <w:rPr>
          <w:rFonts w:ascii="Arial" w:hAnsi="Arial" w:cs="Calibri"/>
          <w:lang w:val="el-GR"/>
        </w:rPr>
        <w:t xml:space="preserve"> </w:t>
      </w:r>
      <w:r w:rsidRPr="00492DA7">
        <w:rPr>
          <w:rFonts w:ascii="Arial" w:hAnsi="Arial" w:cs="Calibri"/>
          <w:lang w:val="el-GR"/>
        </w:rPr>
        <w:t xml:space="preserve">που πληρούν τις οριζόμενες από το άρθρο 2 </w:t>
      </w:r>
      <w:r>
        <w:rPr>
          <w:rFonts w:ascii="Arial" w:hAnsi="Arial" w:cs="Calibri"/>
          <w:lang w:val="el-GR"/>
        </w:rPr>
        <w:t xml:space="preserve">της Κ.Υ.Α </w:t>
      </w:r>
      <w:r w:rsidRPr="00492DA7">
        <w:rPr>
          <w:rFonts w:ascii="Arial" w:hAnsi="Arial" w:cs="Calibri"/>
          <w:lang w:val="el-GR"/>
        </w:rPr>
        <w:t>προϋποθέσεις,</w:t>
      </w:r>
    </w:p>
    <w:p w14:paraId="4F9342BA" w14:textId="77777777" w:rsidR="005D0232" w:rsidRPr="00492DA7" w:rsidRDefault="005D0232" w:rsidP="005D0232">
      <w:pPr>
        <w:rPr>
          <w:rFonts w:ascii="Arial" w:hAnsi="Arial" w:cs="Calibri"/>
          <w:lang w:val="el-GR"/>
        </w:rPr>
      </w:pPr>
      <w:r w:rsidRPr="00492DA7">
        <w:rPr>
          <w:rFonts w:ascii="Arial" w:hAnsi="Arial" w:cs="Calibri"/>
          <w:lang w:val="el-GR"/>
        </w:rPr>
        <w:lastRenderedPageBreak/>
        <w:t>• Ποσό ύψους τετρακοσίων (400) ευρώ, ειδικώς για άτομα με αναπηρία, με ισχύουσα απόφαση συνολικού</w:t>
      </w:r>
      <w:r>
        <w:rPr>
          <w:rFonts w:ascii="Arial" w:hAnsi="Arial" w:cs="Calibri"/>
          <w:lang w:val="el-GR"/>
        </w:rPr>
        <w:t xml:space="preserve"> </w:t>
      </w:r>
      <w:r w:rsidRPr="00492DA7">
        <w:rPr>
          <w:rFonts w:ascii="Arial" w:hAnsi="Arial" w:cs="Calibri"/>
          <w:lang w:val="el-GR"/>
        </w:rPr>
        <w:t>ποσοστού αναπηρίας από 67% και άνω κατά την υποβολή της αιτήσεως, καθώς και για κληρωθέντες δικαιούχους</w:t>
      </w:r>
      <w:r>
        <w:rPr>
          <w:rFonts w:ascii="Arial" w:hAnsi="Arial" w:cs="Calibri"/>
          <w:lang w:val="el-GR"/>
        </w:rPr>
        <w:t xml:space="preserve"> </w:t>
      </w:r>
      <w:r w:rsidRPr="00492DA7">
        <w:rPr>
          <w:rFonts w:ascii="Arial" w:hAnsi="Arial" w:cs="Calibri"/>
          <w:lang w:val="el-GR"/>
        </w:rPr>
        <w:t>με τέκνα άτομα με αναπηρία με ισχύουσα απόφαση συνολικού ποσοστού αναπηρίας από 67% και άνω κατά την</w:t>
      </w:r>
      <w:r w:rsidRPr="00492DA7">
        <w:rPr>
          <w:rFonts w:ascii="MyriadPro-Regular" w:hAnsi="MyriadPro-Regular" w:cs="MyriadPro-Regular"/>
          <w:sz w:val="21"/>
          <w:szCs w:val="21"/>
          <w:lang w:val="el-GR" w:eastAsia="el-GR"/>
        </w:rPr>
        <w:t xml:space="preserve"> </w:t>
      </w:r>
      <w:r w:rsidRPr="00492DA7">
        <w:rPr>
          <w:rFonts w:ascii="Arial" w:hAnsi="Arial" w:cs="Calibri"/>
          <w:lang w:val="el-GR"/>
        </w:rPr>
        <w:t>υποβολή της αιτήσεως, σύμφωνα με την περιγραφόμενη στο άρθρο 5 διαδικασία. Σημειώνεται ότι η επίκληση</w:t>
      </w:r>
      <w:r>
        <w:rPr>
          <w:rFonts w:ascii="Arial" w:hAnsi="Arial" w:cs="Calibri"/>
          <w:lang w:val="el-GR"/>
        </w:rPr>
        <w:t xml:space="preserve"> </w:t>
      </w:r>
      <w:r w:rsidRPr="00492DA7">
        <w:rPr>
          <w:rFonts w:ascii="Arial" w:hAnsi="Arial" w:cs="Calibri"/>
          <w:lang w:val="el-GR"/>
        </w:rPr>
        <w:t>της ιδιότητας άτομα με αναπηρία είναι δυνατή άπαξ, είτε από το αιτούμενο πρόσωπο άτομα με αναπηρία είτε</w:t>
      </w:r>
      <w:r>
        <w:rPr>
          <w:rFonts w:ascii="Arial" w:hAnsi="Arial" w:cs="Calibri"/>
          <w:lang w:val="el-GR"/>
        </w:rPr>
        <w:t xml:space="preserve"> </w:t>
      </w:r>
      <w:r w:rsidRPr="00492DA7">
        <w:rPr>
          <w:rFonts w:ascii="Arial" w:hAnsi="Arial" w:cs="Calibri"/>
          <w:lang w:val="el-GR"/>
        </w:rPr>
        <w:t>από αιτούμενο με τέκνο άτομα με αναπηρία, που πληρούν τις οριζόμενες από το άρθρο 2 προϋποθέσεις.</w:t>
      </w:r>
    </w:p>
    <w:p w14:paraId="5F73BFB2" w14:textId="77777777" w:rsidR="005D0232" w:rsidRPr="00492DA7" w:rsidRDefault="005D0232" w:rsidP="005D0232">
      <w:pPr>
        <w:rPr>
          <w:rFonts w:ascii="Arial" w:hAnsi="Arial" w:cs="Calibri"/>
          <w:lang w:val="el-GR"/>
        </w:rPr>
      </w:pPr>
      <w:r w:rsidRPr="00492DA7">
        <w:rPr>
          <w:rFonts w:ascii="Arial" w:hAnsi="Arial" w:cs="Calibri"/>
          <w:lang w:val="el-GR"/>
        </w:rPr>
        <w:t>Σε περίπτωση δικαιούχου που πληροί τις προϋποθέσεις περισσότερων της μίας εκ των ως άνω κατηγοριών,</w:t>
      </w:r>
      <w:r>
        <w:rPr>
          <w:rFonts w:ascii="Arial" w:hAnsi="Arial" w:cs="Calibri"/>
          <w:lang w:val="el-GR"/>
        </w:rPr>
        <w:t xml:space="preserve"> </w:t>
      </w:r>
      <w:r w:rsidRPr="00492DA7">
        <w:rPr>
          <w:rFonts w:ascii="Arial" w:hAnsi="Arial" w:cs="Calibri"/>
          <w:lang w:val="el-GR"/>
        </w:rPr>
        <w:t>η αίτηση κατατάσσεται στην κατηγορία με το μέγιστο ποσό επιδότησης.</w:t>
      </w:r>
    </w:p>
    <w:p w14:paraId="768DFF9B" w14:textId="77777777" w:rsidR="005D0232" w:rsidRPr="00492DA7" w:rsidRDefault="005D0232" w:rsidP="005D0232">
      <w:pPr>
        <w:rPr>
          <w:rFonts w:ascii="Arial" w:hAnsi="Arial" w:cs="Calibri"/>
          <w:lang w:val="el-GR"/>
        </w:rPr>
      </w:pPr>
      <w:r w:rsidRPr="00492DA7">
        <w:rPr>
          <w:rFonts w:ascii="Arial" w:hAnsi="Arial" w:cs="Calibri"/>
          <w:lang w:val="el-GR"/>
        </w:rPr>
        <w:t>Οι κληρωθέντες δικαιούχοι όλων των κατηγοριών, με τέσσερα και περισσότερα προστατευόμενα τέκνα,</w:t>
      </w:r>
      <w:r>
        <w:rPr>
          <w:rFonts w:ascii="Arial" w:hAnsi="Arial" w:cs="Calibri"/>
          <w:lang w:val="el-GR"/>
        </w:rPr>
        <w:t xml:space="preserve"> </w:t>
      </w:r>
      <w:r w:rsidRPr="00492DA7">
        <w:rPr>
          <w:rFonts w:ascii="Arial" w:hAnsi="Arial" w:cs="Calibri"/>
          <w:lang w:val="el-GR"/>
        </w:rPr>
        <w:t>λαμβάνουν πρόσθετη επιδότηση ύψους πενήντα (50,00) ευρώ ανά τέκνο από το τέταρτο τέκνο και άνω.</w:t>
      </w:r>
    </w:p>
    <w:p w14:paraId="4093C562" w14:textId="77777777" w:rsidR="005D0232" w:rsidRPr="00492DA7" w:rsidRDefault="005D0232" w:rsidP="005D0232">
      <w:pPr>
        <w:rPr>
          <w:rFonts w:ascii="Arial" w:hAnsi="Arial" w:cs="Calibri"/>
          <w:lang w:val="el-GR"/>
        </w:rPr>
      </w:pPr>
      <w:r w:rsidRPr="00492DA7">
        <w:rPr>
          <w:rFonts w:ascii="Arial" w:hAnsi="Arial" w:cs="Calibri"/>
          <w:lang w:val="el-GR"/>
        </w:rPr>
        <w:t>ΧΑΜΗΛΗ ΠΕΡΙΟΔΟΣ: (αφορά τους μήνες από Οκτώβριο έως και Απρίλιο)</w:t>
      </w:r>
    </w:p>
    <w:p w14:paraId="000825FC" w14:textId="77777777" w:rsidR="005D0232" w:rsidRPr="00492DA7" w:rsidRDefault="005D0232" w:rsidP="005D0232">
      <w:pPr>
        <w:rPr>
          <w:rFonts w:ascii="Arial" w:hAnsi="Arial" w:cs="Calibri"/>
          <w:lang w:val="el-GR"/>
        </w:rPr>
      </w:pPr>
      <w:r w:rsidRPr="00492DA7">
        <w:rPr>
          <w:rFonts w:ascii="Arial" w:hAnsi="Arial" w:cs="Calibri"/>
          <w:lang w:val="el-GR"/>
        </w:rPr>
        <w:t>• Ποσό ύψους τριακοσίων (300,00) σε φυσικά πρόσωπα που πληρούν τις οριζόμενες από το άρθρο 2 προϋποθέσεις και θα επιλέξουν κατά την υποβολή της αίτησης τη χαμηλή περίοδο.</w:t>
      </w:r>
    </w:p>
    <w:p w14:paraId="53A5DECE" w14:textId="77777777" w:rsidR="005D0232" w:rsidRPr="00492DA7" w:rsidRDefault="005D0232" w:rsidP="005D0232">
      <w:pPr>
        <w:rPr>
          <w:rFonts w:ascii="Arial" w:hAnsi="Arial" w:cs="Calibri"/>
          <w:lang w:val="el-GR"/>
        </w:rPr>
      </w:pPr>
      <w:r w:rsidRPr="00492DA7">
        <w:rPr>
          <w:rFonts w:ascii="Arial" w:hAnsi="Arial" w:cs="Calibri"/>
          <w:lang w:val="el-GR"/>
        </w:rPr>
        <w:t>• Ποσό ύψους τετρακοσίων (400,00) ευρώ σε φυσικά πρόσωπα:</w:t>
      </w:r>
    </w:p>
    <w:p w14:paraId="1D616FC3" w14:textId="77777777" w:rsidR="005D0232" w:rsidRPr="00492DA7" w:rsidRDefault="005D0232" w:rsidP="005D0232">
      <w:pPr>
        <w:rPr>
          <w:rFonts w:ascii="Arial" w:hAnsi="Arial" w:cs="Calibri"/>
          <w:lang w:val="el-GR"/>
        </w:rPr>
      </w:pPr>
      <w:r w:rsidRPr="00492DA7">
        <w:rPr>
          <w:rFonts w:ascii="Arial" w:hAnsi="Arial" w:cs="Calibri"/>
          <w:lang w:val="el-GR"/>
        </w:rPr>
        <w:t>- Άγαμα ή σε κατάσταση χηρείας με προστατευόμενα τέκνα, βάσει τελευταίας εκκαθαρισμένης κατά την</w:t>
      </w:r>
      <w:r>
        <w:rPr>
          <w:rFonts w:ascii="Arial" w:hAnsi="Arial" w:cs="Calibri"/>
          <w:lang w:val="el-GR"/>
        </w:rPr>
        <w:t xml:space="preserve"> </w:t>
      </w:r>
      <w:r w:rsidRPr="00492DA7">
        <w:rPr>
          <w:rFonts w:ascii="Arial" w:hAnsi="Arial" w:cs="Calibri"/>
          <w:lang w:val="el-GR"/>
        </w:rPr>
        <w:t>υποβολή της αίτησης Δήλωσης Φορολογίας Εισοδήματος Φυσικών Προσώπων 2024,</w:t>
      </w:r>
    </w:p>
    <w:p w14:paraId="3E0954AC" w14:textId="77777777" w:rsidR="005D0232" w:rsidRPr="00492DA7" w:rsidRDefault="005D0232" w:rsidP="005D0232">
      <w:pPr>
        <w:rPr>
          <w:rFonts w:ascii="Arial" w:hAnsi="Arial" w:cs="Calibri"/>
          <w:lang w:val="el-GR"/>
        </w:rPr>
      </w:pPr>
      <w:r w:rsidRPr="00492DA7">
        <w:rPr>
          <w:rFonts w:ascii="Arial" w:hAnsi="Arial" w:cs="Calibri"/>
          <w:lang w:val="el-GR"/>
        </w:rPr>
        <w:t>- έγγαμα ή μέρη συμφώνου συμβίωσης με τρία προστατευόμενα τέκνα και άνω, βάσει τελευταίας εκκαθαρισμένης κατά την υποβολή της αίτησης κοινής ή χωριστής Δήλωσης Φορολογίας Εισοδήματος Φυσικών</w:t>
      </w:r>
      <w:r>
        <w:rPr>
          <w:rFonts w:ascii="Arial" w:hAnsi="Arial" w:cs="Calibri"/>
          <w:lang w:val="el-GR"/>
        </w:rPr>
        <w:t xml:space="preserve"> </w:t>
      </w:r>
      <w:r w:rsidRPr="00492DA7">
        <w:rPr>
          <w:rFonts w:ascii="Arial" w:hAnsi="Arial" w:cs="Calibri"/>
          <w:lang w:val="el-GR"/>
        </w:rPr>
        <w:t>Προσώπων 2024. Σημειώνεται ότι η επίκληση της ύπαρξης του ανωτέρω αριθμού τέκνων για τη λήψη της</w:t>
      </w:r>
      <w:r>
        <w:rPr>
          <w:rFonts w:ascii="Arial" w:hAnsi="Arial" w:cs="Calibri"/>
          <w:lang w:val="el-GR"/>
        </w:rPr>
        <w:t xml:space="preserve"> </w:t>
      </w:r>
      <w:r w:rsidRPr="00492DA7">
        <w:rPr>
          <w:rFonts w:ascii="Arial" w:hAnsi="Arial" w:cs="Calibri"/>
          <w:lang w:val="el-GR"/>
        </w:rPr>
        <w:t>επαυξημένης ενίσχυσης είναι δυνατή άπαξ,</w:t>
      </w:r>
    </w:p>
    <w:p w14:paraId="0702133E" w14:textId="77777777" w:rsidR="005D0232" w:rsidRPr="00492DA7" w:rsidRDefault="005D0232" w:rsidP="005D0232">
      <w:pPr>
        <w:rPr>
          <w:rFonts w:ascii="Arial" w:hAnsi="Arial" w:cs="Calibri"/>
          <w:lang w:val="el-GR"/>
        </w:rPr>
      </w:pPr>
      <w:r w:rsidRPr="00492DA7">
        <w:rPr>
          <w:rFonts w:ascii="Arial" w:hAnsi="Arial" w:cs="Calibri"/>
          <w:lang w:val="el-GR"/>
        </w:rPr>
        <w:t>- συνταξιούχους όλων των Ταμείων με οριστική απόφαση απονομής σύνταξης λόγω γήρατος έως 31.12.2025,</w:t>
      </w:r>
      <w:r>
        <w:rPr>
          <w:rFonts w:ascii="Arial" w:hAnsi="Arial" w:cs="Calibri"/>
          <w:lang w:val="el-GR"/>
        </w:rPr>
        <w:t xml:space="preserve"> </w:t>
      </w:r>
      <w:r w:rsidRPr="00492DA7">
        <w:rPr>
          <w:rFonts w:ascii="Arial" w:hAnsi="Arial" w:cs="Calibri"/>
          <w:lang w:val="el-GR"/>
        </w:rPr>
        <w:t>που πληρούν τις οριζόμενες από το άρθρο 2 προϋποθέσεις,</w:t>
      </w:r>
    </w:p>
    <w:p w14:paraId="75A8F34F" w14:textId="77777777" w:rsidR="005D0232" w:rsidRPr="00492DA7" w:rsidRDefault="005D0232" w:rsidP="005D0232">
      <w:pPr>
        <w:rPr>
          <w:rFonts w:ascii="Arial" w:hAnsi="Arial" w:cs="Calibri"/>
          <w:lang w:val="el-GR"/>
        </w:rPr>
      </w:pPr>
      <w:r w:rsidRPr="00492DA7">
        <w:rPr>
          <w:rFonts w:ascii="Arial" w:hAnsi="Arial" w:cs="Calibri"/>
          <w:lang w:val="el-GR"/>
        </w:rPr>
        <w:t>• Ποσό ύψους εξακοσίων (600) ευρώ, ειδικώς για άτομα με αναπηρία, με ισχύουσα απόφαση συνολικού</w:t>
      </w:r>
      <w:r>
        <w:rPr>
          <w:rFonts w:ascii="Arial" w:hAnsi="Arial" w:cs="Calibri"/>
          <w:lang w:val="el-GR"/>
        </w:rPr>
        <w:t xml:space="preserve"> </w:t>
      </w:r>
      <w:r w:rsidRPr="00492DA7">
        <w:rPr>
          <w:rFonts w:ascii="Arial" w:hAnsi="Arial" w:cs="Calibri"/>
          <w:lang w:val="el-GR"/>
        </w:rPr>
        <w:t>ποσοστού αναπηρίας από 67% και άνω κατά την υποβολή της αιτήσεως, καθώς και για κληρωθέντες δικαιούχους με τέκνα άτομα με αναπηρία με ισχύουσα απόφαση συνολικού ποσοστού αναπηρίας από 67% και</w:t>
      </w:r>
      <w:r>
        <w:rPr>
          <w:rFonts w:ascii="Arial" w:hAnsi="Arial" w:cs="Calibri"/>
          <w:lang w:val="el-GR"/>
        </w:rPr>
        <w:t xml:space="preserve"> </w:t>
      </w:r>
      <w:r w:rsidRPr="00492DA7">
        <w:rPr>
          <w:rFonts w:ascii="Arial" w:hAnsi="Arial" w:cs="Calibri"/>
          <w:lang w:val="el-GR"/>
        </w:rPr>
        <w:t>άνω κατά την υποβολή της αιτήσεως, σύμφωνα με την περιγραφόμενη στο άρθρο 5 διαδικασία. Σημειώνεται</w:t>
      </w:r>
      <w:r>
        <w:rPr>
          <w:rFonts w:ascii="Arial" w:hAnsi="Arial" w:cs="Calibri"/>
          <w:lang w:val="el-GR"/>
        </w:rPr>
        <w:t xml:space="preserve"> </w:t>
      </w:r>
      <w:r w:rsidRPr="00492DA7">
        <w:rPr>
          <w:rFonts w:ascii="Arial" w:hAnsi="Arial" w:cs="Calibri"/>
          <w:lang w:val="el-GR"/>
        </w:rPr>
        <w:t>ότι η επίκληση της ιδιότητας άτομα με αναπηρία είναι δυνατή άπαξ, είτε από το αιτούμενο πρόσωπο άτομα</w:t>
      </w:r>
      <w:r>
        <w:rPr>
          <w:rFonts w:ascii="Arial" w:hAnsi="Arial" w:cs="Calibri"/>
          <w:lang w:val="el-GR"/>
        </w:rPr>
        <w:t xml:space="preserve"> </w:t>
      </w:r>
      <w:r w:rsidRPr="00492DA7">
        <w:rPr>
          <w:rFonts w:ascii="Arial" w:hAnsi="Arial" w:cs="Calibri"/>
          <w:lang w:val="el-GR"/>
        </w:rPr>
        <w:t>με αναπηρία είτε από αιτούμενο με τέκνο άτομα με αναπηρία, που πληρούν τις οριζόμενες από το άρθρο 2</w:t>
      </w:r>
      <w:r>
        <w:rPr>
          <w:rFonts w:ascii="Arial" w:hAnsi="Arial" w:cs="Calibri"/>
          <w:lang w:val="el-GR"/>
        </w:rPr>
        <w:t xml:space="preserve"> </w:t>
      </w:r>
      <w:r w:rsidRPr="00492DA7">
        <w:rPr>
          <w:rFonts w:ascii="Arial" w:hAnsi="Arial" w:cs="Calibri"/>
          <w:lang w:val="el-GR"/>
        </w:rPr>
        <w:t>προϋποθέσεις.</w:t>
      </w:r>
    </w:p>
    <w:p w14:paraId="6D8B09F8" w14:textId="77777777" w:rsidR="005D0232" w:rsidRDefault="005D0232" w:rsidP="005D0232">
      <w:pPr>
        <w:rPr>
          <w:rFonts w:ascii="Arial" w:hAnsi="Arial" w:cs="Calibri"/>
          <w:lang w:val="el-GR"/>
        </w:rPr>
      </w:pPr>
      <w:r w:rsidRPr="00492DA7">
        <w:rPr>
          <w:rFonts w:ascii="Arial" w:hAnsi="Arial" w:cs="Calibri"/>
          <w:lang w:val="el-GR"/>
        </w:rPr>
        <w:t>Σε περίπτωση δικαιούχου που πληροί τις προϋποθέσεις περισσότερων της μίας εκ των ως άνω κατηγοριών,</w:t>
      </w:r>
      <w:r>
        <w:rPr>
          <w:rFonts w:ascii="Arial" w:hAnsi="Arial" w:cs="Calibri"/>
          <w:lang w:val="el-GR"/>
        </w:rPr>
        <w:t xml:space="preserve"> </w:t>
      </w:r>
      <w:r w:rsidRPr="00492DA7">
        <w:rPr>
          <w:rFonts w:ascii="Arial" w:hAnsi="Arial" w:cs="Calibri"/>
          <w:lang w:val="el-GR"/>
        </w:rPr>
        <w:t>η αίτηση κατατάσσεται στην κατηγορία με το μέγιστο ποσό επιδότησης.</w:t>
      </w:r>
    </w:p>
    <w:p w14:paraId="0A0A5B12" w14:textId="77777777" w:rsidR="005D0232" w:rsidRPr="00474D0D" w:rsidRDefault="005D0232" w:rsidP="005D0232">
      <w:pPr>
        <w:rPr>
          <w:rFonts w:ascii="Arial" w:hAnsi="Arial" w:cs="Calibri"/>
          <w:lang w:val="el-GR"/>
        </w:rPr>
      </w:pPr>
      <w:r w:rsidRPr="00474D0D">
        <w:rPr>
          <w:rFonts w:ascii="Arial" w:hAnsi="Arial" w:cs="Calibri"/>
          <w:lang w:val="el-GR"/>
        </w:rPr>
        <w:t xml:space="preserve">Οι κληρωθέντες δικαιούχοι όλων των κατηγοριών, με τέσσερα και περισσότερα προστατευόμενα τέκνα, λαμβάνουν πρόσθετη επιδότηση ύψους πενήντα (50,00) ευρώ ανά τέκνο από το τέταρτο τέκνο και άνω. </w:t>
      </w:r>
    </w:p>
    <w:p w14:paraId="4A546B46" w14:textId="77777777" w:rsidR="005D0232" w:rsidRPr="00474D0D" w:rsidRDefault="005D0232" w:rsidP="005D0232">
      <w:pPr>
        <w:rPr>
          <w:rFonts w:ascii="Arial" w:hAnsi="Arial" w:cs="Calibri"/>
          <w:lang w:val="el-GR"/>
        </w:rPr>
      </w:pPr>
      <w:r w:rsidRPr="00474D0D">
        <w:rPr>
          <w:rFonts w:ascii="Arial" w:hAnsi="Arial" w:cs="Calibri"/>
          <w:lang w:val="el-GR"/>
        </w:rPr>
        <w:t>Η ως άνω οικονομική διευκόλυνση πιστώνεται από τον Φορέα Υλοποίησης, στον δικαιούχο σε ψηφιακή χρεωστική κάρτα, που εκδίδεται ειδικά για τον σκοπό αυτό από πιστωτικό ίδρυμα ή χρηματοπιστωτικό οργανισμό.</w:t>
      </w:r>
    </w:p>
    <w:p w14:paraId="23A43CF0" w14:textId="77777777" w:rsidR="005D0232" w:rsidRPr="00181718" w:rsidRDefault="005D0232" w:rsidP="005D0232">
      <w:pPr>
        <w:rPr>
          <w:rFonts w:eastAsia="SimSun"/>
          <w:highlight w:val="yellow"/>
          <w:lang w:val="el-GR"/>
        </w:rPr>
      </w:pPr>
      <w:r w:rsidRPr="00474D0D">
        <w:rPr>
          <w:rFonts w:eastAsia="SimSun"/>
          <w:lang w:val="el-GR"/>
        </w:rPr>
        <w:t>Δυνητικοί Δικαιούχοι του Προγράμματος «Τουρισμός για Όλους 2026-2027» είναι ενήλικα φυσικά πρόσωπα, που είναι φορολογικοί κάτοικοι Ελλάδας, έχουν υποβάλει οριστική Δήλωση Φορολογίας Εισοδήματος Φυσικών Προσώπων μέχρι την καταληκτική ημερομηνία εμπρόθεσμης υποβολής δηλώσεων φορολογικού έτους 2024, η οποία έχει εκκαθαρισθεί έως την τελική ημερομηνία υποβολής των αιτήσεων, και το ετήσιο οικογενειακό εισόδημά τους εμπίπτει σ</w:t>
      </w:r>
      <w:r>
        <w:rPr>
          <w:rFonts w:eastAsia="SimSun"/>
          <w:lang w:val="el-GR"/>
        </w:rPr>
        <w:t>ε</w:t>
      </w:r>
      <w:r w:rsidRPr="00474D0D">
        <w:rPr>
          <w:rFonts w:eastAsia="SimSun"/>
          <w:lang w:val="el-GR"/>
        </w:rPr>
        <w:t xml:space="preserve"> </w:t>
      </w:r>
      <w:r>
        <w:rPr>
          <w:rFonts w:eastAsia="SimSun"/>
          <w:lang w:val="el-GR"/>
        </w:rPr>
        <w:t>συγκεκριμένα οικονομικά κριτήρια που προσδιορίζονται στην Κοινή Υπουργική Απόφαση του Προγράμματος. Εξαιρούνται των εισοδηματικών κριτηρίων άτομα με αναπηρία από 67% και άνω και άτομα με τέκνα με αναπηρία από 67% και άνω.</w:t>
      </w:r>
    </w:p>
    <w:p w14:paraId="6EC29B3A" w14:textId="77777777" w:rsidR="005D0232" w:rsidRPr="00181718" w:rsidRDefault="005D0232" w:rsidP="005D0232">
      <w:pPr>
        <w:rPr>
          <w:rFonts w:eastAsia="SimSun"/>
          <w:lang w:val="el-GR"/>
        </w:rPr>
      </w:pPr>
      <w:r w:rsidRPr="00181718">
        <w:rPr>
          <w:rFonts w:eastAsia="SimSun"/>
          <w:lang w:val="el-GR"/>
        </w:rPr>
        <w:t>Δεν θεωρούνται δικαιούχοι του Προγράμματος «Τουρισμός για όλους 2026-2027»:</w:t>
      </w:r>
    </w:p>
    <w:p w14:paraId="3AC9EA52" w14:textId="77777777" w:rsidR="005D0232" w:rsidRPr="00181718" w:rsidRDefault="005D0232" w:rsidP="005D0232">
      <w:pPr>
        <w:rPr>
          <w:rFonts w:eastAsia="SimSun"/>
          <w:lang w:val="el-GR"/>
        </w:rPr>
      </w:pPr>
      <w:r w:rsidRPr="00181718">
        <w:rPr>
          <w:rFonts w:eastAsia="SimSun"/>
          <w:lang w:val="el-GR"/>
        </w:rPr>
        <w:lastRenderedPageBreak/>
        <w:t>α) Οι επιλεγέντες ως δικαιούχοι στο πλαίσιο του Προγράμματος Κοινωνικού Τουρισμού περιόδου 2026-2027 της Δ.ΥΠ.Α., ανεξαρτήτως από το αν έκαναν χρήση της παροχής ή όχι,</w:t>
      </w:r>
    </w:p>
    <w:p w14:paraId="6F2F1524" w14:textId="77777777" w:rsidR="005D0232" w:rsidRDefault="005D0232" w:rsidP="005D0232">
      <w:pPr>
        <w:rPr>
          <w:rFonts w:eastAsia="SimSun"/>
          <w:highlight w:val="yellow"/>
          <w:lang w:val="el-GR"/>
        </w:rPr>
      </w:pPr>
      <w:r w:rsidRPr="00181718">
        <w:rPr>
          <w:rFonts w:eastAsia="SimSun"/>
          <w:lang w:val="el-GR"/>
        </w:rPr>
        <w:t>β) οι κληρωθέντες του γ’ κύκλου του Προγράμματος «Τουρισμός για Όλους για τα έτη 2022-2025», ήτοι του Προγράμματος «Τουρισμός για Όλους 2025» ανεξαρτήτως αν έκαναν χρήση της παροχής ή όχι. Εξαιρούνται του αποκλεισμού αυτού όσοι συμμετείχαν στο πρόγραμμα με την ιδιότητα ατόμου με αναπηρία ή γονείς με τέκνο με αναπηρία με ποσοστό 67% και άνω κατά την υποβολή της αίτησης.</w:t>
      </w:r>
    </w:p>
    <w:p w14:paraId="7C4AFF9C" w14:textId="77777777" w:rsidR="005D0232" w:rsidRDefault="005D0232" w:rsidP="005D0232">
      <w:pPr>
        <w:rPr>
          <w:lang w:val="el-GR"/>
        </w:rPr>
      </w:pPr>
    </w:p>
    <w:p w14:paraId="520F99D0" w14:textId="1DC7364B" w:rsidR="00891C38" w:rsidRDefault="00BD0298" w:rsidP="0076612C">
      <w:pPr>
        <w:pStyle w:val="Heading4"/>
        <w:numPr>
          <w:ilvl w:val="1"/>
          <w:numId w:val="19"/>
        </w:numPr>
        <w:ind w:left="1026" w:hanging="306"/>
        <w:rPr>
          <w:rFonts w:cs="Tahoma"/>
          <w:szCs w:val="22"/>
          <w:lang w:val="el-GR"/>
        </w:rPr>
      </w:pPr>
      <w:bookmarkStart w:id="465" w:name="_Toc238212399"/>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60"/>
      <w:bookmarkEnd w:id="461"/>
      <w:bookmarkEnd w:id="462"/>
      <w:bookmarkEnd w:id="463"/>
      <w:bookmarkEnd w:id="465"/>
      <w:r w:rsidR="00B256BC">
        <w:rPr>
          <w:rFonts w:cs="Tahoma"/>
          <w:szCs w:val="22"/>
          <w:lang w:val="el-GR"/>
        </w:rPr>
        <w:t xml:space="preserve"> </w:t>
      </w:r>
      <w:bookmarkStart w:id="466" w:name="_Ref124343459"/>
      <w:bookmarkStart w:id="467" w:name="_Hlk124414105"/>
    </w:p>
    <w:p w14:paraId="421D9A36" w14:textId="77777777" w:rsidR="00D00D62" w:rsidRPr="00D00D62" w:rsidRDefault="00D00D62" w:rsidP="00D00D62">
      <w:pPr>
        <w:rPr>
          <w:lang w:val="el-GR"/>
        </w:rPr>
      </w:pPr>
    </w:p>
    <w:p w14:paraId="0B708610" w14:textId="77777777" w:rsidR="00D00D62" w:rsidRPr="006935C0" w:rsidRDefault="00D00D62" w:rsidP="00D00D62">
      <w:pPr>
        <w:rPr>
          <w:lang w:val="el-GR"/>
        </w:rPr>
      </w:pPr>
      <w:r w:rsidRPr="006935C0">
        <w:rPr>
          <w:lang w:val="el-GR"/>
        </w:rPr>
        <w:t>Αντικείμενο της σύμβασης είναι η παροχή υπηρεσιών δημοσιότητας για το Πρόγραμμα «Τουρισμός</w:t>
      </w:r>
    </w:p>
    <w:p w14:paraId="76D3D72C" w14:textId="5E006905" w:rsidR="00D00D62" w:rsidRPr="006935C0" w:rsidRDefault="00D00D62" w:rsidP="00D00D62">
      <w:pPr>
        <w:rPr>
          <w:lang w:val="el-GR"/>
        </w:rPr>
      </w:pPr>
      <w:r w:rsidRPr="006935C0">
        <w:rPr>
          <w:lang w:val="el-GR"/>
        </w:rPr>
        <w:t>για όλους 2026</w:t>
      </w:r>
      <w:r w:rsidR="006935C0" w:rsidRPr="006935C0">
        <w:rPr>
          <w:lang w:val="el-GR"/>
        </w:rPr>
        <w:t>-2027</w:t>
      </w:r>
      <w:r w:rsidRPr="006935C0">
        <w:rPr>
          <w:lang w:val="el-GR"/>
        </w:rPr>
        <w:t>».</w:t>
      </w:r>
    </w:p>
    <w:p w14:paraId="37F29823" w14:textId="77777777" w:rsidR="00D00D62" w:rsidRPr="006935C0" w:rsidRDefault="00D00D62" w:rsidP="00D00D62">
      <w:pPr>
        <w:rPr>
          <w:lang w:val="el-GR"/>
        </w:rPr>
      </w:pPr>
      <w:r w:rsidRPr="006935C0">
        <w:rPr>
          <w:lang w:val="el-GR"/>
        </w:rPr>
        <w:t>Στο πλαίσιο της σύμβασης ο Ανάδοχος:</w:t>
      </w:r>
    </w:p>
    <w:p w14:paraId="70C358F1" w14:textId="77777777" w:rsidR="00D00D62" w:rsidRPr="006935C0" w:rsidRDefault="00D00D62" w:rsidP="00D00D62">
      <w:pPr>
        <w:rPr>
          <w:lang w:val="el-GR"/>
        </w:rPr>
      </w:pPr>
      <w:r w:rsidRPr="006935C0">
        <w:rPr>
          <w:lang w:val="el-GR"/>
        </w:rPr>
        <w:t>Α) θα καταρτίσει Πλάνο Εφαρμογής των δράσεων δημοσιότητας, το οποίο θα περιλαμβάνει τη σύνθεση των επιμέρους δράσεων δημοσιότητας (ενέργειες ενημέρωσης του κοινού/πολιτών για τη δράση) και την κοστολόγησή τους. Επισημαίνεται ότι για τις δράσεις δημοσιότητας του πλάνου εφαρμογής που δεν θα επιλεγούν τελικά προς υλοποίηση, θα γίνει αντίστοιχη απομείωση του οικονομικού αντικειμένου σύμφωνα με την αναλυτική κοστολόγηση για τις συγκεκριμένες δράσεις.</w:t>
      </w:r>
    </w:p>
    <w:p w14:paraId="11381AC7" w14:textId="77777777" w:rsidR="00D00D62" w:rsidRPr="0044090A" w:rsidRDefault="00D00D62" w:rsidP="00D00D62">
      <w:pPr>
        <w:rPr>
          <w:lang w:val="el-GR"/>
        </w:rPr>
      </w:pPr>
      <w:r w:rsidRPr="006935C0">
        <w:rPr>
          <w:lang w:val="el-GR"/>
        </w:rPr>
        <w:t>Το πλάνο θα πρέπει να ευθυγραμμίζεται και να καλύπτει τις ανάγκες υποστήριξης/δημοσιότητας που θα προκύψουν από τον αναλυτικό σχεδιασμό της δράσης. Για το λόγο αυτό, ο Ανάδοχος θα πρέπει πριν τη σύνταξη του πλάνου να λάβει υπόψη το μοντέλο διαχείρισης όπως θα του παραδοθεί από την Αναθέτουσα Aρχή. Το πλάνο εφαρμογής των δράσεων του Έργου μπορεί να επικαιροποιείται με βάση τις ανάγκες του Έργου όπως αυτές δυναμικά εξελίσσονται.</w:t>
      </w:r>
    </w:p>
    <w:p w14:paraId="684C2E35" w14:textId="1007A94C" w:rsidR="0044090A" w:rsidRPr="008C48DF" w:rsidRDefault="00552DA9" w:rsidP="00552DA9">
      <w:pPr>
        <w:rPr>
          <w:lang w:val="el-GR"/>
        </w:rPr>
      </w:pPr>
      <w:r>
        <w:rPr>
          <w:lang w:val="el-GR"/>
        </w:rPr>
        <w:t>Σημειώνεται ότι για την κατάρτιση του Πλάφου Εφαρμογής θα ληφθούν υπόψιν τα παραδοτέα της Σύμβασης</w:t>
      </w:r>
      <w:r w:rsidRPr="00552DA9">
        <w:rPr>
          <w:lang w:val="el-GR"/>
        </w:rPr>
        <w:t xml:space="preserve"> «Ενέργειες Προώθησης και Προβολής Ορεινού Τουρισμού» στο πλαίσιο υλοποίησης του υποέργου 2 «Τουριστική ανάπτυξη Ορεινός Τουρισμός» της Δράσης 16931 «Τουριστική Ανάπτυξη»</w:t>
      </w:r>
      <w:r>
        <w:rPr>
          <w:lang w:val="el-GR"/>
        </w:rPr>
        <w:t xml:space="preserve"> </w:t>
      </w:r>
      <w:r w:rsidR="008C48DF" w:rsidRPr="008C48DF">
        <w:rPr>
          <w:lang w:val="el-GR"/>
        </w:rPr>
        <w:t>(</w:t>
      </w:r>
      <w:r>
        <w:rPr>
          <w:lang w:val="el-GR"/>
        </w:rPr>
        <w:t>ΑΔΑ 26</w:t>
      </w:r>
      <w:r>
        <w:rPr>
          <w:lang w:val="en-US"/>
        </w:rPr>
        <w:t>SYMV</w:t>
      </w:r>
      <w:r w:rsidR="008C48DF" w:rsidRPr="008C48DF">
        <w:rPr>
          <w:lang w:val="el-GR"/>
        </w:rPr>
        <w:t>018779312 2026-04-</w:t>
      </w:r>
      <w:r w:rsidR="008C48DF" w:rsidRPr="00C61C04">
        <w:rPr>
          <w:lang w:val="el-GR"/>
        </w:rPr>
        <w:t>0</w:t>
      </w:r>
      <w:r w:rsidR="008C48DF" w:rsidRPr="008C48DF">
        <w:rPr>
          <w:lang w:val="el-GR"/>
        </w:rPr>
        <w:t>3)</w:t>
      </w:r>
      <w:r w:rsidR="00C61C04" w:rsidRPr="00C61C04">
        <w:rPr>
          <w:lang w:val="el-GR"/>
        </w:rPr>
        <w:t xml:space="preserve">, </w:t>
      </w:r>
      <w:r w:rsidR="00C61C04">
        <w:rPr>
          <w:lang w:val="el-GR"/>
        </w:rPr>
        <w:t>τα οποία θα προσκομισθούν στον υποψήφιο Ανάδοχο κατά την υπογραφή της Σύμβασης</w:t>
      </w:r>
      <w:r w:rsidR="008C48DF" w:rsidRPr="008C48DF">
        <w:rPr>
          <w:lang w:val="el-GR"/>
        </w:rPr>
        <w:t>.</w:t>
      </w:r>
    </w:p>
    <w:p w14:paraId="6244D7A8" w14:textId="700E1956" w:rsidR="006A2261" w:rsidRDefault="006A2261" w:rsidP="00D00D62">
      <w:pPr>
        <w:rPr>
          <w:lang w:val="el-GR"/>
        </w:rPr>
      </w:pPr>
      <w:r w:rsidRPr="006A2261">
        <w:rPr>
          <w:lang w:val="el-GR"/>
        </w:rPr>
        <w:t>Β) Θα αναπτύξει τη στρατηγική ιδέα (concept) διαφημιστικής καμπάνιας, καθώς και τον σχεδιασμό της σχετικής εικαστικής ταυτότητας και slogan για την καμπάνια ενημέρωσης και κινητοποίησης. Επιπρόσθετα, ο Ανάδοχος θα αναλάβει τον δημιουργικό σχεδιασμό της διαφημιστικής καμπάνιας, ήτοι το σχεδιασμό και τη δημιουργία σεναρίων και λοιπών υλικών για την καμπάνια ενημέρωσης και κινητοποίησης (π.χ. σενάρια Radio, Web banners, κλπ.). Τέλος, στις υποχρεώσεις του Αναδόχου συμπεριλαμβάνεται η παροχή υπηρεσιών για την παραγωγή του οπτικοακουστικού υλικού και των διαφημιστικών web banners που θα χρησιμοποιηθούν για την προώθηση του προγράμματος.</w:t>
      </w:r>
    </w:p>
    <w:p w14:paraId="60A6FF20" w14:textId="082DDDDF" w:rsidR="006A2261" w:rsidRPr="006935C0" w:rsidRDefault="006A2261" w:rsidP="00D00D62">
      <w:pPr>
        <w:rPr>
          <w:lang w:val="el-GR"/>
        </w:rPr>
      </w:pPr>
      <w:r w:rsidRPr="006A2261">
        <w:rPr>
          <w:lang w:val="el-GR"/>
        </w:rPr>
        <w:t xml:space="preserve">Τα ανωτέρω θα υποβάλλονται προς έγκριση στην Αναθέτουσα Αρχή, ενώ οι τελικές προτάσεις που θα επιλεχθούν θα παραδίδονται στις </w:t>
      </w:r>
      <w:r>
        <w:rPr>
          <w:lang w:val="el-GR"/>
        </w:rPr>
        <w:t>δ</w:t>
      </w:r>
      <w:r w:rsidRPr="006A2261">
        <w:rPr>
          <w:lang w:val="el-GR"/>
        </w:rPr>
        <w:t>ιμηνιαίες αναφορές που αφορούν.</w:t>
      </w:r>
    </w:p>
    <w:p w14:paraId="3067F645" w14:textId="357F44E9" w:rsidR="00D00D62" w:rsidRDefault="006A2261" w:rsidP="00D00D62">
      <w:pPr>
        <w:rPr>
          <w:lang w:val="el-GR"/>
        </w:rPr>
      </w:pPr>
      <w:r>
        <w:rPr>
          <w:lang w:val="el-GR"/>
        </w:rPr>
        <w:t>Γ</w:t>
      </w:r>
      <w:r w:rsidR="00D00D62" w:rsidRPr="006935C0">
        <w:rPr>
          <w:lang w:val="el-GR"/>
        </w:rPr>
        <w:t>) Θα υλοποιήσει τις δράσεις δημοσιότητας που θα οριστικοποιηθούν στο πλαίσιο του πλάνου εφαρμογής.</w:t>
      </w:r>
    </w:p>
    <w:p w14:paraId="1F5F94D4" w14:textId="77777777" w:rsidR="00D00D62" w:rsidRPr="006935C0" w:rsidRDefault="00D00D62" w:rsidP="00D00D62">
      <w:pPr>
        <w:rPr>
          <w:lang w:val="el-GR"/>
        </w:rPr>
      </w:pPr>
    </w:p>
    <w:p w14:paraId="30DD41BD" w14:textId="77777777" w:rsidR="00D00D62" w:rsidRPr="006935C0" w:rsidRDefault="00D00D62" w:rsidP="00D00D62">
      <w:pPr>
        <w:rPr>
          <w:b/>
          <w:bCs/>
          <w:lang w:val="el-GR"/>
        </w:rPr>
      </w:pPr>
      <w:r w:rsidRPr="006935C0">
        <w:rPr>
          <w:b/>
          <w:bCs/>
          <w:lang w:val="el-GR"/>
        </w:rPr>
        <w:t>Παραδοτέα Έργου</w:t>
      </w:r>
    </w:p>
    <w:p w14:paraId="332FB665" w14:textId="77777777" w:rsidR="00D00D62" w:rsidRPr="006935C0" w:rsidRDefault="00D00D62" w:rsidP="00D00D62">
      <w:pPr>
        <w:rPr>
          <w:lang w:val="el-GR"/>
        </w:rPr>
      </w:pPr>
      <w:r w:rsidRPr="006935C0">
        <w:rPr>
          <w:lang w:val="el-GR"/>
        </w:rPr>
        <w:t>Π1 Πλάνο Δημοσιότητας.</w:t>
      </w:r>
    </w:p>
    <w:p w14:paraId="48750626" w14:textId="77777777" w:rsidR="00D00D62" w:rsidRPr="00F031DA" w:rsidRDefault="00D00D62" w:rsidP="00D00D62">
      <w:pPr>
        <w:rPr>
          <w:lang w:val="el-GR"/>
        </w:rPr>
      </w:pPr>
      <w:r w:rsidRPr="006935C0">
        <w:rPr>
          <w:lang w:val="el-GR"/>
        </w:rPr>
        <w:t>Π2.Χ Διμηνιαίες αναφορές Επικοινωνιακής Δράσης και Ενεργειών Επικοινωνίας.</w:t>
      </w:r>
    </w:p>
    <w:p w14:paraId="6122F743" w14:textId="77777777" w:rsidR="00247BD3" w:rsidRPr="00766F0C" w:rsidRDefault="00247BD3" w:rsidP="0076612C">
      <w:pPr>
        <w:rPr>
          <w:lang w:val="el-GR"/>
        </w:rPr>
      </w:pPr>
    </w:p>
    <w:p w14:paraId="12B1BDBB" w14:textId="11127E2C" w:rsidR="001519F1" w:rsidRDefault="001519F1">
      <w:pPr>
        <w:pStyle w:val="Heading4"/>
        <w:numPr>
          <w:ilvl w:val="1"/>
          <w:numId w:val="19"/>
        </w:numPr>
        <w:rPr>
          <w:rFonts w:cs="Tahoma"/>
          <w:szCs w:val="22"/>
          <w:lang w:val="el-GR"/>
        </w:rPr>
      </w:pPr>
      <w:bookmarkStart w:id="468" w:name="_Toc238212400"/>
      <w:r>
        <w:rPr>
          <w:rFonts w:cs="Tahoma"/>
          <w:szCs w:val="22"/>
          <w:lang w:val="el-GR"/>
        </w:rPr>
        <w:lastRenderedPageBreak/>
        <w:t>Μεθοδολογία Υλοποίησης</w:t>
      </w:r>
      <w:bookmarkEnd w:id="468"/>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77777777" w:rsidR="00FC094D" w:rsidRPr="007D12AA" w:rsidRDefault="00FC094D" w:rsidP="00FC094D">
      <w:pPr>
        <w:spacing w:line="252" w:lineRule="auto"/>
        <w:rPr>
          <w:lang w:val="el-GR"/>
        </w:rPr>
      </w:pPr>
      <w:r w:rsidRPr="007D12AA">
        <w:rPr>
          <w:lang w:val="el-GR"/>
        </w:rPr>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77777777" w:rsidR="00FC094D" w:rsidRPr="007D12AA" w:rsidRDefault="00FC094D" w:rsidP="00F758BD">
      <w:pPr>
        <w:numPr>
          <w:ilvl w:val="0"/>
          <w:numId w:val="31"/>
        </w:numPr>
        <w:spacing w:line="252" w:lineRule="auto"/>
        <w:ind w:left="284" w:hanging="284"/>
        <w:rPr>
          <w:lang w:val="el-GR"/>
        </w:rPr>
      </w:pPr>
      <w:r w:rsidRPr="007D12AA">
        <w:rPr>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0219B367" w14:textId="77777777" w:rsidR="00FC094D" w:rsidRPr="00B02F15" w:rsidRDefault="00FC094D" w:rsidP="00F758BD">
      <w:pPr>
        <w:numPr>
          <w:ilvl w:val="0"/>
          <w:numId w:val="31"/>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του (π.χ. η χρήση συστήματος ticketing).</w:t>
      </w:r>
    </w:p>
    <w:p w14:paraId="2F042A7F" w14:textId="77777777" w:rsidR="00FC094D" w:rsidRDefault="00FC094D" w:rsidP="00F758BD">
      <w:pPr>
        <w:numPr>
          <w:ilvl w:val="0"/>
          <w:numId w:val="31"/>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1C7520FE" w14:textId="77777777" w:rsidR="00FC094D" w:rsidRPr="00FC094D" w:rsidRDefault="00FC094D" w:rsidP="00FC094D">
      <w:pPr>
        <w:rPr>
          <w:lang w:val="el-GR"/>
        </w:rPr>
      </w:pPr>
    </w:p>
    <w:p w14:paraId="435FFA78" w14:textId="55D90AA9" w:rsidR="001519F1" w:rsidRPr="003669BA" w:rsidRDefault="0050539D">
      <w:pPr>
        <w:pStyle w:val="Heading4"/>
        <w:numPr>
          <w:ilvl w:val="1"/>
          <w:numId w:val="19"/>
        </w:numPr>
        <w:rPr>
          <w:rFonts w:cs="Tahoma"/>
          <w:szCs w:val="22"/>
          <w:lang w:val="el-GR"/>
        </w:rPr>
      </w:pPr>
      <w:bookmarkStart w:id="469" w:name="_Toc238212401"/>
      <w:r w:rsidRPr="003669BA">
        <w:rPr>
          <w:rFonts w:cs="Tahoma"/>
          <w:szCs w:val="22"/>
          <w:lang w:val="el-GR"/>
        </w:rPr>
        <w:t>Χρονοδιάγραμμα</w:t>
      </w:r>
      <w:bookmarkEnd w:id="469"/>
    </w:p>
    <w:p w14:paraId="674F0C2F" w14:textId="61C68640" w:rsidR="001519F1" w:rsidRPr="00CF1DA7" w:rsidRDefault="001519F1" w:rsidP="00CF1DA7">
      <w:pPr>
        <w:suppressAutoHyphens w:val="0"/>
        <w:autoSpaceDE w:val="0"/>
        <w:spacing w:after="60"/>
        <w:rPr>
          <w:rFonts w:eastAsia="SimSun"/>
          <w:b/>
          <w:bCs/>
          <w:lang w:val="el-GR"/>
        </w:rPr>
      </w:pPr>
      <w:bookmarkStart w:id="470" w:name="_Hlk202954096"/>
      <w:r w:rsidRPr="001C65B3">
        <w:rPr>
          <w:rFonts w:eastAsia="SimSun"/>
          <w:lang w:val="el-GR"/>
        </w:rPr>
        <w:t xml:space="preserve">Η συνολική </w:t>
      </w:r>
      <w:r w:rsidRPr="001C65B3">
        <w:rPr>
          <w:rFonts w:eastAsia="SimSun"/>
          <w:b/>
          <w:lang w:val="el-GR"/>
        </w:rPr>
        <w:t>διάρκεια</w:t>
      </w:r>
      <w:r w:rsidRPr="001C65B3">
        <w:rPr>
          <w:rFonts w:eastAsia="SimSun"/>
          <w:lang w:val="el-GR"/>
        </w:rPr>
        <w:t xml:space="preserve"> της σύμβασης </w:t>
      </w:r>
      <w:r w:rsidRPr="006935C0">
        <w:rPr>
          <w:rFonts w:eastAsia="SimSun"/>
          <w:b/>
          <w:bCs/>
          <w:lang w:val="el-GR"/>
        </w:rPr>
        <w:t xml:space="preserve">ορίζεται </w:t>
      </w:r>
      <w:r w:rsidR="007F697A" w:rsidRPr="006935C0">
        <w:rPr>
          <w:rFonts w:eastAsia="SimSun"/>
          <w:b/>
          <w:bCs/>
          <w:lang w:val="el-GR"/>
        </w:rPr>
        <w:t xml:space="preserve">έως </w:t>
      </w:r>
      <w:r w:rsidR="006935C0" w:rsidRPr="006935C0">
        <w:rPr>
          <w:rFonts w:eastAsia="SimSun"/>
          <w:b/>
          <w:bCs/>
          <w:lang w:val="el-GR"/>
        </w:rPr>
        <w:t>31-12-2027</w:t>
      </w:r>
      <w:r w:rsidRPr="005E18C4">
        <w:rPr>
          <w:rFonts w:eastAsia="SimSun"/>
          <w:lang w:val="el-GR"/>
        </w:rPr>
        <w:t xml:space="preserve"> </w:t>
      </w:r>
      <w:r w:rsidRPr="001C65B3">
        <w:rPr>
          <w:rFonts w:eastAsia="SimSun"/>
          <w:lang w:val="el-GR"/>
        </w:rPr>
        <w:t xml:space="preserve">και νοείται το χρονικό διάστημα από την ημερομηνία υπογραφής της σύμβασης έως την υποβολή του τελευταίου παραδοτέου. </w:t>
      </w:r>
    </w:p>
    <w:p w14:paraId="5E93440F" w14:textId="64129238" w:rsidR="001519F1" w:rsidRPr="001C65B3" w:rsidRDefault="001519F1" w:rsidP="001519F1">
      <w:pPr>
        <w:rPr>
          <w:lang w:val="el-GR"/>
        </w:rPr>
      </w:pPr>
      <w:r w:rsidRPr="001C65B3">
        <w:rPr>
          <w:lang w:val="el-GR"/>
        </w:rPr>
        <w:t xml:space="preserve">Στη συνολική διάρκεια της σύμβασης περιλαμβάνεται και ο χρόνος που θα απαιτηθεί για την παραλαβή των ενδιάμεσων παραδοτέων </w:t>
      </w:r>
      <w:r w:rsidRPr="001C65B3">
        <w:rPr>
          <w:u w:val="single" w:color="000000"/>
          <w:lang w:val="el-GR"/>
        </w:rPr>
        <w:t>μέχρι την παράδοση και του τελευταίου παραδοτέου που ορίζει</w:t>
      </w:r>
      <w:r w:rsidRPr="001C65B3">
        <w:rPr>
          <w:lang w:val="el-GR"/>
        </w:rPr>
        <w:t xml:space="preserve"> </w:t>
      </w:r>
      <w:r w:rsidRPr="001C65B3">
        <w:rPr>
          <w:u w:val="single" w:color="000000"/>
          <w:lang w:val="el-GR"/>
        </w:rPr>
        <w:t>την λήξη της σύμβαση</w:t>
      </w:r>
      <w:r w:rsidRPr="001C65B3">
        <w:rPr>
          <w:lang w:val="el-GR"/>
        </w:rPr>
        <w:t xml:space="preserve">ς και την έναρξη της διαδικασίας για την  οριστική παραλαβή του έργου.  </w:t>
      </w:r>
    </w:p>
    <w:bookmarkEnd w:id="470"/>
    <w:p w14:paraId="7BCCA092" w14:textId="77777777" w:rsidR="001519F1" w:rsidRDefault="001519F1" w:rsidP="001F3366">
      <w:pPr>
        <w:pStyle w:val="ListParagraph"/>
        <w:ind w:left="1080"/>
        <w:rPr>
          <w:rFonts w:cs="Times New Roman"/>
          <w:sz w:val="10"/>
          <w:szCs w:val="10"/>
          <w:lang w:val="el-GR"/>
        </w:rPr>
      </w:pPr>
    </w:p>
    <w:p w14:paraId="0357A4FD" w14:textId="77777777" w:rsidR="00247BD3" w:rsidRDefault="00247BD3" w:rsidP="001F3366">
      <w:pPr>
        <w:pStyle w:val="ListParagraph"/>
        <w:ind w:left="1080"/>
        <w:rPr>
          <w:rFonts w:cs="Times New Roman"/>
          <w:sz w:val="10"/>
          <w:szCs w:val="10"/>
          <w:lang w:val="el-GR"/>
        </w:rPr>
      </w:pPr>
    </w:p>
    <w:p w14:paraId="73810974" w14:textId="77777777" w:rsidR="006A2261" w:rsidRDefault="006A2261" w:rsidP="001F3366">
      <w:pPr>
        <w:pStyle w:val="ListParagraph"/>
        <w:ind w:left="1080"/>
        <w:rPr>
          <w:rFonts w:cs="Times New Roman"/>
          <w:sz w:val="10"/>
          <w:szCs w:val="10"/>
          <w:lang w:val="el-GR"/>
        </w:rPr>
      </w:pPr>
    </w:p>
    <w:tbl>
      <w:tblPr>
        <w:tblW w:w="4484" w:type="pct"/>
        <w:jc w:val="center"/>
        <w:tblLook w:val="04A0" w:firstRow="1" w:lastRow="0" w:firstColumn="1" w:lastColumn="0" w:noHBand="0" w:noVBand="1"/>
      </w:tblPr>
      <w:tblGrid>
        <w:gridCol w:w="3609"/>
        <w:gridCol w:w="1383"/>
        <w:gridCol w:w="3642"/>
      </w:tblGrid>
      <w:tr w:rsidR="006A2261" w:rsidRPr="00144853" w14:paraId="5D8101C4" w14:textId="77777777" w:rsidTr="00206228">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CE4D6"/>
            <w:noWrap/>
            <w:vAlign w:val="bottom"/>
            <w:hideMark/>
          </w:tcPr>
          <w:p w14:paraId="1C936471" w14:textId="77777777" w:rsidR="006A2261" w:rsidRPr="00144853" w:rsidRDefault="006A2261" w:rsidP="00206228">
            <w:pPr>
              <w:suppressAutoHyphens w:val="0"/>
              <w:autoSpaceDE w:val="0"/>
              <w:spacing w:after="60"/>
              <w:jc w:val="center"/>
              <w:rPr>
                <w:rFonts w:eastAsia="SimSun"/>
                <w:b/>
                <w:bCs/>
                <w:sz w:val="20"/>
                <w:szCs w:val="20"/>
                <w:lang w:val="el-GR"/>
              </w:rPr>
            </w:pPr>
            <w:r w:rsidRPr="00144853">
              <w:rPr>
                <w:rFonts w:eastAsia="SimSun"/>
                <w:b/>
                <w:bCs/>
                <w:sz w:val="20"/>
                <w:szCs w:val="20"/>
                <w:lang w:val="el-GR"/>
              </w:rPr>
              <w:t>ΧΡΟΝΟΔΙΑΓΡΑΜΜΑ ΕΡΓΟΥ</w:t>
            </w:r>
          </w:p>
        </w:tc>
      </w:tr>
      <w:tr w:rsidR="006A2261" w:rsidRPr="00144853" w14:paraId="5C046299" w14:textId="77777777" w:rsidTr="00206228">
        <w:trPr>
          <w:trHeight w:val="765"/>
          <w:jc w:val="center"/>
        </w:trPr>
        <w:tc>
          <w:tcPr>
            <w:tcW w:w="2090" w:type="pct"/>
            <w:tcBorders>
              <w:top w:val="nil"/>
              <w:left w:val="single" w:sz="4" w:space="0" w:color="auto"/>
              <w:bottom w:val="single" w:sz="4" w:space="0" w:color="auto"/>
              <w:right w:val="single" w:sz="4" w:space="0" w:color="auto"/>
            </w:tcBorders>
            <w:shd w:val="clear" w:color="auto" w:fill="E2EFDA"/>
            <w:vAlign w:val="center"/>
            <w:hideMark/>
          </w:tcPr>
          <w:p w14:paraId="392D9751" w14:textId="77777777" w:rsidR="006A2261" w:rsidRPr="00144853" w:rsidRDefault="006A2261" w:rsidP="00206228">
            <w:pPr>
              <w:suppressAutoHyphens w:val="0"/>
              <w:autoSpaceDE w:val="0"/>
              <w:spacing w:after="60"/>
              <w:jc w:val="center"/>
              <w:rPr>
                <w:rFonts w:eastAsia="SimSun"/>
                <w:b/>
                <w:bCs/>
                <w:sz w:val="20"/>
                <w:szCs w:val="20"/>
                <w:lang w:val="el-GR"/>
              </w:rPr>
            </w:pPr>
            <w:r w:rsidRPr="00144853">
              <w:rPr>
                <w:rFonts w:eastAsia="SimSun"/>
                <w:b/>
                <w:bCs/>
                <w:sz w:val="20"/>
                <w:szCs w:val="20"/>
                <w:lang w:val="el-GR"/>
              </w:rPr>
              <w:t xml:space="preserve">Τίτλος Παραδοτέου </w:t>
            </w:r>
          </w:p>
        </w:tc>
        <w:tc>
          <w:tcPr>
            <w:tcW w:w="801" w:type="pct"/>
            <w:tcBorders>
              <w:top w:val="nil"/>
              <w:left w:val="nil"/>
              <w:bottom w:val="single" w:sz="4" w:space="0" w:color="auto"/>
              <w:right w:val="single" w:sz="4" w:space="0" w:color="auto"/>
            </w:tcBorders>
            <w:shd w:val="clear" w:color="auto" w:fill="E2EFDA"/>
            <w:vAlign w:val="center"/>
            <w:hideMark/>
          </w:tcPr>
          <w:p w14:paraId="2512D379" w14:textId="77777777" w:rsidR="006A2261" w:rsidRPr="00144853" w:rsidRDefault="006A2261" w:rsidP="00206228">
            <w:pPr>
              <w:suppressAutoHyphens w:val="0"/>
              <w:autoSpaceDE w:val="0"/>
              <w:spacing w:after="60"/>
              <w:jc w:val="center"/>
              <w:rPr>
                <w:rFonts w:eastAsia="SimSun"/>
                <w:b/>
                <w:bCs/>
                <w:sz w:val="20"/>
                <w:szCs w:val="20"/>
                <w:lang w:val="el-GR"/>
              </w:rPr>
            </w:pPr>
            <w:r w:rsidRPr="00144853">
              <w:rPr>
                <w:rFonts w:eastAsia="SimSun"/>
                <w:b/>
                <w:bCs/>
                <w:sz w:val="20"/>
                <w:szCs w:val="20"/>
                <w:lang w:val="el-GR"/>
              </w:rPr>
              <w:t xml:space="preserve">Διάρκεια υλοποίησης </w:t>
            </w:r>
          </w:p>
        </w:tc>
        <w:tc>
          <w:tcPr>
            <w:tcW w:w="2109" w:type="pct"/>
            <w:tcBorders>
              <w:top w:val="nil"/>
              <w:left w:val="nil"/>
              <w:bottom w:val="single" w:sz="4" w:space="0" w:color="auto"/>
              <w:right w:val="single" w:sz="4" w:space="0" w:color="auto"/>
            </w:tcBorders>
            <w:shd w:val="clear" w:color="auto" w:fill="E2EFDA"/>
            <w:vAlign w:val="center"/>
            <w:hideMark/>
          </w:tcPr>
          <w:p w14:paraId="657887F3" w14:textId="77777777" w:rsidR="006A2261" w:rsidRPr="00077F57" w:rsidRDefault="006A2261" w:rsidP="00077F57">
            <w:pPr>
              <w:suppressAutoHyphens w:val="0"/>
              <w:autoSpaceDE w:val="0"/>
              <w:spacing w:after="60"/>
              <w:jc w:val="center"/>
              <w:rPr>
                <w:b/>
                <w:bCs/>
                <w:color w:val="000000" w:themeColor="text1"/>
                <w:sz w:val="20"/>
                <w:szCs w:val="20"/>
                <w:lang w:val="el-GR"/>
              </w:rPr>
            </w:pPr>
            <w:r w:rsidRPr="00077F57">
              <w:rPr>
                <w:b/>
                <w:bCs/>
                <w:color w:val="000000" w:themeColor="text1"/>
                <w:sz w:val="20"/>
                <w:szCs w:val="20"/>
                <w:lang w:val="el-GR"/>
              </w:rPr>
              <w:t>Προϋπόθεση έναρξης</w:t>
            </w:r>
          </w:p>
        </w:tc>
      </w:tr>
      <w:tr w:rsidR="006A2261" w:rsidRPr="00144853" w14:paraId="2C332A48" w14:textId="77777777" w:rsidTr="00206228">
        <w:trPr>
          <w:trHeight w:val="291"/>
          <w:jc w:val="center"/>
        </w:trPr>
        <w:tc>
          <w:tcPr>
            <w:tcW w:w="20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761F2" w14:textId="3558F393" w:rsidR="006A2261" w:rsidRPr="00144853" w:rsidRDefault="006A2261" w:rsidP="00206228">
            <w:pPr>
              <w:suppressAutoHyphens w:val="0"/>
              <w:autoSpaceDE w:val="0"/>
              <w:spacing w:after="60"/>
              <w:jc w:val="left"/>
              <w:rPr>
                <w:color w:val="000000" w:themeColor="text1"/>
                <w:sz w:val="20"/>
                <w:szCs w:val="20"/>
                <w:lang w:val="el-GR"/>
              </w:rPr>
            </w:pPr>
            <w:r w:rsidRPr="00144853">
              <w:rPr>
                <w:color w:val="000000" w:themeColor="text1"/>
                <w:sz w:val="20"/>
                <w:szCs w:val="20"/>
                <w:lang w:val="el-GR"/>
              </w:rPr>
              <w:t xml:space="preserve">Πλάνο </w:t>
            </w:r>
            <w:r w:rsidRPr="006A2261">
              <w:rPr>
                <w:color w:val="000000" w:themeColor="text1"/>
                <w:sz w:val="20"/>
                <w:szCs w:val="20"/>
                <w:lang w:val="el-GR"/>
              </w:rPr>
              <w:t>Δημοσιότητας</w:t>
            </w:r>
          </w:p>
        </w:tc>
        <w:tc>
          <w:tcPr>
            <w:tcW w:w="801"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60855D00" w14:textId="77777777" w:rsidR="006A2261" w:rsidRPr="00144853" w:rsidRDefault="006A2261" w:rsidP="00206228">
            <w:pPr>
              <w:suppressAutoHyphens w:val="0"/>
              <w:autoSpaceDE w:val="0"/>
              <w:spacing w:after="60"/>
              <w:jc w:val="center"/>
              <w:rPr>
                <w:rFonts w:eastAsia="SimSun"/>
                <w:b/>
                <w:sz w:val="20"/>
                <w:szCs w:val="20"/>
                <w:lang w:val="el-GR"/>
              </w:rPr>
            </w:pPr>
            <w:r w:rsidRPr="00144853">
              <w:rPr>
                <w:rFonts w:eastAsia="SimSun"/>
                <w:b/>
                <w:sz w:val="20"/>
                <w:szCs w:val="20"/>
                <w:lang w:val="el-GR"/>
              </w:rPr>
              <w:t>5 ημέρες</w:t>
            </w:r>
          </w:p>
        </w:tc>
        <w:tc>
          <w:tcPr>
            <w:tcW w:w="2109"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774DABE7" w14:textId="77777777" w:rsidR="006A2261" w:rsidRPr="00077F57" w:rsidRDefault="006A2261" w:rsidP="00077F57">
            <w:pPr>
              <w:suppressAutoHyphens w:val="0"/>
              <w:autoSpaceDE w:val="0"/>
              <w:spacing w:after="60"/>
              <w:jc w:val="center"/>
              <w:rPr>
                <w:color w:val="000000" w:themeColor="text1"/>
                <w:sz w:val="20"/>
                <w:szCs w:val="20"/>
                <w:lang w:val="el-GR"/>
              </w:rPr>
            </w:pPr>
          </w:p>
          <w:p w14:paraId="23B32F88" w14:textId="77777777" w:rsidR="006A2261" w:rsidRPr="00144853" w:rsidRDefault="006A2261" w:rsidP="00077F57">
            <w:pPr>
              <w:suppressAutoHyphens w:val="0"/>
              <w:autoSpaceDE w:val="0"/>
              <w:spacing w:after="60"/>
              <w:jc w:val="center"/>
              <w:rPr>
                <w:color w:val="000000" w:themeColor="text1"/>
                <w:sz w:val="20"/>
                <w:szCs w:val="20"/>
                <w:lang w:val="el-GR"/>
              </w:rPr>
            </w:pPr>
            <w:r w:rsidRPr="00144853">
              <w:rPr>
                <w:color w:val="000000" w:themeColor="text1"/>
                <w:sz w:val="20"/>
                <w:szCs w:val="20"/>
                <w:lang w:val="el-GR"/>
              </w:rPr>
              <w:t>Υπογραφή της σύμβασης</w:t>
            </w:r>
          </w:p>
        </w:tc>
      </w:tr>
      <w:tr w:rsidR="006A2261" w:rsidRPr="00C60287" w14:paraId="403B9242" w14:textId="77777777" w:rsidTr="00206228">
        <w:trPr>
          <w:trHeight w:val="291"/>
          <w:jc w:val="center"/>
        </w:trPr>
        <w:tc>
          <w:tcPr>
            <w:tcW w:w="20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E9D6A3" w14:textId="089EECD3" w:rsidR="006A2261" w:rsidRPr="00144853" w:rsidRDefault="006A2261" w:rsidP="00206228">
            <w:pPr>
              <w:suppressAutoHyphens w:val="0"/>
              <w:autoSpaceDE w:val="0"/>
              <w:spacing w:after="60"/>
              <w:jc w:val="left"/>
              <w:rPr>
                <w:color w:val="000000" w:themeColor="text1"/>
                <w:sz w:val="20"/>
                <w:szCs w:val="20"/>
                <w:lang w:val="el-GR"/>
              </w:rPr>
            </w:pPr>
            <w:r w:rsidRPr="00144853">
              <w:rPr>
                <w:color w:val="000000" w:themeColor="text1"/>
                <w:sz w:val="20"/>
                <w:szCs w:val="20"/>
                <w:lang w:val="el-GR"/>
              </w:rPr>
              <w:t xml:space="preserve">Διμηνιαίες Αναφορές </w:t>
            </w:r>
            <w:r w:rsidRPr="006A2261">
              <w:rPr>
                <w:color w:val="000000" w:themeColor="text1"/>
                <w:sz w:val="20"/>
                <w:szCs w:val="20"/>
                <w:lang w:val="el-GR"/>
              </w:rPr>
              <w:t>Επικοινωνιακής Δράσης και Ενεργειών Επικοινωνίας</w:t>
            </w:r>
            <w:r w:rsidRPr="00144853">
              <w:rPr>
                <w:color w:val="000000" w:themeColor="text1"/>
                <w:sz w:val="20"/>
                <w:szCs w:val="20"/>
                <w:lang w:val="el-GR"/>
              </w:rPr>
              <w:t xml:space="preserve"> </w:t>
            </w:r>
          </w:p>
        </w:tc>
        <w:tc>
          <w:tcPr>
            <w:tcW w:w="801"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42DBF3D2" w14:textId="77777777" w:rsidR="006A2261" w:rsidRPr="00144853" w:rsidRDefault="006A2261" w:rsidP="00206228">
            <w:pPr>
              <w:suppressAutoHyphens w:val="0"/>
              <w:autoSpaceDE w:val="0"/>
              <w:spacing w:after="60"/>
              <w:jc w:val="center"/>
              <w:rPr>
                <w:rFonts w:eastAsia="SimSun"/>
                <w:b/>
                <w:sz w:val="20"/>
                <w:szCs w:val="20"/>
                <w:lang w:val="el-GR"/>
              </w:rPr>
            </w:pPr>
            <w:r w:rsidRPr="00144853">
              <w:rPr>
                <w:rFonts w:eastAsia="SimSun"/>
                <w:b/>
                <w:sz w:val="20"/>
                <w:szCs w:val="20"/>
                <w:lang w:val="el-GR"/>
              </w:rPr>
              <w:t>Έως 3</w:t>
            </w:r>
            <w:r>
              <w:rPr>
                <w:rFonts w:eastAsia="SimSun"/>
                <w:b/>
                <w:sz w:val="20"/>
                <w:szCs w:val="20"/>
                <w:lang w:val="el-GR"/>
              </w:rPr>
              <w:t>1</w:t>
            </w:r>
            <w:r w:rsidRPr="00144853">
              <w:rPr>
                <w:rFonts w:eastAsia="SimSun"/>
                <w:b/>
                <w:sz w:val="20"/>
                <w:szCs w:val="20"/>
                <w:lang w:val="el-GR"/>
              </w:rPr>
              <w:t>-1</w:t>
            </w:r>
            <w:r>
              <w:rPr>
                <w:rFonts w:eastAsia="SimSun"/>
                <w:b/>
                <w:sz w:val="20"/>
                <w:szCs w:val="20"/>
                <w:lang w:val="el-GR"/>
              </w:rPr>
              <w:t>2</w:t>
            </w:r>
            <w:r w:rsidRPr="00144853">
              <w:rPr>
                <w:rFonts w:eastAsia="SimSun"/>
                <w:b/>
                <w:sz w:val="20"/>
                <w:szCs w:val="20"/>
                <w:lang w:val="el-GR"/>
              </w:rPr>
              <w:t>-2027</w:t>
            </w:r>
          </w:p>
        </w:tc>
        <w:tc>
          <w:tcPr>
            <w:tcW w:w="2109"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0B259982" w14:textId="77777777" w:rsidR="006A2261" w:rsidRPr="00077F57" w:rsidRDefault="006A2261" w:rsidP="00077F57">
            <w:pPr>
              <w:suppressAutoHyphens w:val="0"/>
              <w:autoSpaceDE w:val="0"/>
              <w:spacing w:after="60"/>
              <w:jc w:val="center"/>
              <w:rPr>
                <w:color w:val="000000" w:themeColor="text1"/>
                <w:sz w:val="20"/>
                <w:szCs w:val="20"/>
                <w:lang w:val="el-GR"/>
              </w:rPr>
            </w:pPr>
          </w:p>
          <w:p w14:paraId="6466363C" w14:textId="77777777" w:rsidR="006A2261" w:rsidRPr="00077F57" w:rsidRDefault="006A2261" w:rsidP="00077F57">
            <w:pPr>
              <w:suppressAutoHyphens w:val="0"/>
              <w:autoSpaceDE w:val="0"/>
              <w:spacing w:after="60"/>
              <w:jc w:val="center"/>
              <w:rPr>
                <w:color w:val="000000" w:themeColor="text1"/>
                <w:sz w:val="20"/>
                <w:szCs w:val="20"/>
                <w:lang w:val="el-GR"/>
              </w:rPr>
            </w:pPr>
            <w:r w:rsidRPr="00077F57">
              <w:rPr>
                <w:color w:val="000000" w:themeColor="text1"/>
                <w:sz w:val="20"/>
                <w:szCs w:val="20"/>
                <w:lang w:val="el-GR"/>
              </w:rPr>
              <w:t>Με την υπογραφή της Σύμβασης και έως τη λήξη της</w:t>
            </w:r>
          </w:p>
        </w:tc>
      </w:tr>
    </w:tbl>
    <w:p w14:paraId="21CFF64A" w14:textId="77777777" w:rsidR="006A2261" w:rsidRDefault="006A2261" w:rsidP="001F3366">
      <w:pPr>
        <w:pStyle w:val="ListParagraph"/>
        <w:ind w:left="1080"/>
        <w:rPr>
          <w:rFonts w:cs="Times New Roman"/>
          <w:sz w:val="10"/>
          <w:szCs w:val="10"/>
          <w:lang w:val="el-GR"/>
        </w:rPr>
      </w:pPr>
    </w:p>
    <w:p w14:paraId="1A507B35" w14:textId="77777777" w:rsidR="006A2261" w:rsidRDefault="006A2261" w:rsidP="001F3366">
      <w:pPr>
        <w:pStyle w:val="ListParagraph"/>
        <w:ind w:left="1080"/>
        <w:rPr>
          <w:rFonts w:cs="Times New Roman"/>
          <w:sz w:val="10"/>
          <w:szCs w:val="10"/>
          <w:lang w:val="el-GR"/>
        </w:rPr>
      </w:pPr>
    </w:p>
    <w:p w14:paraId="4DB19CF1" w14:textId="1EB8491A" w:rsidR="007F07A4" w:rsidRDefault="007F07A4">
      <w:pPr>
        <w:pStyle w:val="Heading4"/>
        <w:numPr>
          <w:ilvl w:val="1"/>
          <w:numId w:val="19"/>
        </w:numPr>
        <w:rPr>
          <w:rFonts w:cs="Tahoma"/>
          <w:szCs w:val="22"/>
          <w:lang w:val="el-GR"/>
        </w:rPr>
      </w:pPr>
      <w:bookmarkStart w:id="471" w:name="_Toc238212402"/>
      <w:r w:rsidRPr="00E70A8D">
        <w:rPr>
          <w:rFonts w:cs="Tahoma"/>
          <w:szCs w:val="22"/>
          <w:lang w:val="el-GR"/>
        </w:rPr>
        <w:t>Παραδοτέα Έργου</w:t>
      </w:r>
      <w:bookmarkEnd w:id="466"/>
      <w:bookmarkEnd w:id="471"/>
    </w:p>
    <w:p w14:paraId="26E982F7" w14:textId="77777777" w:rsidR="00D00D62" w:rsidRPr="006935C0" w:rsidRDefault="00D00D62" w:rsidP="00D00D62">
      <w:pPr>
        <w:rPr>
          <w:lang w:val="el-GR"/>
        </w:rPr>
      </w:pPr>
      <w:r w:rsidRPr="006935C0">
        <w:rPr>
          <w:lang w:val="el-GR"/>
        </w:rPr>
        <w:t>Π1 Πλάνο Δημοσιότητας.</w:t>
      </w:r>
    </w:p>
    <w:p w14:paraId="7197320E" w14:textId="67520B81" w:rsidR="00D00D62" w:rsidRDefault="00D00D62" w:rsidP="00D00D62">
      <w:pPr>
        <w:rPr>
          <w:lang w:val="el-GR"/>
        </w:rPr>
      </w:pPr>
      <w:r w:rsidRPr="006935C0">
        <w:rPr>
          <w:lang w:val="el-GR"/>
        </w:rPr>
        <w:t>Π2.Χ Διμηνιαίες αναφορές Επικοινωνιακής Δράσης και Ενεργειών Επικοινωνίας.</w:t>
      </w:r>
    </w:p>
    <w:p w14:paraId="0DCB9D28" w14:textId="77777777" w:rsidR="00077F57" w:rsidRDefault="00077F57" w:rsidP="00D00D62">
      <w:pPr>
        <w:rPr>
          <w:lang w:val="el-GR"/>
        </w:rPr>
      </w:pPr>
    </w:p>
    <w:p w14:paraId="48271F72" w14:textId="77777777" w:rsidR="00D00D62" w:rsidRPr="00D00D62" w:rsidRDefault="00D00D62" w:rsidP="00D00D62">
      <w:pPr>
        <w:rPr>
          <w:lang w:val="el-GR"/>
        </w:rPr>
      </w:pPr>
    </w:p>
    <w:p w14:paraId="696E382C" w14:textId="6EA1E631" w:rsidR="00025B9C" w:rsidRDefault="00025B9C">
      <w:pPr>
        <w:pStyle w:val="Heading4"/>
        <w:numPr>
          <w:ilvl w:val="1"/>
          <w:numId w:val="19"/>
        </w:numPr>
        <w:rPr>
          <w:rFonts w:cs="Tahoma"/>
          <w:szCs w:val="22"/>
          <w:lang w:val="el-GR"/>
        </w:rPr>
      </w:pPr>
      <w:bookmarkStart w:id="472" w:name="_Toc97194370"/>
      <w:bookmarkStart w:id="473" w:name="_Ref122695074"/>
      <w:bookmarkStart w:id="474" w:name="_Toc238212403"/>
      <w:bookmarkEnd w:id="467"/>
      <w:r w:rsidRPr="00EF2204">
        <w:rPr>
          <w:rFonts w:cs="Tahoma"/>
          <w:szCs w:val="22"/>
          <w:lang w:val="el-GR"/>
        </w:rPr>
        <w:t>Ομάδα Έργου/Σχήμα Διοίκησης Έργου</w:t>
      </w:r>
      <w:bookmarkEnd w:id="472"/>
      <w:bookmarkEnd w:id="473"/>
      <w:bookmarkEnd w:id="474"/>
      <w:r w:rsidRPr="00EF2204">
        <w:rPr>
          <w:rFonts w:cs="Tahoma"/>
          <w:szCs w:val="22"/>
          <w:lang w:val="el-GR"/>
        </w:rPr>
        <w:tab/>
      </w:r>
    </w:p>
    <w:p w14:paraId="10C4598B" w14:textId="77777777" w:rsidR="00E70A8D" w:rsidRPr="00FC72A3" w:rsidRDefault="00E70A8D" w:rsidP="00E70A8D">
      <w:pPr>
        <w:rPr>
          <w:lang w:val="el-GR"/>
        </w:rPr>
      </w:pPr>
      <w:r w:rsidRPr="00FC72A3">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7ABE596" w14:textId="5A45D769" w:rsidR="00E70A8D" w:rsidRPr="00FC72A3" w:rsidRDefault="00E70A8D" w:rsidP="00E70A8D">
      <w:pPr>
        <w:spacing w:before="120"/>
        <w:rPr>
          <w:lang w:val="el-GR"/>
        </w:rPr>
      </w:pPr>
      <w:r w:rsidRPr="00FC72A3">
        <w:rPr>
          <w:lang w:val="el-GR"/>
        </w:rPr>
        <w:t>Κατά τη διάρκεια υλοποίησης του Έργου, ο Ανάδοχος θα υποβάλλει μηνιαίες Αναφορές Προόδου (</w:t>
      </w:r>
      <w:r w:rsidRPr="00FC72A3">
        <w:t>progress</w:t>
      </w:r>
      <w:r w:rsidRPr="00FC72A3">
        <w:rPr>
          <w:lang w:val="el-GR"/>
        </w:rPr>
        <w:t xml:space="preserve"> </w:t>
      </w:r>
      <w:r w:rsidRPr="00FC72A3">
        <w:t>reports</w:t>
      </w:r>
      <w:r w:rsidRPr="00FC72A3">
        <w:rPr>
          <w:lang w:val="el-GR"/>
        </w:rPr>
        <w:t>) σχετικά με τις δράσεις του και τις διαδικασίες εκτέλεσης του Έργου, έτσι ώστε να διασφαλίζεται:</w:t>
      </w:r>
    </w:p>
    <w:p w14:paraId="78939F41" w14:textId="77777777" w:rsidR="00E70A8D" w:rsidRPr="00FC72A3" w:rsidRDefault="00E70A8D" w:rsidP="00F758BD">
      <w:pPr>
        <w:numPr>
          <w:ilvl w:val="0"/>
          <w:numId w:val="32"/>
        </w:numPr>
        <w:suppressAutoHyphens w:val="0"/>
        <w:spacing w:before="120"/>
        <w:ind w:left="714" w:hanging="357"/>
        <w:rPr>
          <w:lang w:val="el-GR"/>
        </w:rPr>
      </w:pPr>
      <w:r w:rsidRPr="00FC72A3">
        <w:rPr>
          <w:lang w:val="el-GR"/>
        </w:rPr>
        <w:t>η τήρηση του χρονοδιαγράμματος του Έργου</w:t>
      </w:r>
    </w:p>
    <w:p w14:paraId="525172CE" w14:textId="77777777" w:rsidR="00E70A8D" w:rsidRPr="00FC72A3" w:rsidRDefault="00E70A8D" w:rsidP="00F758BD">
      <w:pPr>
        <w:numPr>
          <w:ilvl w:val="0"/>
          <w:numId w:val="32"/>
        </w:numPr>
        <w:suppressAutoHyphens w:val="0"/>
        <w:spacing w:before="120"/>
        <w:ind w:left="714" w:hanging="357"/>
        <w:rPr>
          <w:lang w:val="el-GR"/>
        </w:rPr>
      </w:pPr>
      <w:r w:rsidRPr="00FC72A3">
        <w:rPr>
          <w:lang w:val="el-GR"/>
        </w:rPr>
        <w:t>η ορθή, και συμβατή με τις προδιαγραφές, εκτέλεση των υποχρεώσεων του Αναδόχου.</w:t>
      </w:r>
    </w:p>
    <w:p w14:paraId="19AE1BC9" w14:textId="77777777" w:rsidR="00E70A8D" w:rsidRPr="00FC72A3" w:rsidRDefault="00E70A8D" w:rsidP="00E70A8D">
      <w:pPr>
        <w:spacing w:before="120"/>
        <w:rPr>
          <w:lang w:val="el-GR"/>
        </w:rPr>
      </w:pPr>
      <w:r w:rsidRPr="00FC72A3">
        <w:rPr>
          <w:lang w:val="el-GR"/>
        </w:rPr>
        <w:t xml:space="preserve">Οι τακτικές συναντήσεις του Αναδόχου με την ΕΠΕ για την πρόοδο του Έργου θα διεξάγονται σε μηνιαία βάση. </w:t>
      </w:r>
    </w:p>
    <w:p w14:paraId="476CA46B" w14:textId="77777777" w:rsidR="00E70A8D" w:rsidRPr="00FC72A3" w:rsidRDefault="00E70A8D" w:rsidP="00E70A8D">
      <w:pPr>
        <w:spacing w:before="120"/>
        <w:rPr>
          <w:lang w:val="el-GR"/>
        </w:rPr>
      </w:pPr>
      <w:r w:rsidRPr="00FC72A3">
        <w:rPr>
          <w:lang w:val="el-GR"/>
        </w:rPr>
        <w:t>Ο Υπεύθυνος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62D53E53" w14:textId="570319F0" w:rsidR="00E70A8D" w:rsidRPr="00FC72A3" w:rsidRDefault="00E70A8D" w:rsidP="00E70A8D">
      <w:pPr>
        <w:spacing w:before="120"/>
        <w:rPr>
          <w:lang w:val="el-GR"/>
        </w:rPr>
      </w:pPr>
      <w:r w:rsidRPr="00FC72A3">
        <w:rPr>
          <w:lang w:val="el-GR"/>
        </w:rPr>
        <w:t>Εκτός από τις τακτικές συναντήσεις, ο Πρόεδρος της ΕΠΕ μπορεί να συγκαλέσει έκτακτες συναντήσεις εάν κριθεί απαραίτητο.</w:t>
      </w: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pPr>
        <w:pStyle w:val="Heading4"/>
        <w:numPr>
          <w:ilvl w:val="1"/>
          <w:numId w:val="19"/>
        </w:numPr>
        <w:rPr>
          <w:rFonts w:cs="Tahoma"/>
          <w:szCs w:val="22"/>
          <w:lang w:val="el-GR"/>
        </w:rPr>
      </w:pPr>
      <w:bookmarkStart w:id="475" w:name="_Toc97194371"/>
      <w:bookmarkStart w:id="476" w:name="_Ref122695077"/>
      <w:bookmarkStart w:id="477" w:name="_Toc238212404"/>
      <w:r w:rsidRPr="00EF2204">
        <w:rPr>
          <w:rFonts w:cs="Tahoma"/>
          <w:szCs w:val="22"/>
          <w:lang w:val="el-GR"/>
        </w:rPr>
        <w:t>Μεθοδολογία διασφάλισης ποιότητας</w:t>
      </w:r>
      <w:bookmarkEnd w:id="475"/>
      <w:bookmarkEnd w:id="476"/>
      <w:bookmarkEnd w:id="477"/>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0352CAC4" w:rsidR="00025B9C" w:rsidRDefault="00025B9C">
      <w:pPr>
        <w:pStyle w:val="Heading4"/>
        <w:numPr>
          <w:ilvl w:val="1"/>
          <w:numId w:val="19"/>
        </w:numPr>
        <w:rPr>
          <w:rFonts w:cs="Tahoma"/>
          <w:szCs w:val="22"/>
          <w:lang w:val="el-GR"/>
        </w:rPr>
      </w:pPr>
      <w:bookmarkStart w:id="478" w:name="_Toc97194372"/>
      <w:bookmarkStart w:id="479" w:name="_Toc238212405"/>
      <w:r w:rsidRPr="00EF2204">
        <w:rPr>
          <w:rFonts w:cs="Tahoma"/>
          <w:szCs w:val="22"/>
          <w:lang w:val="el-GR"/>
        </w:rPr>
        <w:t>Τόπος υλοποίησης/ παροχής των υπηρεσιών</w:t>
      </w:r>
      <w:bookmarkEnd w:id="478"/>
      <w:bookmarkEnd w:id="479"/>
      <w:r w:rsidRPr="00EF2204">
        <w:rPr>
          <w:rFonts w:cs="Tahoma"/>
          <w:szCs w:val="22"/>
          <w:lang w:val="el-GR"/>
        </w:rPr>
        <w:tab/>
      </w:r>
    </w:p>
    <w:p w14:paraId="34331FA0" w14:textId="77777777" w:rsidR="00F27504" w:rsidRPr="00F27504" w:rsidRDefault="00F27504" w:rsidP="00F27504">
      <w:pPr>
        <w:rPr>
          <w:lang w:val="el-GR"/>
        </w:rPr>
      </w:pPr>
      <w:r w:rsidRPr="00F27504">
        <w:rPr>
          <w:lang w:val="el-GR"/>
        </w:rPr>
        <w:t>Ο Ανάδοχος θα προσφέρει τις υπηρεσίες του στην έδρα της ΚτΠ Μ.Α.Ε., στην έδρα του και σε όποια άλλα σημεία προκύπτουν από τις απαιτήσεις του Έργου (π.χ. συμμετοχή σε συναντήσεις εργασίας με εμπλεκόμενους φορείς, συμμετοχή σε διαδικασίες επιτόπιων πιστοποιήσεων/ επαληθεύσεων, κ.λπ.).</w:t>
      </w:r>
    </w:p>
    <w:p w14:paraId="58CC9A6A" w14:textId="46A1BE75" w:rsidR="00A613D1" w:rsidRPr="00603221" w:rsidRDefault="003C2BEF" w:rsidP="00D76302">
      <w:pPr>
        <w:rPr>
          <w:rFonts w:eastAsia="SimSun"/>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40916124" w:rsidR="008338F0" w:rsidRDefault="003355E7" w:rsidP="003329FF">
      <w:pPr>
        <w:pStyle w:val="Heading2"/>
        <w:numPr>
          <w:ilvl w:val="0"/>
          <w:numId w:val="0"/>
        </w:numPr>
        <w:ind w:left="576" w:hanging="576"/>
        <w:rPr>
          <w:rFonts w:cs="Tahoma"/>
          <w:lang w:val="el-GR"/>
        </w:rPr>
      </w:pPr>
      <w:bookmarkStart w:id="480" w:name="_Ref510087011"/>
      <w:bookmarkStart w:id="481" w:name="_Ref40980421"/>
      <w:bookmarkStart w:id="482" w:name="_Toc97194373"/>
      <w:bookmarkStart w:id="483" w:name="_Toc97194478"/>
      <w:bookmarkStart w:id="484" w:name="_Toc238212406"/>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480"/>
      <w:bookmarkEnd w:id="481"/>
      <w:bookmarkEnd w:id="482"/>
      <w:bookmarkEnd w:id="483"/>
      <w:bookmarkEnd w:id="484"/>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C60287"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C60287"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7777777" w:rsidR="00843444" w:rsidRPr="00D76302" w:rsidRDefault="00843444" w:rsidP="00D76302">
            <w:pPr>
              <w:spacing w:before="120"/>
              <w:rPr>
                <w:lang w:val="el-GR"/>
              </w:rPr>
            </w:pPr>
            <w:r w:rsidRPr="00D76302">
              <w:rPr>
                <w:lang w:val="el-GR"/>
              </w:rPr>
              <w:t>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w:t>
            </w:r>
          </w:p>
          <w:p w14:paraId="68589D3D" w14:textId="77777777"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C60287"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r w:rsidR="00D76302" w:rsidRPr="00D76302">
              <w:rPr>
                <w:lang w:val="el-GR"/>
              </w:rPr>
              <w:t>πληρούται</w:t>
            </w:r>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C60287"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(π.χ Σελ. 4 Παράγραφος 4, κλπ).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Προδ.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608625E3" w14:textId="77777777" w:rsidR="00843444" w:rsidRPr="005D7E53" w:rsidRDefault="00843444" w:rsidP="00843444">
      <w:pPr>
        <w:rPr>
          <w:b/>
          <w:bCs/>
          <w:u w:val="single"/>
          <w:lang w:val="el-GR"/>
        </w:rPr>
      </w:pPr>
      <w:r w:rsidRPr="005D7E53">
        <w:rPr>
          <w:b/>
          <w:bCs/>
          <w:u w:val="single"/>
          <w:lang w:val="el-GR"/>
        </w:rPr>
        <w:t>Παρεχόμενες Υπηρεσίες</w:t>
      </w:r>
    </w:p>
    <w:tbl>
      <w:tblPr>
        <w:tblW w:w="9885" w:type="dxa"/>
        <w:tblLayout w:type="fixed"/>
        <w:tblLook w:val="0000" w:firstRow="0" w:lastRow="0" w:firstColumn="0" w:lastColumn="0" w:noHBand="0" w:noVBand="0"/>
      </w:tblPr>
      <w:tblGrid>
        <w:gridCol w:w="715"/>
        <w:gridCol w:w="3982"/>
        <w:gridCol w:w="1868"/>
        <w:gridCol w:w="1539"/>
        <w:gridCol w:w="1781"/>
      </w:tblGrid>
      <w:tr w:rsidR="00843444" w:rsidRPr="008008B5" w14:paraId="226F7BDD"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BFBFBF" w:themeFill="background1" w:themeFillShade="BF"/>
            <w:vAlign w:val="center"/>
          </w:tcPr>
          <w:p w14:paraId="1568639D" w14:textId="77777777" w:rsidR="00843444" w:rsidRPr="00503711" w:rsidRDefault="00843444">
            <w:pPr>
              <w:spacing w:after="0"/>
              <w:jc w:val="center"/>
              <w:rPr>
                <w:rFonts w:cstheme="minorHAnsi"/>
                <w:b/>
                <w:bCs/>
              </w:rPr>
            </w:pPr>
            <w:r w:rsidRPr="00503711">
              <w:rPr>
                <w:rFonts w:cstheme="minorHAnsi"/>
                <w:b/>
                <w:bCs/>
              </w:rPr>
              <w:t>Α/Α</w:t>
            </w:r>
          </w:p>
        </w:tc>
        <w:tc>
          <w:tcPr>
            <w:tcW w:w="3982" w:type="dxa"/>
            <w:tcBorders>
              <w:top w:val="single" w:sz="4" w:space="0" w:color="000000"/>
              <w:left w:val="single" w:sz="4" w:space="0" w:color="000000"/>
              <w:bottom w:val="single" w:sz="4" w:space="0" w:color="000000"/>
            </w:tcBorders>
            <w:shd w:val="clear" w:color="auto" w:fill="BFBFBF" w:themeFill="background1" w:themeFillShade="BF"/>
            <w:vAlign w:val="center"/>
          </w:tcPr>
          <w:p w14:paraId="60C231F5" w14:textId="77777777" w:rsidR="00843444" w:rsidRPr="00503711" w:rsidRDefault="00843444">
            <w:pPr>
              <w:spacing w:after="0"/>
              <w:jc w:val="center"/>
              <w:rPr>
                <w:rFonts w:cstheme="minorHAnsi"/>
                <w:b/>
                <w:bCs/>
                <w:lang w:val="el-GR"/>
              </w:rPr>
            </w:pPr>
            <w:r w:rsidRPr="00503711">
              <w:rPr>
                <w:rFonts w:cstheme="minorHAnsi"/>
                <w:b/>
                <w:bCs/>
                <w:lang w:val="el-GR"/>
              </w:rPr>
              <w:t>ΠΡΟΔΙΑΓΡΑΦΗ</w:t>
            </w:r>
          </w:p>
        </w:tc>
        <w:tc>
          <w:tcPr>
            <w:tcW w:w="1868" w:type="dxa"/>
            <w:tcBorders>
              <w:top w:val="single" w:sz="4" w:space="0" w:color="000000"/>
              <w:left w:val="single" w:sz="4" w:space="0" w:color="000000"/>
              <w:bottom w:val="single" w:sz="4" w:space="0" w:color="000000"/>
            </w:tcBorders>
            <w:shd w:val="clear" w:color="auto" w:fill="BFBFBF" w:themeFill="background1" w:themeFillShade="BF"/>
            <w:vAlign w:val="center"/>
          </w:tcPr>
          <w:p w14:paraId="15037F7D" w14:textId="77777777" w:rsidR="00843444" w:rsidRPr="00503711" w:rsidRDefault="00843444">
            <w:pPr>
              <w:spacing w:after="0"/>
              <w:jc w:val="center"/>
              <w:rPr>
                <w:rFonts w:cstheme="minorHAnsi"/>
                <w:b/>
                <w:bCs/>
              </w:rPr>
            </w:pPr>
            <w:r w:rsidRPr="00503711">
              <w:rPr>
                <w:rFonts w:cstheme="minorHAnsi"/>
                <w:b/>
                <w:bCs/>
              </w:rPr>
              <w:t>ΑΠΑΙΤΗΣΗ</w:t>
            </w:r>
          </w:p>
        </w:tc>
        <w:tc>
          <w:tcPr>
            <w:tcW w:w="1539" w:type="dxa"/>
            <w:tcBorders>
              <w:top w:val="single" w:sz="4" w:space="0" w:color="000000"/>
              <w:left w:val="single" w:sz="4" w:space="0" w:color="000000"/>
              <w:bottom w:val="single" w:sz="4" w:space="0" w:color="000000"/>
            </w:tcBorders>
            <w:shd w:val="clear" w:color="auto" w:fill="BFBFBF" w:themeFill="background1" w:themeFillShade="BF"/>
            <w:vAlign w:val="center"/>
          </w:tcPr>
          <w:p w14:paraId="423E9F13" w14:textId="77777777" w:rsidR="00843444" w:rsidRPr="00503711" w:rsidRDefault="00843444">
            <w:pPr>
              <w:spacing w:after="0"/>
              <w:jc w:val="center"/>
              <w:rPr>
                <w:rFonts w:cstheme="minorHAnsi"/>
                <w:b/>
                <w:bCs/>
              </w:rPr>
            </w:pPr>
            <w:r w:rsidRPr="00503711">
              <w:rPr>
                <w:rFonts w:cstheme="minorHAnsi"/>
                <w:b/>
                <w:bCs/>
              </w:rPr>
              <w:t>ΑΠΑΝΤΗΣΗ</w:t>
            </w:r>
          </w:p>
        </w:tc>
        <w:tc>
          <w:tcPr>
            <w:tcW w:w="17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7696C5F" w14:textId="77777777" w:rsidR="00843444" w:rsidRPr="00503711" w:rsidRDefault="00843444">
            <w:pPr>
              <w:spacing w:after="0"/>
              <w:jc w:val="center"/>
              <w:rPr>
                <w:rFonts w:cstheme="minorHAnsi"/>
                <w:b/>
                <w:bCs/>
              </w:rPr>
            </w:pPr>
            <w:r w:rsidRPr="00503711">
              <w:rPr>
                <w:rFonts w:cstheme="minorHAnsi"/>
                <w:b/>
                <w:bCs/>
              </w:rPr>
              <w:t>ΠΑΡΑΠΟΜΠΗ</w:t>
            </w:r>
          </w:p>
        </w:tc>
      </w:tr>
      <w:tr w:rsidR="00843444" w:rsidRPr="005D7E53" w14:paraId="1FAB4B83"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FFFFFF" w:themeFill="background1"/>
            <w:vAlign w:val="center"/>
          </w:tcPr>
          <w:p w14:paraId="29EF90CC" w14:textId="77777777" w:rsidR="00843444" w:rsidRPr="005D7E53" w:rsidRDefault="00843444">
            <w:pPr>
              <w:pStyle w:val="ListParagraph"/>
              <w:numPr>
                <w:ilvl w:val="0"/>
                <w:numId w:val="22"/>
              </w:numPr>
              <w:spacing w:after="0"/>
              <w:jc w:val="left"/>
              <w:rPr>
                <w:rFonts w:cstheme="minorHAnsi"/>
              </w:rPr>
            </w:pPr>
          </w:p>
        </w:tc>
        <w:tc>
          <w:tcPr>
            <w:tcW w:w="3982" w:type="dxa"/>
            <w:tcBorders>
              <w:top w:val="single" w:sz="4" w:space="0" w:color="000000"/>
              <w:left w:val="single" w:sz="4" w:space="0" w:color="000000"/>
              <w:bottom w:val="single" w:sz="4" w:space="0" w:color="000000"/>
            </w:tcBorders>
            <w:shd w:val="clear" w:color="auto" w:fill="FFFFFF" w:themeFill="background1"/>
            <w:vAlign w:val="center"/>
          </w:tcPr>
          <w:p w14:paraId="6692AED5" w14:textId="62BC6958" w:rsidR="00843444" w:rsidRPr="00B41AC3" w:rsidRDefault="00843444">
            <w:pPr>
              <w:spacing w:after="0"/>
              <w:jc w:val="left"/>
              <w:rPr>
                <w:rFonts w:cstheme="minorHAnsi"/>
                <w:lang w:val="el-GR"/>
              </w:rPr>
            </w:pPr>
            <w:r w:rsidRPr="00B41AC3">
              <w:rPr>
                <w:rFonts w:cstheme="minorHAnsi"/>
                <w:lang w:val="el-GR"/>
              </w:rPr>
              <w:t xml:space="preserve">Συμμόρφωση με τις Προδιαγραφές της παρ. </w:t>
            </w:r>
            <w:r w:rsidRPr="00B41AC3">
              <w:rPr>
                <w:rFonts w:cstheme="minorHAnsi"/>
                <w:lang w:val="el-GR"/>
              </w:rPr>
              <w:fldChar w:fldCharType="begin"/>
            </w:r>
            <w:r w:rsidRPr="00B41AC3">
              <w:rPr>
                <w:rFonts w:cstheme="minorHAnsi"/>
                <w:lang w:val="el-GR"/>
              </w:rPr>
              <w:instrText xml:space="preserve"> REF _Ref122694847 \r \h </w:instrText>
            </w:r>
            <w:r w:rsidR="000B2A19" w:rsidRPr="00B41AC3">
              <w:rPr>
                <w:rFonts w:cstheme="minorHAnsi"/>
                <w:lang w:val="el-GR"/>
              </w:rPr>
              <w:instrText xml:space="preserve"> \* MERGEFORMAT </w:instrText>
            </w:r>
            <w:r w:rsidRPr="00B41AC3">
              <w:rPr>
                <w:rFonts w:cstheme="minorHAnsi"/>
                <w:lang w:val="el-GR"/>
              </w:rPr>
            </w:r>
            <w:r w:rsidRPr="00B41AC3">
              <w:rPr>
                <w:rFonts w:cstheme="minorHAnsi"/>
                <w:lang w:val="el-GR"/>
              </w:rPr>
              <w:fldChar w:fldCharType="separate"/>
            </w:r>
            <w:r w:rsidR="00E15CB1">
              <w:rPr>
                <w:rFonts w:cstheme="minorHAnsi"/>
                <w:lang w:val="el-GR"/>
              </w:rPr>
              <w:t>2.1</w:t>
            </w:r>
            <w:r w:rsidRPr="00B41AC3">
              <w:rPr>
                <w:rFonts w:cstheme="minorHAnsi"/>
                <w:lang w:val="el-GR"/>
              </w:rPr>
              <w:fldChar w:fldCharType="end"/>
            </w:r>
            <w:r w:rsidR="000438CC" w:rsidRPr="00B41AC3">
              <w:rPr>
                <w:rFonts w:cstheme="minorHAnsi"/>
                <w:lang w:val="en-US"/>
              </w:rPr>
              <w:t xml:space="preserve"> </w:t>
            </w:r>
            <w:r w:rsidR="000438CC" w:rsidRPr="00B41AC3">
              <w:rPr>
                <w:rFonts w:cstheme="minorHAnsi"/>
                <w:lang w:val="el-GR"/>
              </w:rPr>
              <w:t>του Π</w:t>
            </w:r>
            <w:r w:rsidR="000E18B3" w:rsidRPr="00B41AC3">
              <w:rPr>
                <w:rFonts w:cstheme="minorHAnsi"/>
                <w:lang w:val="el-GR"/>
              </w:rPr>
              <w:t>αραρτήματος Ι</w:t>
            </w:r>
          </w:p>
        </w:tc>
        <w:tc>
          <w:tcPr>
            <w:tcW w:w="1868" w:type="dxa"/>
            <w:tcBorders>
              <w:top w:val="single" w:sz="4" w:space="0" w:color="000000"/>
              <w:left w:val="single" w:sz="4" w:space="0" w:color="000000"/>
              <w:bottom w:val="single" w:sz="4" w:space="0" w:color="000000"/>
            </w:tcBorders>
            <w:shd w:val="clear" w:color="auto" w:fill="FFFFFF" w:themeFill="background1"/>
            <w:vAlign w:val="center"/>
          </w:tcPr>
          <w:p w14:paraId="244A2195" w14:textId="77777777" w:rsidR="00843444" w:rsidRPr="00B41AC3" w:rsidRDefault="00843444">
            <w:pPr>
              <w:spacing w:after="0"/>
              <w:jc w:val="left"/>
              <w:rPr>
                <w:rFonts w:cstheme="minorHAnsi"/>
                <w:lang w:val="el-GR"/>
              </w:rPr>
            </w:pPr>
            <w:r w:rsidRPr="00B41AC3">
              <w:rPr>
                <w:rFonts w:cstheme="minorHAnsi"/>
                <w:lang w:val="el-GR"/>
              </w:rPr>
              <w:t>ΝΑΙ</w:t>
            </w:r>
          </w:p>
        </w:tc>
        <w:tc>
          <w:tcPr>
            <w:tcW w:w="1539" w:type="dxa"/>
            <w:tcBorders>
              <w:top w:val="single" w:sz="4" w:space="0" w:color="000000"/>
              <w:left w:val="single" w:sz="4" w:space="0" w:color="000000"/>
              <w:bottom w:val="single" w:sz="4" w:space="0" w:color="000000"/>
            </w:tcBorders>
            <w:shd w:val="clear" w:color="auto" w:fill="FFFFFF" w:themeFill="background1"/>
            <w:vAlign w:val="center"/>
          </w:tcPr>
          <w:p w14:paraId="4AF722CD" w14:textId="77777777" w:rsidR="00843444" w:rsidRPr="000B2A19" w:rsidRDefault="00843444">
            <w:pPr>
              <w:spacing w:after="0"/>
              <w:jc w:val="left"/>
              <w:rPr>
                <w:rFonts w:cstheme="minorHAnsi"/>
                <w:highlight w:val="yellow"/>
                <w:lang w:val="el-GR"/>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EEBDE" w14:textId="77777777" w:rsidR="00843444" w:rsidRPr="000B2A19" w:rsidRDefault="00843444">
            <w:pPr>
              <w:spacing w:after="0"/>
              <w:jc w:val="left"/>
              <w:rPr>
                <w:rFonts w:cstheme="minorHAnsi"/>
                <w:highlight w:val="yellow"/>
                <w:lang w:val="el-GR"/>
              </w:rPr>
            </w:pPr>
          </w:p>
        </w:tc>
      </w:tr>
    </w:tbl>
    <w:p w14:paraId="2089C638" w14:textId="25B3424B" w:rsidR="0076338C" w:rsidRDefault="0076338C"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Heading2"/>
        <w:numPr>
          <w:ilvl w:val="0"/>
          <w:numId w:val="0"/>
        </w:numPr>
        <w:tabs>
          <w:tab w:val="clear" w:pos="567"/>
          <w:tab w:val="left" w:pos="0"/>
        </w:tabs>
        <w:rPr>
          <w:rFonts w:cs="Tahoma"/>
          <w:color w:val="000099"/>
          <w:lang w:val="el-GR"/>
        </w:rPr>
      </w:pPr>
      <w:bookmarkStart w:id="485" w:name="_Toc97194374"/>
      <w:bookmarkStart w:id="486" w:name="_Toc97194479"/>
      <w:bookmarkStart w:id="487" w:name="_Ref496624736"/>
      <w:bookmarkStart w:id="488" w:name="_Ref496624788"/>
      <w:bookmarkStart w:id="489" w:name="_Toc238212407"/>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485"/>
      <w:bookmarkEnd w:id="486"/>
      <w:bookmarkEnd w:id="489"/>
      <w:r w:rsidR="004A23B9" w:rsidRPr="00603221">
        <w:rPr>
          <w:rFonts w:cs="Tahoma"/>
          <w:color w:val="000099"/>
          <w:lang w:val="el-GR"/>
        </w:rPr>
        <w:t xml:space="preserve"> </w:t>
      </w:r>
      <w:bookmarkEnd w:id="487"/>
      <w:bookmarkEnd w:id="488"/>
    </w:p>
    <w:p w14:paraId="6D97FBB2" w14:textId="77777777" w:rsidR="000F62F0" w:rsidRPr="00603221" w:rsidRDefault="000F62F0" w:rsidP="003329FF">
      <w:pPr>
        <w:pStyle w:val="Heading4"/>
        <w:numPr>
          <w:ilvl w:val="0"/>
          <w:numId w:val="0"/>
        </w:numPr>
        <w:ind w:left="864" w:hanging="864"/>
        <w:rPr>
          <w:rFonts w:cs="Tahoma"/>
          <w:szCs w:val="22"/>
          <w:lang w:val="el-GR"/>
        </w:rPr>
      </w:pPr>
      <w:bookmarkStart w:id="490" w:name="_Ref510086970"/>
      <w:bookmarkStart w:id="491" w:name="_Toc97194375"/>
      <w:bookmarkStart w:id="492" w:name="_Toc238212408"/>
      <w:r w:rsidRPr="00603221">
        <w:rPr>
          <w:rFonts w:cs="Tahoma"/>
          <w:szCs w:val="22"/>
          <w:lang w:val="el-GR"/>
        </w:rPr>
        <w:t>ΕΥΡΩΠΑΙΚΟ ΕΝΙΑΙΟ ΕΓΓΡΑΦΟ ΣΥΜΒΑΣΗΣ (ΕΕΕΣ)</w:t>
      </w:r>
      <w:bookmarkEnd w:id="490"/>
      <w:bookmarkEnd w:id="491"/>
      <w:bookmarkEnd w:id="492"/>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Heading2"/>
        <w:numPr>
          <w:ilvl w:val="0"/>
          <w:numId w:val="0"/>
        </w:numPr>
        <w:ind w:left="576" w:hanging="576"/>
        <w:rPr>
          <w:rFonts w:cs="Tahoma"/>
          <w:lang w:val="el-GR"/>
        </w:rPr>
      </w:pPr>
      <w:bookmarkStart w:id="493" w:name="_Ref496624509"/>
      <w:bookmarkStart w:id="494" w:name="_Toc97194376"/>
      <w:bookmarkStart w:id="495" w:name="_Toc97194480"/>
      <w:bookmarkStart w:id="496" w:name="_Toc238212409"/>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493"/>
      <w:bookmarkEnd w:id="494"/>
      <w:bookmarkEnd w:id="495"/>
      <w:bookmarkEnd w:id="496"/>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C60287"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FootnoteReference"/>
              </w:rPr>
              <w:footnoteReference w:id="25"/>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41"/>
          <w:footerReference w:type="default" r:id="rId42"/>
          <w:headerReference w:type="first" r:id="rId43"/>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Heading2"/>
        <w:numPr>
          <w:ilvl w:val="0"/>
          <w:numId w:val="0"/>
        </w:numPr>
        <w:ind w:left="576" w:hanging="576"/>
        <w:rPr>
          <w:rFonts w:cs="Tahoma"/>
        </w:rPr>
      </w:pPr>
      <w:bookmarkStart w:id="497" w:name="_Ref510087097"/>
      <w:bookmarkStart w:id="498" w:name="_Ref40980475"/>
      <w:bookmarkStart w:id="499" w:name="_Ref55324393"/>
      <w:bookmarkStart w:id="500" w:name="_Toc97194377"/>
      <w:bookmarkStart w:id="501" w:name="_Toc97194481"/>
      <w:bookmarkStart w:id="502" w:name="_Toc238212410"/>
      <w:r w:rsidRPr="005C488C">
        <w:rPr>
          <w:rFonts w:cs="Tahoma"/>
        </w:rPr>
        <w:lastRenderedPageBreak/>
        <w:t xml:space="preserve">ΠΑΡΑΡΤΗΜΑ V – </w:t>
      </w:r>
      <w:r w:rsidRPr="00B43D81">
        <w:rPr>
          <w:rFonts w:cs="Tahoma"/>
        </w:rPr>
        <w:t>Υπόδειγμα Τεχνικής Προσφοράς</w:t>
      </w:r>
      <w:bookmarkEnd w:id="497"/>
      <w:bookmarkEnd w:id="498"/>
      <w:bookmarkEnd w:id="499"/>
      <w:bookmarkEnd w:id="500"/>
      <w:bookmarkEnd w:id="501"/>
      <w:bookmarkEnd w:id="502"/>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pPr>
              <w:pStyle w:val="ListParagraph"/>
              <w:numPr>
                <w:ilvl w:val="1"/>
                <w:numId w:val="17"/>
              </w:numPr>
              <w:spacing w:before="60" w:after="60"/>
              <w:ind w:left="0" w:firstLine="0"/>
              <w:contextualSpacing w:val="0"/>
              <w:jc w:val="center"/>
              <w:rPr>
                <w:lang w:val="el-GR" w:eastAsia="el-GR"/>
              </w:rPr>
            </w:pPr>
          </w:p>
        </w:tc>
        <w:tc>
          <w:tcPr>
            <w:tcW w:w="3468" w:type="pct"/>
            <w:vAlign w:val="center"/>
          </w:tcPr>
          <w:p w14:paraId="116AC4BA" w14:textId="6966134B" w:rsidR="00E36548" w:rsidRPr="001D76C9" w:rsidRDefault="00FB2470" w:rsidP="00C4217E">
            <w:pPr>
              <w:spacing w:before="60" w:after="60"/>
              <w:rPr>
                <w:highlight w:val="yellow"/>
                <w:lang w:val="el-GR" w:eastAsia="el-GR"/>
              </w:rPr>
            </w:pPr>
            <w:r>
              <w:rPr>
                <w:lang w:val="el-GR" w:eastAsia="el-GR"/>
              </w:rPr>
              <w:t>Περιβάλλον της Σύμβασης</w:t>
            </w:r>
          </w:p>
        </w:tc>
        <w:tc>
          <w:tcPr>
            <w:tcW w:w="1101" w:type="pct"/>
          </w:tcPr>
          <w:p w14:paraId="4809C313" w14:textId="756742C7" w:rsidR="00E36548" w:rsidRPr="00EA20B7" w:rsidRDefault="007470BA" w:rsidP="00D76302">
            <w:pPr>
              <w:spacing w:before="60" w:after="60"/>
              <w:jc w:val="left"/>
              <w:rPr>
                <w:lang w:val="el-GR" w:eastAsia="el-GR"/>
              </w:rPr>
            </w:pPr>
            <w:r w:rsidRPr="00EA20B7">
              <w:rPr>
                <w:lang w:val="el-GR" w:eastAsia="el-GR"/>
              </w:rPr>
              <w:t xml:space="preserve">Παρ. </w:t>
            </w:r>
            <w:r w:rsidR="00DC528E" w:rsidRPr="00EA20B7">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EA20B7"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pPr>
              <w:pStyle w:val="ListParagraph"/>
              <w:numPr>
                <w:ilvl w:val="1"/>
                <w:numId w:val="17"/>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7186FEA4" w:rsidR="00E36548" w:rsidRPr="00EA20B7" w:rsidRDefault="000440F8" w:rsidP="00D76302">
            <w:pPr>
              <w:spacing w:before="60" w:after="60"/>
              <w:jc w:val="left"/>
              <w:rPr>
                <w:lang w:val="el-GR" w:eastAsia="el-GR"/>
              </w:rPr>
            </w:pPr>
            <w:r w:rsidRPr="00EA20B7">
              <w:rPr>
                <w:lang w:val="el-GR" w:eastAsia="el-GR"/>
              </w:rPr>
              <w:t xml:space="preserve">Παρ. </w:t>
            </w:r>
            <w:r w:rsidR="00872306" w:rsidRPr="00EA20B7">
              <w:rPr>
                <w:lang w:val="el-GR" w:eastAsia="el-GR"/>
              </w:rPr>
              <w:t>2.1</w:t>
            </w:r>
            <w:r w:rsidR="007360BB">
              <w:t xml:space="preserve"> </w:t>
            </w:r>
            <w:r w:rsidR="007360BB" w:rsidRPr="007360BB">
              <w:rPr>
                <w:lang w:val="el-GR" w:eastAsia="el-GR"/>
              </w:rPr>
              <w:t>του Παραρτήματος Ι</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r w:rsidRPr="00FB2470">
              <w:rPr>
                <w:b/>
                <w:bCs/>
                <w:color w:val="000000"/>
              </w:rPr>
              <w:t>Μεθοδολογία Υλοποίησης Έργου</w:t>
            </w:r>
          </w:p>
        </w:tc>
        <w:tc>
          <w:tcPr>
            <w:tcW w:w="1101" w:type="pct"/>
            <w:shd w:val="clear" w:color="auto" w:fill="FBE4D5" w:themeFill="accent2" w:themeFillTint="33"/>
          </w:tcPr>
          <w:p w14:paraId="67E2DF8C" w14:textId="77777777" w:rsidR="00E36548" w:rsidRPr="00EA20B7" w:rsidRDefault="00E36548" w:rsidP="00C4217E">
            <w:pPr>
              <w:spacing w:before="60" w:after="60"/>
              <w:rPr>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pPr>
              <w:pStyle w:val="ListParagraph"/>
              <w:numPr>
                <w:ilvl w:val="1"/>
                <w:numId w:val="18"/>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5AB378FD" w:rsidR="00E36548" w:rsidRPr="00EA20B7" w:rsidRDefault="00BF1E13" w:rsidP="00C4217E">
            <w:pPr>
              <w:spacing w:before="60" w:after="60"/>
              <w:rPr>
                <w:lang w:val="el-GR" w:eastAsia="el-GR"/>
              </w:rPr>
            </w:pPr>
            <w:r w:rsidRPr="00EA20B7">
              <w:rPr>
                <w:lang w:val="el-GR" w:eastAsia="el-GR"/>
              </w:rPr>
              <w:t xml:space="preserve">Παρ. </w:t>
            </w:r>
            <w:r w:rsidR="00D756A4">
              <w:rPr>
                <w:lang w:val="el-GR" w:eastAsia="el-GR"/>
              </w:rPr>
              <w:t>2.</w:t>
            </w:r>
            <w:r w:rsidR="007360BB">
              <w:rPr>
                <w:lang w:val="el-GR" w:eastAsia="el-GR"/>
              </w:rPr>
              <w:t>5</w:t>
            </w:r>
            <w:r w:rsidR="00CB0E4F" w:rsidRPr="00EA20B7">
              <w:rPr>
                <w:lang w:val="el-GR" w:eastAsia="el-GR"/>
              </w:rPr>
              <w:t xml:space="preserve"> &amp; </w:t>
            </w:r>
            <w:r w:rsidR="00D756A4">
              <w:rPr>
                <w:lang w:val="el-GR" w:eastAsia="el-GR"/>
              </w:rPr>
              <w:t>2.4</w:t>
            </w:r>
            <w:r w:rsidR="00DC528E" w:rsidRPr="00EA20B7">
              <w:rPr>
                <w:lang w:val="el-GR" w:eastAsia="el-GR"/>
              </w:rPr>
              <w:t xml:space="preserve"> 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pPr>
              <w:pStyle w:val="ListParagraph"/>
              <w:numPr>
                <w:ilvl w:val="1"/>
                <w:numId w:val="18"/>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48381671" w:rsidR="00843444" w:rsidRPr="007360BB" w:rsidRDefault="00BF1E13" w:rsidP="0099700F">
            <w:pPr>
              <w:spacing w:before="60" w:after="60"/>
              <w:jc w:val="left"/>
              <w:rPr>
                <w:lang w:val="el-GR" w:eastAsia="el-GR"/>
              </w:rPr>
            </w:pPr>
            <w:r w:rsidRPr="007360BB">
              <w:rPr>
                <w:lang w:val="el-GR" w:eastAsia="el-GR"/>
              </w:rPr>
              <w:t xml:space="preserve">Παρ. </w:t>
            </w:r>
            <w:r w:rsidR="00D756A4" w:rsidRPr="007360BB">
              <w:rPr>
                <w:lang w:val="el-GR" w:eastAsia="el-GR"/>
              </w:rPr>
              <w:t>2.</w:t>
            </w:r>
            <w:r w:rsidR="007360BB" w:rsidRPr="007360BB">
              <w:rPr>
                <w:lang w:val="el-GR" w:eastAsia="el-GR"/>
              </w:rPr>
              <w:t>6</w:t>
            </w:r>
            <w:r w:rsidR="0099700F" w:rsidRPr="007360BB">
              <w:rPr>
                <w:lang w:val="el-GR" w:eastAsia="el-GR"/>
              </w:rPr>
              <w:t xml:space="preserve"> 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pPr>
              <w:pStyle w:val="ListParagraph"/>
              <w:numPr>
                <w:ilvl w:val="1"/>
                <w:numId w:val="18"/>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57588EA0" w:rsidR="00E36548" w:rsidRPr="007360BB" w:rsidRDefault="00BF1E13" w:rsidP="0099700F">
            <w:pPr>
              <w:spacing w:before="60" w:after="60"/>
              <w:jc w:val="left"/>
              <w:rPr>
                <w:lang w:val="el-GR" w:eastAsia="el-GR"/>
              </w:rPr>
            </w:pPr>
            <w:r w:rsidRPr="007360BB">
              <w:rPr>
                <w:lang w:val="el-GR" w:eastAsia="el-GR"/>
              </w:rPr>
              <w:t xml:space="preserve">Παρ. </w:t>
            </w:r>
            <w:r w:rsidR="00D756A4" w:rsidRPr="007360BB">
              <w:rPr>
                <w:lang w:val="el-GR" w:eastAsia="el-GR"/>
              </w:rPr>
              <w:t>2.</w:t>
            </w:r>
            <w:r w:rsidR="007360BB" w:rsidRPr="007360BB">
              <w:rPr>
                <w:lang w:val="el-GR" w:eastAsia="el-GR"/>
              </w:rPr>
              <w:t>3</w:t>
            </w:r>
            <w:r w:rsidR="00D756A4" w:rsidRPr="007360BB">
              <w:rPr>
                <w:lang w:val="el-GR" w:eastAsia="el-GR"/>
              </w:rPr>
              <w:t xml:space="preserve"> &amp; 2.</w:t>
            </w:r>
            <w:r w:rsidR="007360BB" w:rsidRPr="007360BB">
              <w:rPr>
                <w:lang w:val="el-GR" w:eastAsia="el-GR"/>
              </w:rPr>
              <w:t>7</w:t>
            </w:r>
            <w:r w:rsidRPr="007360BB">
              <w:rPr>
                <w:lang w:val="el-GR" w:eastAsia="el-GR"/>
              </w:rPr>
              <w:t xml:space="preserve"> </w:t>
            </w:r>
            <w:r w:rsidR="0099700F" w:rsidRPr="007360BB">
              <w:rPr>
                <w:lang w:val="el-GR" w:eastAsia="el-GR"/>
              </w:rPr>
              <w:t>του Παραρτήματος Ι</w:t>
            </w:r>
          </w:p>
        </w:tc>
      </w:tr>
      <w:tr w:rsidR="00E36548" w:rsidRPr="00E36548" w14:paraId="600B9464"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pPr>
              <w:pStyle w:val="ListParagraph"/>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ListParagraph"/>
              <w:spacing w:before="60" w:after="60"/>
              <w:ind w:left="0"/>
              <w:contextualSpacing w:val="0"/>
              <w:jc w:val="left"/>
              <w:rPr>
                <w:b/>
                <w:lang w:val="el-GR" w:eastAsia="el-GR"/>
              </w:rPr>
            </w:pPr>
            <w:r w:rsidRPr="00F82A8D">
              <w:rPr>
                <w:b/>
              </w:rPr>
              <w:t>Πίνακες Συμμόρφωσης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364B0F06" w:rsidR="00E36548" w:rsidRPr="00EA20B7" w:rsidRDefault="00843444" w:rsidP="00C4217E">
            <w:pPr>
              <w:pStyle w:val="ListParagraph"/>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_Ref510087011 \h </w:instrText>
            </w:r>
            <w:r w:rsidRPr="00EA20B7">
              <w:rPr>
                <w:b/>
                <w:lang w:val="el-GR" w:eastAsia="el-GR"/>
              </w:rPr>
            </w:r>
            <w:r w:rsidRPr="00EA20B7">
              <w:rPr>
                <w:b/>
                <w:lang w:val="el-GR" w:eastAsia="el-GR"/>
              </w:rPr>
              <w:fldChar w:fldCharType="separate"/>
            </w:r>
            <w:r w:rsidR="00E15CB1" w:rsidRPr="00603221">
              <w:rPr>
                <w:lang w:val="el-GR"/>
              </w:rPr>
              <w:t>ΠΑΡΑΡΤΗΜΑ ΙΙ – Πίνακες Συμμόρφωσης</w:t>
            </w:r>
            <w:r w:rsidRPr="00EA20B7">
              <w:rPr>
                <w:b/>
                <w:lang w:val="el-GR" w:eastAsia="el-GR"/>
              </w:rPr>
              <w:fldChar w:fldCharType="end"/>
            </w:r>
          </w:p>
        </w:tc>
      </w:tr>
      <w:tr w:rsidR="00E36548" w:rsidRPr="00C60287" w14:paraId="5B8458AC"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pPr>
              <w:pStyle w:val="ListParagraph"/>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E36548" w:rsidRPr="00252398" w:rsidRDefault="00E36548" w:rsidP="00C4217E">
            <w:pPr>
              <w:pStyle w:val="ListParagraph"/>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62F8C0ED" w:rsidR="00E36548" w:rsidRPr="00EA20B7" w:rsidRDefault="00842CDC" w:rsidP="00C4217E">
            <w:pPr>
              <w:pStyle w:val="ListParagraph"/>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_Ref510087099 \h </w:instrText>
            </w:r>
            <w:r w:rsidR="000B2A19" w:rsidRPr="00EA20B7">
              <w:rPr>
                <w:b/>
                <w:lang w:val="el-GR" w:eastAsia="el-GR"/>
              </w:rPr>
              <w:instrText xml:space="preserve"> \* MERGEFORMAT </w:instrText>
            </w:r>
            <w:r w:rsidRPr="00EA20B7">
              <w:rPr>
                <w:b/>
                <w:lang w:val="el-GR" w:eastAsia="el-GR"/>
              </w:rPr>
            </w:r>
            <w:r w:rsidRPr="00EA20B7">
              <w:rPr>
                <w:b/>
                <w:lang w:val="el-GR" w:eastAsia="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Pr="00EA20B7">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Heading2"/>
        <w:numPr>
          <w:ilvl w:val="0"/>
          <w:numId w:val="0"/>
        </w:numPr>
        <w:ind w:left="576" w:hanging="576"/>
        <w:rPr>
          <w:rFonts w:cs="Tahoma"/>
          <w:lang w:val="el-GR"/>
        </w:rPr>
      </w:pPr>
      <w:bookmarkStart w:id="503" w:name="_Ref510087099"/>
      <w:bookmarkStart w:id="504" w:name="_Ref40980023"/>
      <w:bookmarkStart w:id="505" w:name="_Ref40980058"/>
      <w:bookmarkStart w:id="506" w:name="_Ref40980548"/>
      <w:bookmarkStart w:id="507" w:name="_Ref55324421"/>
      <w:bookmarkStart w:id="508" w:name="_Toc97194378"/>
      <w:bookmarkStart w:id="509" w:name="_Toc97194482"/>
      <w:bookmarkStart w:id="510" w:name="_Toc238212411"/>
      <w:r w:rsidRPr="00603221">
        <w:rPr>
          <w:rFonts w:cs="Tahoma"/>
          <w:lang w:val="el-GR"/>
        </w:rPr>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503"/>
      <w:bookmarkEnd w:id="504"/>
      <w:bookmarkEnd w:id="505"/>
      <w:bookmarkEnd w:id="506"/>
      <w:bookmarkEnd w:id="507"/>
      <w:bookmarkEnd w:id="508"/>
      <w:bookmarkEnd w:id="509"/>
      <w:bookmarkEnd w:id="510"/>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4502725F" w14:textId="622E86DC" w:rsidR="00EA20B7" w:rsidRDefault="00EA20B7" w:rsidP="00EA20B7">
      <w:pPr>
        <w:rPr>
          <w:lang w:val="el-GR"/>
        </w:rPr>
      </w:pPr>
      <w:bookmarkStart w:id="511" w:name="_Toc46178225"/>
      <w:bookmarkStart w:id="512" w:name="_Toc46178713"/>
      <w:bookmarkStart w:id="513" w:name="_Toc46179200"/>
      <w:bookmarkStart w:id="514" w:name="_Ref104352863"/>
      <w:bookmarkStart w:id="515" w:name="_Ref104352865"/>
      <w:bookmarkStart w:id="516" w:name="_Ref104352990"/>
      <w:bookmarkStart w:id="517" w:name="_Toc240445883"/>
      <w:bookmarkStart w:id="518" w:name="_Toc366852704"/>
      <w:bookmarkStart w:id="519" w:name="_Toc10632755"/>
      <w:bookmarkStart w:id="520" w:name="_Toc42167522"/>
      <w:bookmarkEnd w:id="511"/>
      <w:bookmarkEnd w:id="512"/>
      <w:bookmarkEnd w:id="513"/>
      <w:r w:rsidRPr="004F3BC2">
        <w:rPr>
          <w:lang w:val="el-GR"/>
        </w:rPr>
        <w:t xml:space="preserve">Στην οικονομική προσφορά συμπληρώνεται ο κάτωθι πίνακας, ο οποίος αποτυπώνει το Κόστος </w:t>
      </w:r>
      <w:r w:rsidR="006935C0" w:rsidRPr="004F3BC2">
        <w:rPr>
          <w:lang w:val="el-GR"/>
        </w:rPr>
        <w:t>Α</w:t>
      </w:r>
      <w:r w:rsidRPr="004F3BC2">
        <w:rPr>
          <w:lang w:val="el-GR"/>
        </w:rPr>
        <w:t>νθρωπομήνα (</w:t>
      </w:r>
      <w:r w:rsidR="006935C0" w:rsidRPr="004F3BC2">
        <w:rPr>
          <w:lang w:val="el-GR"/>
        </w:rPr>
        <w:t>Α</w:t>
      </w:r>
      <w:r w:rsidRPr="004F3BC2">
        <w:rPr>
          <w:lang w:val="el-GR"/>
        </w:rPr>
        <w:t>/</w:t>
      </w:r>
      <w:r w:rsidR="006935C0" w:rsidRPr="004F3BC2">
        <w:rPr>
          <w:lang w:val="el-GR"/>
        </w:rPr>
        <w:t>Μ</w:t>
      </w:r>
      <w:r w:rsidRPr="004F3BC2">
        <w:rPr>
          <w:lang w:val="el-GR"/>
        </w:rPr>
        <w:t>) ανά κατηγορία υπηρεσιών, και μέσω αυτού υπολογίζεται το Κόστος της Προσφοράς: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3115"/>
        <w:gridCol w:w="1201"/>
        <w:gridCol w:w="1202"/>
        <w:gridCol w:w="1202"/>
        <w:gridCol w:w="1205"/>
        <w:gridCol w:w="1202"/>
      </w:tblGrid>
      <w:tr w:rsidR="000D3ED1" w:rsidRPr="00C60287" w14:paraId="05D654E8" w14:textId="77777777" w:rsidTr="00206228">
        <w:trPr>
          <w:cantSplit/>
          <w:trHeight w:val="1049"/>
        </w:trPr>
        <w:tc>
          <w:tcPr>
            <w:tcW w:w="260" w:type="pct"/>
            <w:shd w:val="pct15" w:color="auto" w:fill="FFFFFF"/>
            <w:vAlign w:val="center"/>
          </w:tcPr>
          <w:p w14:paraId="098B2778" w14:textId="77777777" w:rsidR="000D3ED1" w:rsidRPr="00840707" w:rsidRDefault="000D3ED1" w:rsidP="00206228">
            <w:pPr>
              <w:keepNext/>
              <w:keepLines/>
              <w:spacing w:before="60" w:after="60"/>
              <w:rPr>
                <w:sz w:val="18"/>
                <w:szCs w:val="18"/>
                <w:lang w:val="el-GR"/>
              </w:rPr>
            </w:pPr>
            <w:r w:rsidRPr="00840707">
              <w:rPr>
                <w:sz w:val="18"/>
                <w:szCs w:val="18"/>
                <w:lang w:val="el-GR"/>
              </w:rPr>
              <w:t>Α/Α</w:t>
            </w:r>
          </w:p>
        </w:tc>
        <w:tc>
          <w:tcPr>
            <w:tcW w:w="1618" w:type="pct"/>
            <w:shd w:val="pct15" w:color="auto" w:fill="FFFFFF"/>
            <w:vAlign w:val="center"/>
          </w:tcPr>
          <w:p w14:paraId="3A75D2CD" w14:textId="77777777" w:rsidR="000D3ED1" w:rsidRPr="00840707" w:rsidRDefault="000D3ED1" w:rsidP="00206228">
            <w:pPr>
              <w:keepNext/>
              <w:keepLines/>
              <w:spacing w:before="60" w:after="60"/>
              <w:rPr>
                <w:sz w:val="18"/>
                <w:szCs w:val="18"/>
                <w:lang w:val="el-GR"/>
              </w:rPr>
            </w:pPr>
            <w:r w:rsidRPr="00840707">
              <w:rPr>
                <w:sz w:val="18"/>
                <w:szCs w:val="18"/>
                <w:lang w:val="el-GR"/>
              </w:rPr>
              <w:t>ΠΕΡΙΓΡΑΦΗ</w:t>
            </w:r>
          </w:p>
        </w:tc>
        <w:tc>
          <w:tcPr>
            <w:tcW w:w="624" w:type="pct"/>
            <w:shd w:val="pct15" w:color="auto" w:fill="FFFFFF"/>
          </w:tcPr>
          <w:p w14:paraId="5524E2C1" w14:textId="77777777" w:rsidR="000D3ED1" w:rsidRDefault="000D3ED1" w:rsidP="00206228">
            <w:pPr>
              <w:keepNext/>
              <w:keepLines/>
              <w:spacing w:before="60" w:after="60"/>
              <w:jc w:val="center"/>
              <w:rPr>
                <w:sz w:val="18"/>
                <w:szCs w:val="18"/>
                <w:lang w:val="el-GR"/>
              </w:rPr>
            </w:pPr>
          </w:p>
          <w:p w14:paraId="031BEF9E" w14:textId="77777777" w:rsidR="000D3ED1" w:rsidRPr="00840707" w:rsidRDefault="000D3ED1" w:rsidP="00206228">
            <w:pPr>
              <w:keepNext/>
              <w:keepLines/>
              <w:spacing w:before="60" w:after="60"/>
              <w:jc w:val="center"/>
              <w:rPr>
                <w:sz w:val="18"/>
                <w:szCs w:val="18"/>
                <w:lang w:val="el-GR"/>
              </w:rPr>
            </w:pPr>
            <w:r>
              <w:rPr>
                <w:sz w:val="18"/>
                <w:szCs w:val="18"/>
                <w:lang w:val="el-GR"/>
              </w:rPr>
              <w:t>ΠΟΣΟΤΗΤΑ (ΑΜ)</w:t>
            </w:r>
          </w:p>
        </w:tc>
        <w:tc>
          <w:tcPr>
            <w:tcW w:w="624" w:type="pct"/>
            <w:shd w:val="pct15" w:color="auto" w:fill="FFFFFF"/>
          </w:tcPr>
          <w:p w14:paraId="61C42A48" w14:textId="77777777" w:rsidR="000D3ED1" w:rsidRDefault="000D3ED1" w:rsidP="00206228">
            <w:pPr>
              <w:keepNext/>
              <w:keepLines/>
              <w:spacing w:before="60" w:after="60"/>
              <w:jc w:val="center"/>
              <w:rPr>
                <w:sz w:val="18"/>
                <w:szCs w:val="18"/>
                <w:lang w:val="el-GR"/>
              </w:rPr>
            </w:pPr>
          </w:p>
          <w:p w14:paraId="3D96FA9A" w14:textId="77777777" w:rsidR="000D3ED1" w:rsidRPr="00840707" w:rsidRDefault="000D3ED1" w:rsidP="00206228">
            <w:pPr>
              <w:keepNext/>
              <w:keepLines/>
              <w:spacing w:before="60" w:after="60"/>
              <w:jc w:val="center"/>
              <w:rPr>
                <w:sz w:val="18"/>
                <w:szCs w:val="18"/>
                <w:lang w:val="el-GR"/>
              </w:rPr>
            </w:pPr>
            <w:r>
              <w:rPr>
                <w:sz w:val="18"/>
                <w:szCs w:val="18"/>
                <w:lang w:val="el-GR"/>
              </w:rPr>
              <w:t>ΤΙΜΗ ΜΟΝΑΔΑΣ</w:t>
            </w:r>
          </w:p>
        </w:tc>
        <w:tc>
          <w:tcPr>
            <w:tcW w:w="624" w:type="pct"/>
            <w:shd w:val="pct15" w:color="auto" w:fill="FFFFFF"/>
            <w:vAlign w:val="center"/>
          </w:tcPr>
          <w:p w14:paraId="6418CCBF" w14:textId="77777777" w:rsidR="000D3ED1" w:rsidRPr="00840707" w:rsidRDefault="000D3ED1" w:rsidP="00206228">
            <w:pPr>
              <w:keepNext/>
              <w:keepLines/>
              <w:spacing w:before="60" w:after="60"/>
              <w:jc w:val="center"/>
              <w:rPr>
                <w:sz w:val="18"/>
                <w:szCs w:val="18"/>
                <w:lang w:val="el-GR"/>
              </w:rPr>
            </w:pPr>
            <w:r w:rsidRPr="00840707">
              <w:rPr>
                <w:sz w:val="18"/>
                <w:szCs w:val="18"/>
                <w:lang w:val="el-GR"/>
              </w:rPr>
              <w:t>ΣΥΝΟΛΙΚΗ ΑΞΙΑ ΕΡΓΟΥ</w:t>
            </w:r>
          </w:p>
          <w:p w14:paraId="26739D52" w14:textId="77777777" w:rsidR="000D3ED1" w:rsidRPr="00840707" w:rsidRDefault="000D3ED1" w:rsidP="00206228">
            <w:pPr>
              <w:keepNext/>
              <w:keepLines/>
              <w:spacing w:before="60" w:after="60"/>
              <w:jc w:val="center"/>
              <w:rPr>
                <w:sz w:val="18"/>
                <w:szCs w:val="18"/>
                <w:lang w:val="el-GR"/>
              </w:rPr>
            </w:pPr>
            <w:r w:rsidRPr="00840707">
              <w:rPr>
                <w:sz w:val="18"/>
                <w:szCs w:val="18"/>
                <w:lang w:val="el-GR"/>
              </w:rPr>
              <w:t>ΧΩΡΙΣ ΦΠΑ [€]</w:t>
            </w:r>
          </w:p>
        </w:tc>
        <w:tc>
          <w:tcPr>
            <w:tcW w:w="626" w:type="pct"/>
            <w:shd w:val="pct15" w:color="auto" w:fill="FFFFFF"/>
            <w:vAlign w:val="center"/>
          </w:tcPr>
          <w:p w14:paraId="3C6715C7" w14:textId="77777777" w:rsidR="000D3ED1" w:rsidRPr="00840707" w:rsidRDefault="000D3ED1" w:rsidP="00206228">
            <w:pPr>
              <w:keepNext/>
              <w:keepLines/>
              <w:spacing w:before="60" w:after="60"/>
              <w:jc w:val="center"/>
              <w:rPr>
                <w:sz w:val="18"/>
                <w:szCs w:val="18"/>
                <w:lang w:val="el-GR"/>
              </w:rPr>
            </w:pPr>
            <w:r w:rsidRPr="00840707">
              <w:rPr>
                <w:sz w:val="18"/>
                <w:szCs w:val="18"/>
                <w:lang w:val="el-GR"/>
              </w:rPr>
              <w:t>ΦΠΑ [€]</w:t>
            </w:r>
          </w:p>
        </w:tc>
        <w:tc>
          <w:tcPr>
            <w:tcW w:w="624" w:type="pct"/>
            <w:shd w:val="pct15" w:color="auto" w:fill="FFFFFF"/>
            <w:vAlign w:val="center"/>
          </w:tcPr>
          <w:p w14:paraId="59BB359A" w14:textId="77777777" w:rsidR="000D3ED1" w:rsidRPr="00840707" w:rsidRDefault="000D3ED1" w:rsidP="00206228">
            <w:pPr>
              <w:keepNext/>
              <w:keepLines/>
              <w:spacing w:before="60" w:after="60"/>
              <w:jc w:val="center"/>
              <w:rPr>
                <w:sz w:val="18"/>
                <w:szCs w:val="18"/>
                <w:lang w:val="el-GR"/>
              </w:rPr>
            </w:pPr>
            <w:r w:rsidRPr="00840707">
              <w:rPr>
                <w:sz w:val="18"/>
                <w:szCs w:val="18"/>
                <w:lang w:val="el-GR"/>
              </w:rPr>
              <w:t>ΣΥΝΟΛΙΚΗ ΑΞΙΑ ΕΡΓΟΥ</w:t>
            </w:r>
          </w:p>
          <w:p w14:paraId="7E044BA1" w14:textId="77777777" w:rsidR="000D3ED1" w:rsidRPr="00840707" w:rsidRDefault="000D3ED1" w:rsidP="00206228">
            <w:pPr>
              <w:keepNext/>
              <w:keepLines/>
              <w:spacing w:before="60" w:after="60"/>
              <w:jc w:val="center"/>
              <w:rPr>
                <w:sz w:val="18"/>
                <w:szCs w:val="18"/>
                <w:lang w:val="el-GR"/>
              </w:rPr>
            </w:pPr>
            <w:r w:rsidRPr="00840707">
              <w:rPr>
                <w:sz w:val="18"/>
                <w:szCs w:val="18"/>
                <w:lang w:val="el-GR"/>
              </w:rPr>
              <w:t>ΜΕ ΦΠΑ [€]</w:t>
            </w:r>
          </w:p>
        </w:tc>
      </w:tr>
      <w:tr w:rsidR="000D3ED1" w:rsidRPr="004C05F8" w14:paraId="3978C2E6" w14:textId="77777777" w:rsidTr="00206228">
        <w:trPr>
          <w:trHeight w:val="284"/>
        </w:trPr>
        <w:tc>
          <w:tcPr>
            <w:tcW w:w="260" w:type="pct"/>
            <w:vAlign w:val="center"/>
          </w:tcPr>
          <w:p w14:paraId="0A83EDAD" w14:textId="77777777" w:rsidR="000D3ED1" w:rsidRPr="00840707" w:rsidRDefault="000D3ED1" w:rsidP="00206228">
            <w:pPr>
              <w:keepNext/>
              <w:keepLines/>
              <w:spacing w:before="60" w:after="60"/>
              <w:rPr>
                <w:sz w:val="18"/>
                <w:szCs w:val="18"/>
                <w:lang w:val="el-GR"/>
              </w:rPr>
            </w:pPr>
            <w:r w:rsidRPr="00840707">
              <w:rPr>
                <w:sz w:val="18"/>
                <w:szCs w:val="18"/>
                <w:lang w:val="el-GR"/>
              </w:rPr>
              <w:t>1</w:t>
            </w:r>
          </w:p>
        </w:tc>
        <w:tc>
          <w:tcPr>
            <w:tcW w:w="1618" w:type="pct"/>
            <w:vAlign w:val="center"/>
          </w:tcPr>
          <w:p w14:paraId="0241AB77" w14:textId="77777777" w:rsidR="000D3ED1" w:rsidRPr="00840707" w:rsidRDefault="000D3ED1" w:rsidP="00206228">
            <w:pPr>
              <w:keepNext/>
              <w:keepLines/>
              <w:spacing w:before="60" w:after="60"/>
              <w:rPr>
                <w:sz w:val="18"/>
                <w:szCs w:val="18"/>
                <w:lang w:val="el-GR"/>
              </w:rPr>
            </w:pPr>
            <w:r w:rsidRPr="00210693">
              <w:rPr>
                <w:sz w:val="18"/>
                <w:szCs w:val="18"/>
                <w:lang w:val="el-GR"/>
              </w:rPr>
              <w:t xml:space="preserve">Πλάνο δημοσιότητας - Κατάρτιση  </w:t>
            </w:r>
          </w:p>
        </w:tc>
        <w:tc>
          <w:tcPr>
            <w:tcW w:w="624" w:type="pct"/>
          </w:tcPr>
          <w:p w14:paraId="2C5BAEC0" w14:textId="77777777" w:rsidR="000D3ED1" w:rsidRPr="00840707" w:rsidRDefault="000D3ED1" w:rsidP="00206228">
            <w:pPr>
              <w:keepNext/>
              <w:keepLines/>
              <w:spacing w:before="60" w:after="60"/>
              <w:rPr>
                <w:sz w:val="18"/>
                <w:szCs w:val="18"/>
                <w:lang w:val="el-GR"/>
              </w:rPr>
            </w:pPr>
          </w:p>
        </w:tc>
        <w:tc>
          <w:tcPr>
            <w:tcW w:w="624" w:type="pct"/>
          </w:tcPr>
          <w:p w14:paraId="544BD045" w14:textId="77777777" w:rsidR="000D3ED1" w:rsidRPr="00840707" w:rsidRDefault="000D3ED1" w:rsidP="00206228">
            <w:pPr>
              <w:keepNext/>
              <w:keepLines/>
              <w:spacing w:before="60" w:after="60"/>
              <w:rPr>
                <w:sz w:val="18"/>
                <w:szCs w:val="18"/>
                <w:lang w:val="el-GR"/>
              </w:rPr>
            </w:pPr>
          </w:p>
        </w:tc>
        <w:tc>
          <w:tcPr>
            <w:tcW w:w="624" w:type="pct"/>
            <w:vAlign w:val="center"/>
          </w:tcPr>
          <w:p w14:paraId="7B81D3B6" w14:textId="77777777" w:rsidR="000D3ED1" w:rsidRPr="00840707" w:rsidRDefault="000D3ED1" w:rsidP="00206228">
            <w:pPr>
              <w:keepNext/>
              <w:keepLines/>
              <w:spacing w:before="60" w:after="60"/>
              <w:rPr>
                <w:sz w:val="18"/>
                <w:szCs w:val="18"/>
                <w:lang w:val="el-GR"/>
              </w:rPr>
            </w:pPr>
          </w:p>
        </w:tc>
        <w:tc>
          <w:tcPr>
            <w:tcW w:w="626" w:type="pct"/>
            <w:vAlign w:val="center"/>
          </w:tcPr>
          <w:p w14:paraId="3EA3D57E" w14:textId="77777777" w:rsidR="000D3ED1" w:rsidRPr="00840707" w:rsidRDefault="000D3ED1" w:rsidP="00206228">
            <w:pPr>
              <w:keepNext/>
              <w:keepLines/>
              <w:spacing w:before="60" w:after="60"/>
              <w:rPr>
                <w:sz w:val="18"/>
                <w:szCs w:val="18"/>
                <w:lang w:val="el-GR"/>
              </w:rPr>
            </w:pPr>
          </w:p>
        </w:tc>
        <w:tc>
          <w:tcPr>
            <w:tcW w:w="624" w:type="pct"/>
            <w:vAlign w:val="center"/>
          </w:tcPr>
          <w:p w14:paraId="2E421DAA" w14:textId="77777777" w:rsidR="000D3ED1" w:rsidRPr="00840707" w:rsidRDefault="000D3ED1" w:rsidP="00206228">
            <w:pPr>
              <w:keepNext/>
              <w:keepLines/>
              <w:spacing w:before="60" w:after="60"/>
              <w:rPr>
                <w:sz w:val="18"/>
                <w:szCs w:val="18"/>
                <w:lang w:val="el-GR"/>
              </w:rPr>
            </w:pPr>
          </w:p>
        </w:tc>
      </w:tr>
      <w:tr w:rsidR="000D3ED1" w:rsidRPr="00C60287" w14:paraId="245A2C4A" w14:textId="77777777" w:rsidTr="00206228">
        <w:trPr>
          <w:trHeight w:val="284"/>
        </w:trPr>
        <w:tc>
          <w:tcPr>
            <w:tcW w:w="260" w:type="pct"/>
            <w:vAlign w:val="center"/>
          </w:tcPr>
          <w:p w14:paraId="68D9B79C" w14:textId="77777777" w:rsidR="000D3ED1" w:rsidRPr="00840707" w:rsidRDefault="000D3ED1" w:rsidP="00206228">
            <w:pPr>
              <w:keepNext/>
              <w:keepLines/>
              <w:spacing w:before="60" w:after="60"/>
              <w:rPr>
                <w:sz w:val="18"/>
                <w:szCs w:val="18"/>
                <w:lang w:val="el-GR"/>
              </w:rPr>
            </w:pPr>
            <w:r>
              <w:rPr>
                <w:sz w:val="18"/>
                <w:szCs w:val="18"/>
                <w:lang w:val="el-GR"/>
              </w:rPr>
              <w:t>2</w:t>
            </w:r>
          </w:p>
        </w:tc>
        <w:tc>
          <w:tcPr>
            <w:tcW w:w="1618" w:type="pct"/>
            <w:vAlign w:val="center"/>
          </w:tcPr>
          <w:p w14:paraId="0365D582" w14:textId="77777777" w:rsidR="000D3ED1" w:rsidRPr="003E609D" w:rsidRDefault="000D3ED1" w:rsidP="00206228">
            <w:pPr>
              <w:keepNext/>
              <w:keepLines/>
              <w:spacing w:before="60" w:after="60"/>
              <w:rPr>
                <w:sz w:val="18"/>
                <w:szCs w:val="18"/>
                <w:lang w:val="el-GR"/>
              </w:rPr>
            </w:pPr>
            <w:r w:rsidRPr="00210693">
              <w:rPr>
                <w:sz w:val="18"/>
                <w:szCs w:val="18"/>
                <w:lang w:val="el-GR"/>
              </w:rPr>
              <w:t xml:space="preserve">Πλάνο δημοσιότητας </w:t>
            </w:r>
            <w:r w:rsidRPr="00C5091E">
              <w:rPr>
                <w:sz w:val="18"/>
                <w:szCs w:val="18"/>
                <w:lang w:val="el-GR"/>
              </w:rPr>
              <w:t>–</w:t>
            </w:r>
            <w:r w:rsidRPr="00210693">
              <w:rPr>
                <w:sz w:val="18"/>
                <w:szCs w:val="18"/>
                <w:lang w:val="el-GR"/>
              </w:rPr>
              <w:t xml:space="preserve"> Εκτέλεση</w:t>
            </w:r>
            <w:r w:rsidRPr="00C5091E">
              <w:rPr>
                <w:sz w:val="18"/>
                <w:szCs w:val="18"/>
                <w:lang w:val="el-GR"/>
              </w:rPr>
              <w:t xml:space="preserve"> δράσεων δημοσιότητας</w:t>
            </w:r>
          </w:p>
        </w:tc>
        <w:tc>
          <w:tcPr>
            <w:tcW w:w="624" w:type="pct"/>
          </w:tcPr>
          <w:p w14:paraId="74BC9D09" w14:textId="77777777" w:rsidR="000D3ED1" w:rsidRPr="00840707" w:rsidRDefault="000D3ED1" w:rsidP="00206228">
            <w:pPr>
              <w:keepNext/>
              <w:keepLines/>
              <w:spacing w:before="60" w:after="60"/>
              <w:rPr>
                <w:sz w:val="18"/>
                <w:szCs w:val="18"/>
                <w:lang w:val="el-GR"/>
              </w:rPr>
            </w:pPr>
          </w:p>
        </w:tc>
        <w:tc>
          <w:tcPr>
            <w:tcW w:w="624" w:type="pct"/>
          </w:tcPr>
          <w:p w14:paraId="02E1670C" w14:textId="77777777" w:rsidR="000D3ED1" w:rsidRPr="00840707" w:rsidRDefault="000D3ED1" w:rsidP="00206228">
            <w:pPr>
              <w:keepNext/>
              <w:keepLines/>
              <w:spacing w:before="60" w:after="60"/>
              <w:rPr>
                <w:sz w:val="18"/>
                <w:szCs w:val="18"/>
                <w:lang w:val="el-GR"/>
              </w:rPr>
            </w:pPr>
          </w:p>
        </w:tc>
        <w:tc>
          <w:tcPr>
            <w:tcW w:w="624" w:type="pct"/>
            <w:vAlign w:val="center"/>
          </w:tcPr>
          <w:p w14:paraId="1C3AE5BE" w14:textId="77777777" w:rsidR="000D3ED1" w:rsidRPr="00840707" w:rsidRDefault="000D3ED1" w:rsidP="00206228">
            <w:pPr>
              <w:keepNext/>
              <w:keepLines/>
              <w:spacing w:before="60" w:after="60"/>
              <w:rPr>
                <w:sz w:val="18"/>
                <w:szCs w:val="18"/>
                <w:lang w:val="el-GR"/>
              </w:rPr>
            </w:pPr>
          </w:p>
        </w:tc>
        <w:tc>
          <w:tcPr>
            <w:tcW w:w="626" w:type="pct"/>
            <w:vAlign w:val="center"/>
          </w:tcPr>
          <w:p w14:paraId="1A8C6E37" w14:textId="77777777" w:rsidR="000D3ED1" w:rsidRPr="00840707" w:rsidRDefault="000D3ED1" w:rsidP="00206228">
            <w:pPr>
              <w:keepNext/>
              <w:keepLines/>
              <w:spacing w:before="60" w:after="60"/>
              <w:rPr>
                <w:sz w:val="18"/>
                <w:szCs w:val="18"/>
                <w:lang w:val="el-GR"/>
              </w:rPr>
            </w:pPr>
          </w:p>
        </w:tc>
        <w:tc>
          <w:tcPr>
            <w:tcW w:w="624" w:type="pct"/>
            <w:vAlign w:val="center"/>
          </w:tcPr>
          <w:p w14:paraId="186CE357" w14:textId="77777777" w:rsidR="000D3ED1" w:rsidRPr="00840707" w:rsidRDefault="000D3ED1" w:rsidP="00206228">
            <w:pPr>
              <w:keepNext/>
              <w:keepLines/>
              <w:spacing w:before="60" w:after="60"/>
              <w:rPr>
                <w:sz w:val="18"/>
                <w:szCs w:val="18"/>
                <w:lang w:val="el-GR"/>
              </w:rPr>
            </w:pPr>
          </w:p>
        </w:tc>
      </w:tr>
      <w:tr w:rsidR="000D3ED1" w:rsidRPr="00C4217E" w14:paraId="03D3B671" w14:textId="77777777" w:rsidTr="00206228">
        <w:trPr>
          <w:trHeight w:val="284"/>
        </w:trPr>
        <w:tc>
          <w:tcPr>
            <w:tcW w:w="260" w:type="pct"/>
            <w:shd w:val="clear" w:color="auto" w:fill="A0A0A0"/>
            <w:vAlign w:val="center"/>
          </w:tcPr>
          <w:p w14:paraId="3261E8C0" w14:textId="77777777" w:rsidR="000D3ED1" w:rsidRPr="00840707" w:rsidRDefault="000D3ED1" w:rsidP="00206228">
            <w:pPr>
              <w:keepNext/>
              <w:keepLines/>
              <w:spacing w:before="60" w:after="60"/>
              <w:rPr>
                <w:sz w:val="18"/>
                <w:szCs w:val="18"/>
                <w:lang w:val="el-GR"/>
              </w:rPr>
            </w:pPr>
          </w:p>
        </w:tc>
        <w:tc>
          <w:tcPr>
            <w:tcW w:w="1618" w:type="pct"/>
            <w:shd w:val="clear" w:color="auto" w:fill="A0A0A0"/>
            <w:vAlign w:val="center"/>
          </w:tcPr>
          <w:p w14:paraId="712AEDBB" w14:textId="77777777" w:rsidR="000D3ED1" w:rsidRPr="00840707" w:rsidRDefault="000D3ED1" w:rsidP="00206228">
            <w:pPr>
              <w:pStyle w:val="CommentText"/>
              <w:keepNext/>
              <w:keepLines/>
              <w:spacing w:before="60" w:after="60"/>
              <w:rPr>
                <w:b/>
                <w:sz w:val="18"/>
                <w:szCs w:val="18"/>
                <w:lang w:val="el-GR"/>
              </w:rPr>
            </w:pPr>
            <w:r w:rsidRPr="00840707">
              <w:rPr>
                <w:b/>
                <w:sz w:val="18"/>
                <w:szCs w:val="18"/>
                <w:lang w:val="el-GR"/>
              </w:rPr>
              <w:t>ΓΕΝΙΚΟ ΣΥΝΟΛΟ</w:t>
            </w:r>
          </w:p>
        </w:tc>
        <w:tc>
          <w:tcPr>
            <w:tcW w:w="624" w:type="pct"/>
            <w:shd w:val="clear" w:color="auto" w:fill="A0A0A0"/>
          </w:tcPr>
          <w:p w14:paraId="16EF12ED" w14:textId="77777777" w:rsidR="000D3ED1" w:rsidRPr="00840707" w:rsidRDefault="000D3ED1" w:rsidP="00206228">
            <w:pPr>
              <w:keepNext/>
              <w:keepLines/>
              <w:spacing w:before="60" w:after="60"/>
              <w:rPr>
                <w:sz w:val="18"/>
                <w:szCs w:val="18"/>
                <w:lang w:val="el-GR"/>
              </w:rPr>
            </w:pPr>
          </w:p>
        </w:tc>
        <w:tc>
          <w:tcPr>
            <w:tcW w:w="624" w:type="pct"/>
            <w:shd w:val="clear" w:color="auto" w:fill="A0A0A0"/>
          </w:tcPr>
          <w:p w14:paraId="6CB5C877" w14:textId="77777777" w:rsidR="000D3ED1" w:rsidRPr="00840707" w:rsidRDefault="000D3ED1" w:rsidP="00206228">
            <w:pPr>
              <w:keepNext/>
              <w:keepLines/>
              <w:spacing w:before="60" w:after="60"/>
              <w:rPr>
                <w:sz w:val="18"/>
                <w:szCs w:val="18"/>
                <w:lang w:val="el-GR"/>
              </w:rPr>
            </w:pPr>
          </w:p>
        </w:tc>
        <w:tc>
          <w:tcPr>
            <w:tcW w:w="624" w:type="pct"/>
            <w:shd w:val="clear" w:color="auto" w:fill="A0A0A0"/>
            <w:vAlign w:val="center"/>
          </w:tcPr>
          <w:p w14:paraId="14D86A2E" w14:textId="77777777" w:rsidR="000D3ED1" w:rsidRPr="00840707" w:rsidRDefault="000D3ED1" w:rsidP="00206228">
            <w:pPr>
              <w:keepNext/>
              <w:keepLines/>
              <w:spacing w:before="60" w:after="60"/>
              <w:rPr>
                <w:sz w:val="18"/>
                <w:szCs w:val="18"/>
                <w:lang w:val="el-GR"/>
              </w:rPr>
            </w:pPr>
          </w:p>
        </w:tc>
        <w:tc>
          <w:tcPr>
            <w:tcW w:w="626" w:type="pct"/>
            <w:shd w:val="clear" w:color="auto" w:fill="A0A0A0"/>
            <w:vAlign w:val="center"/>
          </w:tcPr>
          <w:p w14:paraId="4D6E1E62" w14:textId="77777777" w:rsidR="000D3ED1" w:rsidRPr="00840707" w:rsidRDefault="000D3ED1" w:rsidP="00206228">
            <w:pPr>
              <w:keepNext/>
              <w:keepLines/>
              <w:spacing w:before="60" w:after="60"/>
              <w:rPr>
                <w:sz w:val="18"/>
                <w:szCs w:val="18"/>
                <w:lang w:val="el-GR"/>
              </w:rPr>
            </w:pPr>
          </w:p>
        </w:tc>
        <w:tc>
          <w:tcPr>
            <w:tcW w:w="624" w:type="pct"/>
            <w:shd w:val="clear" w:color="auto" w:fill="A0A0A0"/>
            <w:vAlign w:val="center"/>
          </w:tcPr>
          <w:p w14:paraId="14906DDF" w14:textId="77777777" w:rsidR="000D3ED1" w:rsidRPr="00840707" w:rsidRDefault="000D3ED1" w:rsidP="00206228">
            <w:pPr>
              <w:keepNext/>
              <w:keepLines/>
              <w:spacing w:before="60" w:after="60"/>
              <w:rPr>
                <w:sz w:val="18"/>
                <w:szCs w:val="18"/>
                <w:lang w:val="el-GR"/>
              </w:rPr>
            </w:pPr>
          </w:p>
        </w:tc>
      </w:tr>
    </w:tbl>
    <w:p w14:paraId="17ECE043" w14:textId="77777777" w:rsidR="000D3ED1" w:rsidRDefault="000D3ED1" w:rsidP="00EA20B7">
      <w:pPr>
        <w:rPr>
          <w:lang w:val="el-GR"/>
        </w:rPr>
      </w:pPr>
    </w:p>
    <w:p w14:paraId="1D8DC474" w14:textId="77777777" w:rsidR="000D3ED1" w:rsidRDefault="000D3ED1" w:rsidP="00EA20B7">
      <w:pPr>
        <w:rPr>
          <w:lang w:val="el-GR"/>
        </w:rPr>
      </w:pPr>
    </w:p>
    <w:p w14:paraId="077AB555" w14:textId="77777777" w:rsidR="000D3ED1" w:rsidRPr="00DB2BB0" w:rsidRDefault="000D3ED1" w:rsidP="00EA20B7">
      <w:pPr>
        <w:rPr>
          <w:lang w:val="el-GR"/>
        </w:rPr>
      </w:pPr>
    </w:p>
    <w:p w14:paraId="18E0D929" w14:textId="23535D3B" w:rsidR="00623457" w:rsidRDefault="00623457" w:rsidP="00623457">
      <w:pPr>
        <w:rPr>
          <w:b/>
        </w:rPr>
      </w:pPr>
    </w:p>
    <w:p w14:paraId="502C72B4" w14:textId="233FC5EE" w:rsidR="0099700F" w:rsidRDefault="0099700F" w:rsidP="00623457">
      <w:pPr>
        <w:rPr>
          <w:b/>
        </w:rPr>
      </w:pPr>
    </w:p>
    <w:p w14:paraId="6098FC6C" w14:textId="77777777" w:rsidR="0099700F" w:rsidRPr="00840707" w:rsidRDefault="0099700F" w:rsidP="00623457">
      <w:pPr>
        <w:rPr>
          <w:b/>
        </w:rPr>
      </w:pPr>
    </w:p>
    <w:bookmarkEnd w:id="514"/>
    <w:bookmarkEnd w:id="515"/>
    <w:bookmarkEnd w:id="516"/>
    <w:bookmarkEnd w:id="517"/>
    <w:bookmarkEnd w:id="518"/>
    <w:bookmarkEnd w:id="519"/>
    <w:bookmarkEnd w:id="520"/>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44"/>
          <w:pgSz w:w="11906" w:h="16838"/>
          <w:pgMar w:top="1134" w:right="1134" w:bottom="1134" w:left="1134" w:header="720" w:footer="709" w:gutter="0"/>
          <w:cols w:space="720"/>
          <w:titlePg/>
          <w:docGrid w:linePitch="360"/>
        </w:sectPr>
      </w:pPr>
    </w:p>
    <w:p w14:paraId="3A57A655" w14:textId="7823BD22" w:rsidR="00CD4F51" w:rsidRDefault="00CD4F51">
      <w:pPr>
        <w:suppressAutoHyphens w:val="0"/>
        <w:spacing w:after="0"/>
        <w:jc w:val="left"/>
        <w:rPr>
          <w:b/>
          <w:color w:val="002060"/>
          <w:lang w:val="el-GR"/>
        </w:rPr>
      </w:pPr>
      <w:bookmarkStart w:id="521" w:name="_Ref496623895"/>
      <w:bookmarkStart w:id="522" w:name="_Ref496624676"/>
      <w:bookmarkStart w:id="523" w:name="_Ref496625135"/>
      <w:bookmarkStart w:id="524" w:name="_Toc97194387"/>
      <w:bookmarkStart w:id="525" w:name="_Toc97194491"/>
    </w:p>
    <w:p w14:paraId="5247CADE" w14:textId="0E1BC2FB" w:rsidR="008338F0" w:rsidRPr="003329FF" w:rsidRDefault="003355E7" w:rsidP="003329FF">
      <w:pPr>
        <w:pStyle w:val="Heading2"/>
        <w:numPr>
          <w:ilvl w:val="0"/>
          <w:numId w:val="0"/>
        </w:numPr>
        <w:ind w:left="576" w:hanging="576"/>
        <w:rPr>
          <w:rFonts w:cs="Tahoma"/>
          <w:lang w:val="el-GR"/>
        </w:rPr>
      </w:pPr>
      <w:bookmarkStart w:id="526" w:name="_Ref147236933"/>
      <w:bookmarkStart w:id="527" w:name="_Toc238212412"/>
      <w:r w:rsidRPr="003329FF">
        <w:rPr>
          <w:rFonts w:cs="Tahoma"/>
          <w:lang w:val="el-GR"/>
        </w:rPr>
        <w:t xml:space="preserve">ΠΑΡΑΡΤΗΜΑ </w:t>
      </w:r>
      <w:r w:rsidRPr="00603221">
        <w:rPr>
          <w:rFonts w:cs="Tahoma"/>
        </w:rPr>
        <w:t>VII</w:t>
      </w:r>
      <w:r w:rsidRPr="003329FF">
        <w:rPr>
          <w:rFonts w:cs="Tahoma"/>
          <w:lang w:val="el-GR"/>
        </w:rPr>
        <w:t xml:space="preserve"> – Υποδείγματα Εγγυητικών Επιστολών</w:t>
      </w:r>
      <w:bookmarkEnd w:id="521"/>
      <w:bookmarkEnd w:id="522"/>
      <w:bookmarkEnd w:id="523"/>
      <w:bookmarkEnd w:id="524"/>
      <w:bookmarkEnd w:id="525"/>
      <w:bookmarkEnd w:id="526"/>
      <w:bookmarkEnd w:id="527"/>
      <w:r w:rsidRPr="003329FF">
        <w:rPr>
          <w:rFonts w:cs="Tahoma"/>
          <w:lang w:val="el-GR"/>
        </w:rPr>
        <w:t xml:space="preserve"> </w:t>
      </w:r>
    </w:p>
    <w:p w14:paraId="273E7CD1" w14:textId="77777777" w:rsidR="009B6AAD" w:rsidRPr="00603221" w:rsidRDefault="009B6AAD">
      <w:pPr>
        <w:pStyle w:val="Heading3"/>
        <w:numPr>
          <w:ilvl w:val="0"/>
          <w:numId w:val="7"/>
        </w:numPr>
        <w:rPr>
          <w:rFonts w:cs="Tahoma"/>
          <w:szCs w:val="22"/>
          <w:u w:val="single"/>
          <w:lang w:val="el-GR"/>
        </w:rPr>
      </w:pPr>
      <w:bookmarkStart w:id="528" w:name="_Toc43634808"/>
      <w:bookmarkStart w:id="529" w:name="_Toc44821188"/>
      <w:bookmarkStart w:id="530" w:name="_Toc48552980"/>
      <w:bookmarkStart w:id="531" w:name="_Toc49073807"/>
      <w:bookmarkStart w:id="532" w:name="_Toc62559079"/>
      <w:bookmarkStart w:id="533" w:name="_Toc487799701"/>
      <w:bookmarkStart w:id="534" w:name="_Toc97194388"/>
      <w:bookmarkStart w:id="535" w:name="_Toc97194492"/>
      <w:bookmarkStart w:id="536" w:name="_Toc238212413"/>
      <w:r w:rsidRPr="00603221">
        <w:rPr>
          <w:rFonts w:cs="Tahoma"/>
          <w:szCs w:val="22"/>
          <w:u w:val="single"/>
          <w:lang w:val="el-GR"/>
        </w:rPr>
        <w:t>Εγγυητική Επιστολή Συμμετοχής</w:t>
      </w:r>
      <w:bookmarkEnd w:id="528"/>
      <w:bookmarkEnd w:id="529"/>
      <w:bookmarkEnd w:id="530"/>
      <w:bookmarkEnd w:id="531"/>
      <w:bookmarkEnd w:id="532"/>
      <w:bookmarkEnd w:id="533"/>
      <w:bookmarkEnd w:id="534"/>
      <w:bookmarkEnd w:id="535"/>
      <w:bookmarkEnd w:id="536"/>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B469B75" w14:textId="47906FFA"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37"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E15CB1">
        <w:rPr>
          <w:lang w:val="el-GR" w:eastAsia="el-GR"/>
        </w:rPr>
        <w:t>2.2.2</w:t>
      </w:r>
      <w:r w:rsidR="004A3382" w:rsidRPr="00475803">
        <w:rPr>
          <w:b/>
          <w:bCs/>
          <w:lang w:val="el-GR"/>
        </w:rPr>
        <w:fldChar w:fldCharType="end"/>
      </w:r>
      <w:r w:rsidR="004A3382" w:rsidRPr="00475803">
        <w:rPr>
          <w:lang w:val="el-GR" w:eastAsia="el-GR"/>
        </w:rPr>
        <w:t xml:space="preserve"> της παρούσας </w:t>
      </w:r>
      <w:r w:rsidRPr="00475803">
        <w:rPr>
          <w:lang w:val="el-GR" w:eastAsia="el-GR"/>
        </w:rPr>
        <w:t>,</w:t>
      </w:r>
      <w:r w:rsidRPr="00603221">
        <w:rPr>
          <w:lang w:val="el-GR" w:eastAsia="el-GR"/>
        </w:rPr>
        <w:t xml:space="preserve"> </w:t>
      </w:r>
      <w:bookmarkEnd w:id="537"/>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t>(Εξουσιοδοτημένη υπογραφή)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Heading3"/>
        <w:numPr>
          <w:ilvl w:val="0"/>
          <w:numId w:val="7"/>
        </w:numPr>
        <w:rPr>
          <w:rFonts w:cs="Tahoma"/>
          <w:szCs w:val="22"/>
          <w:u w:val="single"/>
          <w:lang w:val="el-GR"/>
        </w:rPr>
      </w:pPr>
      <w:bookmarkStart w:id="538" w:name="_Toc97194389"/>
      <w:bookmarkStart w:id="539" w:name="_Toc97194493"/>
      <w:bookmarkStart w:id="540" w:name="_Toc238212414"/>
      <w:r w:rsidRPr="00603221">
        <w:rPr>
          <w:rFonts w:cs="Tahoma"/>
          <w:szCs w:val="22"/>
          <w:u w:val="single"/>
          <w:lang w:val="el-GR"/>
        </w:rPr>
        <w:t>Εγγυητική Επιστολή Καλής Εκτέλεσης</w:t>
      </w:r>
      <w:bookmarkEnd w:id="538"/>
      <w:bookmarkEnd w:id="539"/>
      <w:bookmarkEnd w:id="540"/>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41" w:name="_Toc336420407"/>
      <w:r w:rsidRPr="00603221">
        <w:rPr>
          <w:lang w:val="el-GR"/>
        </w:rPr>
        <w:t>ΕΚΔΟΤΗΣ (Πλήρης επωνυμία).......................................................................</w:t>
      </w:r>
      <w:bookmarkEnd w:id="541"/>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2BD12102" w:rsidR="007A7DCA" w:rsidRPr="00603221" w:rsidRDefault="007A7DCA" w:rsidP="007A7DCA">
      <w:pPr>
        <w:rPr>
          <w:lang w:val="el-GR"/>
        </w:rPr>
      </w:pPr>
      <w:r w:rsidRPr="00603221">
        <w:rPr>
          <w:lang w:val="el-GR"/>
        </w:rPr>
        <w:t xml:space="preserve">Η παρούσα ισχύει μέχρι και την ............... </w:t>
      </w:r>
      <w:bookmarkStart w:id="542"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E15CB1">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42"/>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Heading2"/>
        <w:numPr>
          <w:ilvl w:val="0"/>
          <w:numId w:val="0"/>
        </w:numPr>
        <w:ind w:left="576" w:hanging="576"/>
        <w:rPr>
          <w:rFonts w:cs="Tahoma"/>
          <w:lang w:val="el-GR"/>
        </w:rPr>
      </w:pPr>
      <w:bookmarkStart w:id="543" w:name="_Toc97194393"/>
      <w:bookmarkStart w:id="544" w:name="_Toc97194497"/>
      <w:bookmarkStart w:id="545" w:name="_Toc238212415"/>
      <w:r>
        <w:rPr>
          <w:rFonts w:cs="Tahoma"/>
          <w:lang w:val="el-GR"/>
        </w:rPr>
        <w:lastRenderedPageBreak/>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43"/>
      <w:bookmarkEnd w:id="544"/>
      <w:bookmarkEnd w:id="545"/>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Heading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46" w:name="_Ref118477993"/>
      <w:bookmarkStart w:id="547" w:name="_Hlk118481870"/>
      <w:bookmarkStart w:id="548" w:name="_Toc238212416"/>
      <w:r w:rsidRPr="00C0415C">
        <w:rPr>
          <w:lang w:val="el-GR"/>
        </w:rPr>
        <w:lastRenderedPageBreak/>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46"/>
      <w:bookmarkEnd w:id="548"/>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w:t>
      </w:r>
      <w:r w:rsidRPr="00E532F8">
        <w:rPr>
          <w:lang w:val="el-GR"/>
        </w:rPr>
        <w:lastRenderedPageBreak/>
        <w:t>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47"/>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45098" w14:textId="77777777" w:rsidR="00EC3301" w:rsidRDefault="00EC3301">
      <w:pPr>
        <w:spacing w:after="0"/>
      </w:pPr>
      <w:r>
        <w:separator/>
      </w:r>
    </w:p>
  </w:endnote>
  <w:endnote w:type="continuationSeparator" w:id="0">
    <w:p w14:paraId="48830B4C" w14:textId="77777777" w:rsidR="00EC3301" w:rsidRDefault="00EC3301">
      <w:pPr>
        <w:spacing w:after="0"/>
      </w:pPr>
      <w:r>
        <w:continuationSeparator/>
      </w:r>
    </w:p>
  </w:endnote>
  <w:endnote w:type="continuationNotice" w:id="1">
    <w:p w14:paraId="6DAC8894" w14:textId="77777777" w:rsidR="00EC3301" w:rsidRDefault="00EC3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altName w:val="Calibri"/>
    <w:panose1 w:val="020F0502020204030204"/>
    <w:charset w:val="A1"/>
    <w:family w:val="swiss"/>
    <w:pitch w:val="variable"/>
    <w:sig w:usb0="E4002EFF" w:usb1="C200247B" w:usb2="00000009" w:usb3="00000000" w:csb0="000001FF" w:csb1="00000000"/>
  </w:font>
  <w:font w:name="OpenSymbol">
    <w:altName w:val="Times New Roman"/>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ans">
    <w:altName w:val="Calibri"/>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Microsoft Sans Serif">
    <w:panose1 w:val="020B0604020202020204"/>
    <w:charset w:val="A1"/>
    <w:family w:val="swiss"/>
    <w:pitch w:val="variable"/>
    <w:sig w:usb0="E5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A1"/>
    <w:family w:val="swiss"/>
    <w:pitch w:val="variable"/>
    <w:sig w:usb0="E0002EFF" w:usb1="C000785B" w:usb2="00000009" w:usb3="00000000" w:csb0="000001FF" w:csb1="00000000"/>
  </w:font>
  <w:font w:name="MyriadPro-Regular">
    <w:altName w:val="MS Mincho"/>
    <w:panose1 w:val="00000000000000000000"/>
    <w:charset w:val="A1"/>
    <w:family w:val="swiss"/>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Footer"/>
            <w:spacing w:after="0"/>
            <w:rPr>
              <w:rStyle w:val="PageNumber"/>
              <w:rFonts w:cs="Tahoma"/>
              <w:sz w:val="20"/>
              <w:lang w:val="el-GR"/>
            </w:rPr>
          </w:pPr>
          <w:r w:rsidRPr="001E54F6">
            <w:rPr>
              <w:rStyle w:val="PageNumber"/>
              <w:rFonts w:cs="Tahoma"/>
              <w:sz w:val="20"/>
              <w:lang w:val="el-GR"/>
            </w:rPr>
            <w:t xml:space="preserve">Κοινωνία της Πληροφορίας </w:t>
          </w:r>
          <w:r>
            <w:rPr>
              <w:rStyle w:val="PageNumber"/>
              <w:rFonts w:cs="Tahoma"/>
              <w:sz w:val="20"/>
              <w:lang w:val="el-GR"/>
            </w:rPr>
            <w:t>Μ.</w:t>
          </w:r>
          <w:r w:rsidRPr="001E54F6">
            <w:rPr>
              <w:rStyle w:val="PageNumber"/>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Footer"/>
            <w:spacing w:after="0"/>
            <w:jc w:val="right"/>
            <w:rPr>
              <w:rStyle w:val="PageNumber"/>
              <w:rFonts w:cs="Tahoma"/>
              <w:sz w:val="20"/>
            </w:rPr>
          </w:pPr>
          <w:r w:rsidRPr="001E54F6">
            <w:rPr>
              <w:rStyle w:val="PageNumber"/>
              <w:rFonts w:cs="Tahoma"/>
              <w:sz w:val="20"/>
            </w:rPr>
            <w:fldChar w:fldCharType="begin"/>
          </w:r>
          <w:r w:rsidRPr="001E54F6">
            <w:rPr>
              <w:rStyle w:val="PageNumber"/>
              <w:rFonts w:cs="Tahoma"/>
              <w:sz w:val="20"/>
            </w:rPr>
            <w:instrText xml:space="preserve"> PAGE </w:instrText>
          </w:r>
          <w:r w:rsidRPr="001E54F6">
            <w:rPr>
              <w:rStyle w:val="PageNumber"/>
              <w:rFonts w:cs="Tahoma"/>
              <w:sz w:val="20"/>
            </w:rPr>
            <w:fldChar w:fldCharType="separate"/>
          </w:r>
          <w:r w:rsidR="0081422D">
            <w:rPr>
              <w:rStyle w:val="PageNumber"/>
              <w:rFonts w:cs="Tahoma"/>
              <w:noProof/>
              <w:sz w:val="20"/>
            </w:rPr>
            <w:t>16</w:t>
          </w:r>
          <w:r w:rsidRPr="001E54F6">
            <w:rPr>
              <w:rStyle w:val="PageNumber"/>
              <w:rFonts w:cs="Tahoma"/>
              <w:sz w:val="20"/>
            </w:rPr>
            <w:fldChar w:fldCharType="end"/>
          </w:r>
          <w:r w:rsidRPr="001E54F6">
            <w:rPr>
              <w:rStyle w:val="PageNumber"/>
              <w:rFonts w:cs="Tahoma"/>
              <w:sz w:val="20"/>
            </w:rPr>
            <w:t xml:space="preserve"> - </w:t>
          </w:r>
          <w:r w:rsidRPr="001E54F6">
            <w:rPr>
              <w:rStyle w:val="PageNumber"/>
              <w:rFonts w:cs="Tahoma"/>
              <w:sz w:val="20"/>
            </w:rPr>
            <w:fldChar w:fldCharType="begin"/>
          </w:r>
          <w:r w:rsidRPr="001E54F6">
            <w:rPr>
              <w:rStyle w:val="PageNumber"/>
              <w:rFonts w:cs="Tahoma"/>
              <w:sz w:val="20"/>
            </w:rPr>
            <w:instrText xml:space="preserve"> NUMPAGES </w:instrText>
          </w:r>
          <w:r w:rsidRPr="001E54F6">
            <w:rPr>
              <w:rStyle w:val="PageNumber"/>
              <w:rFonts w:cs="Tahoma"/>
              <w:sz w:val="20"/>
            </w:rPr>
            <w:fldChar w:fldCharType="separate"/>
          </w:r>
          <w:r w:rsidR="0081422D">
            <w:rPr>
              <w:rStyle w:val="PageNumber"/>
              <w:rFonts w:cs="Tahoma"/>
              <w:noProof/>
              <w:sz w:val="20"/>
            </w:rPr>
            <w:t>113</w:t>
          </w:r>
          <w:r w:rsidRPr="001E54F6">
            <w:rPr>
              <w:rStyle w:val="PageNumber"/>
              <w:rFonts w:cs="Tahoma"/>
              <w:sz w:val="20"/>
            </w:rPr>
            <w:fldChar w:fldCharType="end"/>
          </w:r>
        </w:p>
      </w:tc>
    </w:tr>
  </w:tbl>
  <w:p w14:paraId="5123092B" w14:textId="77777777" w:rsidR="00F1538B" w:rsidRPr="00603221" w:rsidRDefault="00F1538B">
    <w:pPr>
      <w:pStyle w:val="Foo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Footer"/>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Footer"/>
            <w:spacing w:after="0"/>
            <w:rPr>
              <w:rStyle w:val="PageNumber"/>
              <w:rFonts w:cs="Tahoma"/>
              <w:sz w:val="20"/>
              <w:lang w:val="el-GR"/>
            </w:rPr>
          </w:pPr>
          <w:r w:rsidRPr="003329FF">
            <w:rPr>
              <w:rStyle w:val="PageNumber"/>
              <w:rFonts w:cs="Tahoma"/>
              <w:sz w:val="20"/>
              <w:lang w:val="el-GR"/>
            </w:rPr>
            <w:t xml:space="preserve">Κοινωνία της Πληροφορίας </w:t>
          </w:r>
          <w:r w:rsidR="003A0B33">
            <w:rPr>
              <w:rStyle w:val="PageNumber"/>
              <w:rFonts w:cs="Tahoma"/>
              <w:sz w:val="20"/>
              <w:lang w:val="el-GR"/>
            </w:rPr>
            <w:t>Μ.</w:t>
          </w:r>
          <w:r w:rsidRPr="003329FF">
            <w:rPr>
              <w:rStyle w:val="PageNumber"/>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Footer"/>
            <w:spacing w:after="0"/>
            <w:jc w:val="right"/>
            <w:rPr>
              <w:rStyle w:val="PageNumber"/>
              <w:rFonts w:cs="Tahoma"/>
              <w:sz w:val="20"/>
            </w:rPr>
          </w:pPr>
          <w:r w:rsidRPr="003329FF">
            <w:rPr>
              <w:rStyle w:val="PageNumber"/>
              <w:rFonts w:cs="Tahoma"/>
              <w:sz w:val="20"/>
            </w:rPr>
            <w:fldChar w:fldCharType="begin"/>
          </w:r>
          <w:r w:rsidRPr="003329FF">
            <w:rPr>
              <w:rStyle w:val="PageNumber"/>
              <w:rFonts w:cs="Tahoma"/>
              <w:sz w:val="20"/>
            </w:rPr>
            <w:instrText xml:space="preserve"> PAGE </w:instrText>
          </w:r>
          <w:r w:rsidRPr="003329FF">
            <w:rPr>
              <w:rStyle w:val="PageNumber"/>
              <w:rFonts w:cs="Tahoma"/>
              <w:sz w:val="20"/>
            </w:rPr>
            <w:fldChar w:fldCharType="separate"/>
          </w:r>
          <w:r w:rsidR="00160FCE">
            <w:rPr>
              <w:rStyle w:val="PageNumber"/>
              <w:rFonts w:cs="Tahoma"/>
              <w:noProof/>
              <w:sz w:val="20"/>
            </w:rPr>
            <w:t>108</w:t>
          </w:r>
          <w:r w:rsidRPr="003329FF">
            <w:rPr>
              <w:rStyle w:val="PageNumber"/>
              <w:rFonts w:cs="Tahoma"/>
              <w:sz w:val="20"/>
            </w:rPr>
            <w:fldChar w:fldCharType="end"/>
          </w:r>
          <w:r w:rsidRPr="003329FF">
            <w:rPr>
              <w:rStyle w:val="PageNumber"/>
              <w:rFonts w:cs="Tahoma"/>
              <w:sz w:val="20"/>
            </w:rPr>
            <w:t xml:space="preserve"> - </w:t>
          </w:r>
          <w:r w:rsidRPr="003329FF">
            <w:rPr>
              <w:rStyle w:val="PageNumber"/>
              <w:rFonts w:cs="Tahoma"/>
              <w:sz w:val="20"/>
            </w:rPr>
            <w:fldChar w:fldCharType="begin"/>
          </w:r>
          <w:r w:rsidRPr="003329FF">
            <w:rPr>
              <w:rStyle w:val="PageNumber"/>
              <w:rFonts w:cs="Tahoma"/>
              <w:sz w:val="20"/>
            </w:rPr>
            <w:instrText xml:space="preserve"> NUMPAGES </w:instrText>
          </w:r>
          <w:r w:rsidRPr="003329FF">
            <w:rPr>
              <w:rStyle w:val="PageNumber"/>
              <w:rFonts w:cs="Tahoma"/>
              <w:sz w:val="20"/>
            </w:rPr>
            <w:fldChar w:fldCharType="separate"/>
          </w:r>
          <w:r w:rsidR="00160FCE">
            <w:rPr>
              <w:rStyle w:val="PageNumber"/>
              <w:rFonts w:cs="Tahoma"/>
              <w:noProof/>
              <w:sz w:val="20"/>
            </w:rPr>
            <w:t>113</w:t>
          </w:r>
          <w:r w:rsidRPr="003329FF">
            <w:rPr>
              <w:rStyle w:val="PageNumber"/>
              <w:rFonts w:cs="Tahoma"/>
              <w:sz w:val="20"/>
            </w:rPr>
            <w:fldChar w:fldCharType="end"/>
          </w:r>
        </w:p>
      </w:tc>
    </w:tr>
  </w:tbl>
  <w:p w14:paraId="513B1FDA" w14:textId="77777777" w:rsidR="00F1538B" w:rsidRDefault="00F1538B" w:rsidP="00AE28D7">
    <w:pPr>
      <w:pStyle w:val="Foote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C6145" w14:textId="77777777" w:rsidR="00EC3301" w:rsidRDefault="00EC3301">
      <w:pPr>
        <w:spacing w:after="0"/>
      </w:pPr>
      <w:r>
        <w:separator/>
      </w:r>
    </w:p>
  </w:footnote>
  <w:footnote w:type="continuationSeparator" w:id="0">
    <w:p w14:paraId="24DD907E" w14:textId="77777777" w:rsidR="00EC3301" w:rsidRDefault="00EC3301">
      <w:pPr>
        <w:spacing w:after="0"/>
      </w:pPr>
      <w:r>
        <w:continuationSeparator/>
      </w:r>
    </w:p>
  </w:footnote>
  <w:footnote w:type="continuationNotice" w:id="1">
    <w:p w14:paraId="1B8BF312" w14:textId="77777777" w:rsidR="00EC3301" w:rsidRDefault="00EC3301">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2"/>
          <w:szCs w:val="24"/>
        </w:rPr>
        <w:footnoteRef/>
      </w:r>
      <w:r>
        <w:rPr>
          <w:lang w:val="el-GR"/>
        </w:rPr>
        <w:tab/>
      </w:r>
      <w:r>
        <w:rPr>
          <w:sz w:val="18"/>
          <w:szCs w:val="20"/>
          <w:lang w:val="el-GR"/>
        </w:rPr>
        <w:t>Β</w:t>
      </w:r>
      <w:r w:rsidRPr="00F66CA0">
        <w:rPr>
          <w:sz w:val="18"/>
          <w:szCs w:val="20"/>
          <w:lang w:val="el-GR"/>
        </w:rPr>
        <w:t>λ. απόφαση υπ’ αριθμ. 111257-18/11/2022 (ΑΔΑ: ΨΠΓΟ46ΜΤΛΡ-0Ε3).</w:t>
      </w:r>
      <w:r>
        <w:rPr>
          <w:color w:val="FF0000"/>
          <w:lang w:val="el-GR"/>
        </w:rPr>
        <w:t xml:space="preserve"> </w:t>
      </w:r>
    </w:p>
  </w:footnote>
  <w:footnote w:id="3">
    <w:p w14:paraId="4E3D9BC7" w14:textId="77777777" w:rsidR="00517E7C" w:rsidRPr="00255761" w:rsidRDefault="00517E7C" w:rsidP="00517E7C">
      <w:pPr>
        <w:pStyle w:val="FootnoteText"/>
        <w:rPr>
          <w:lang w:val="el-GR"/>
        </w:rPr>
      </w:pPr>
      <w:r>
        <w:rPr>
          <w:rStyle w:val="FootnoteReference"/>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ΣτΕ (ΕΑ) 107/2018, ΔΕΑ 140/2021 (Τμ. ΙΒ Αναστ.) σκ. 12, ΜΔΕφΑθ, Α΄ διακοπών 236/2019, ΜΔΕφΑθ, ΙΒ΄ 57/2019.</w:t>
      </w:r>
    </w:p>
  </w:footnote>
  <w:footnote w:id="4">
    <w:p w14:paraId="4445286D" w14:textId="77777777" w:rsidR="00714B94" w:rsidRPr="00B64E9F" w:rsidRDefault="00714B94" w:rsidP="00714B94">
      <w:pPr>
        <w:pStyle w:val="FootnoteText"/>
        <w:rPr>
          <w:lang w:val="el-GR"/>
        </w:rPr>
      </w:pPr>
      <w:r>
        <w:rPr>
          <w:rStyle w:val="FootnoteReference"/>
        </w:rPr>
        <w:footnoteRef/>
      </w:r>
      <w:r w:rsidRPr="00B64E9F">
        <w:rPr>
          <w:lang w:val="el-GR"/>
        </w:rPr>
        <w:t xml:space="preserve">     </w:t>
      </w:r>
      <w:r>
        <w:rPr>
          <w:lang w:val="el-GR"/>
        </w:rPr>
        <w:t>Β</w:t>
      </w:r>
      <w:r w:rsidRPr="00B64E9F">
        <w:rPr>
          <w:lang w:val="el-GR"/>
        </w:rPr>
        <w:t>λ. Απόφαση ΣτΕ  Ολ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 w:id="5">
    <w:p w14:paraId="2A440F79" w14:textId="77777777" w:rsidR="00517E7C" w:rsidRPr="00FE4670" w:rsidRDefault="00517E7C" w:rsidP="00517E7C">
      <w:pPr>
        <w:pStyle w:val="FootnoteText"/>
        <w:rPr>
          <w:lang w:val="el-GR"/>
        </w:rPr>
      </w:pPr>
      <w:r>
        <w:rPr>
          <w:rStyle w:val="FootnoteReference"/>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r w:rsidRPr="0090302A">
        <w:rPr>
          <w:lang w:val="el-GR"/>
        </w:rPr>
        <w:t>ΣτΕ (ΕΑ) 107/2018</w:t>
      </w:r>
      <w:r w:rsidRPr="00806869">
        <w:rPr>
          <w:lang w:val="el-GR"/>
        </w:rPr>
        <w:t xml:space="preserve">, </w:t>
      </w:r>
      <w:r>
        <w:rPr>
          <w:lang w:val="el-GR"/>
        </w:rPr>
        <w:t xml:space="preserve">ΔΕΑ 140/2021 (Τμ. ΙΒ Αναστ.) σκ. 12, </w:t>
      </w:r>
      <w:r w:rsidRPr="0090302A">
        <w:rPr>
          <w:lang w:val="el-GR"/>
        </w:rPr>
        <w:t>ΜΔΕφΑθ, Α΄ διακοπών 236/2019, ΜΔΕφΑθ, ΙΒ΄ 57/2019</w:t>
      </w:r>
      <w:r>
        <w:rPr>
          <w:lang w:val="el-GR"/>
        </w:rPr>
        <w:t xml:space="preserve">. </w:t>
      </w:r>
    </w:p>
  </w:footnote>
  <w:footnote w:id="6">
    <w:p w14:paraId="10125360" w14:textId="77777777" w:rsidR="00517E7C" w:rsidRPr="00FE4670" w:rsidRDefault="00517E7C" w:rsidP="00517E7C">
      <w:pPr>
        <w:pStyle w:val="FootnoteText"/>
        <w:rPr>
          <w:lang w:val="el-GR"/>
        </w:rPr>
      </w:pPr>
      <w:r>
        <w:rPr>
          <w:rStyle w:val="FootnoteReference"/>
        </w:rPr>
        <w:footnoteRef/>
      </w:r>
      <w:r w:rsidRPr="002B20BB">
        <w:rPr>
          <w:lang w:val="el-GR"/>
        </w:rPr>
        <w:t xml:space="preserve"> </w:t>
      </w:r>
      <w:r>
        <w:rPr>
          <w:lang w:val="el-GR"/>
        </w:rPr>
        <w:t xml:space="preserve"> </w:t>
      </w:r>
      <w:r>
        <w:rPr>
          <w:lang w:val="el-GR"/>
        </w:rPr>
        <w:tab/>
      </w:r>
      <w:r w:rsidRPr="00C11E79">
        <w:rPr>
          <w:lang w:val="el-GR"/>
        </w:rPr>
        <w:t>Για την έννοια του «τρίτου» οικονομικού φορέα σε περίπτωση σύμβασης ανεξαρτήτων υπηρεσιών πρβλ ενδεικτικά αποφάσεις ΑΕΠΠ 886/2020, 488/2020 253/2017, 247/2017, ΣτΕ (ΕΑ) 107/2018, ΜΔΕφΑθ, Α΄ διακοπών 236/2019, ΜΔΕφΑθ, ΙΒ΄ 57/2019.</w:t>
      </w:r>
      <w:r>
        <w:rPr>
          <w:lang w:val="el-GR"/>
        </w:rPr>
        <w:t xml:space="preserve"> </w:t>
      </w:r>
    </w:p>
  </w:footnote>
  <w:footnote w:id="7">
    <w:p w14:paraId="5708749A" w14:textId="77777777" w:rsidR="00F1538B" w:rsidRPr="00BD65F6" w:rsidRDefault="00F1538B" w:rsidP="00F64037">
      <w:pPr>
        <w:pStyle w:val="FootnoteText"/>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8">
    <w:p w14:paraId="6E405EFD" w14:textId="77777777" w:rsidR="002F2E9D" w:rsidRPr="00125B0B" w:rsidRDefault="002F2E9D" w:rsidP="002F2E9D">
      <w:pPr>
        <w:pStyle w:val="FootnoteText"/>
        <w:rPr>
          <w:lang w:val="el-GR"/>
        </w:rPr>
      </w:pPr>
      <w:r>
        <w:rPr>
          <w:rStyle w:val="FootnoteReference"/>
        </w:rPr>
        <w:footnoteRef/>
      </w:r>
      <w:r w:rsidRPr="0022250D">
        <w:rPr>
          <w:lang w:val="el-GR"/>
        </w:rPr>
        <w:t xml:space="preserve"> </w:t>
      </w:r>
      <w:r>
        <w:rPr>
          <w:lang w:val="el-GR"/>
        </w:rPr>
        <w:tab/>
      </w:r>
      <w:r w:rsidRPr="000649DF">
        <w:rPr>
          <w:lang w:val="el-GR"/>
        </w:rPr>
        <w:t>Πρβλ. Άρθρο 5 της Υ.Α. υπ’αριθμ.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9">
    <w:p w14:paraId="7A6E2BEE" w14:textId="77777777" w:rsidR="00F1538B" w:rsidRPr="0029307B" w:rsidRDefault="00F1538B" w:rsidP="00C0210C">
      <w:pPr>
        <w:pStyle w:val="FootnoteText"/>
        <w:rPr>
          <w:lang w:val="el-GR"/>
        </w:rPr>
      </w:pPr>
      <w:r>
        <w:rPr>
          <w:rStyle w:val="FootnoteReference"/>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πρβλ και το με αρ πρωτ 2210/19-04-2019 (ΑΔΑ : 66ΓΠΟΞΤΒ-Ζ9Κ) έγγραφο της ΕΑΑΔΗΣΥ. </w:t>
      </w:r>
    </w:p>
  </w:footnote>
  <w:footnote w:id="10">
    <w:p w14:paraId="6F98508E" w14:textId="77777777" w:rsidR="00F1538B" w:rsidRPr="005B2FD1" w:rsidRDefault="00F1538B" w:rsidP="00C27CEC">
      <w:pPr>
        <w:pStyle w:val="FootnoteText"/>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11">
    <w:p w14:paraId="4157449B" w14:textId="77777777" w:rsidR="00F1538B" w:rsidRPr="006B2C94" w:rsidRDefault="00F1538B" w:rsidP="002B2F6A">
      <w:pPr>
        <w:pStyle w:val="FootnoteText"/>
        <w:rPr>
          <w:lang w:val="el-GR"/>
        </w:rPr>
      </w:pPr>
      <w:r>
        <w:rPr>
          <w:rStyle w:val="a"/>
        </w:rPr>
        <w:footnoteRef/>
      </w:r>
      <w:r>
        <w:rPr>
          <w:lang w:val="el-GR"/>
        </w:rPr>
        <w:tab/>
        <w:t>Άρθρο 96, παρ. 7 του ν. 4412/2016</w:t>
      </w:r>
    </w:p>
  </w:footnote>
  <w:footnote w:id="12">
    <w:p w14:paraId="4D502381" w14:textId="77777777" w:rsidR="005632D7" w:rsidRPr="002C0076" w:rsidRDefault="005632D7" w:rsidP="005632D7">
      <w:pPr>
        <w:pStyle w:val="FootnoteText"/>
        <w:rPr>
          <w:lang w:val="el-GR"/>
        </w:rPr>
      </w:pPr>
      <w:r w:rsidRPr="00A533C4">
        <w:rPr>
          <w:rStyle w:val="FootnoteReference"/>
          <w:rFonts w:cs="Calibri"/>
        </w:rPr>
        <w:footnoteRef/>
      </w:r>
      <w:r w:rsidRPr="002C0076">
        <w:rPr>
          <w:lang w:val="el-GR"/>
        </w:rPr>
        <w:t xml:space="preserve"> </w:t>
      </w:r>
      <w:r>
        <w:rPr>
          <w:lang w:val="el-GR"/>
        </w:rPr>
        <w:t xml:space="preserve">     Βλ. ΔΕΦ Αθηνών ΙΓ Τμήμα ( Ακυρ) 728/2023</w:t>
      </w:r>
    </w:p>
  </w:footnote>
  <w:footnote w:id="13">
    <w:p w14:paraId="166EDB84" w14:textId="77777777" w:rsidR="005632D7" w:rsidRPr="00E51FC7" w:rsidRDefault="005632D7" w:rsidP="005632D7">
      <w:pPr>
        <w:pStyle w:val="FootnoteText"/>
        <w:rPr>
          <w:lang w:val="el-GR"/>
        </w:rPr>
      </w:pPr>
      <w:r>
        <w:rPr>
          <w:rStyle w:val="FootnoteReference"/>
        </w:rPr>
        <w:footnoteRef/>
      </w:r>
      <w:r w:rsidRPr="00E51FC7">
        <w:rPr>
          <w:lang w:val="el-GR"/>
        </w:rPr>
        <w:t xml:space="preserve"> </w:t>
      </w:r>
      <w:r>
        <w:rPr>
          <w:lang w:val="el-GR"/>
        </w:rPr>
        <w:tab/>
        <w:t xml:space="preserve">ο.π. υποσ. με αρ. 167 και εκεί παρατιθέμενη νομολογία </w:t>
      </w:r>
      <w:r w:rsidRPr="002C0076">
        <w:rPr>
          <w:szCs w:val="24"/>
          <w:lang w:val="el-GR"/>
        </w:rPr>
        <w:t>(ΔΕφΑθηνών 355/2022, ΣτΕ 1187/2020</w:t>
      </w:r>
      <w:r>
        <w:rPr>
          <w:szCs w:val="24"/>
          <w:lang w:val="el-GR"/>
        </w:rPr>
        <w:t>).</w:t>
      </w:r>
    </w:p>
  </w:footnote>
  <w:footnote w:id="14">
    <w:p w14:paraId="35E80DA7" w14:textId="77777777" w:rsidR="005632D7" w:rsidRPr="009C1E20" w:rsidRDefault="005632D7" w:rsidP="005632D7">
      <w:pPr>
        <w:pStyle w:val="FootnoteText"/>
        <w:rPr>
          <w:lang w:val="el-GR"/>
        </w:rPr>
      </w:pPr>
      <w:r>
        <w:rPr>
          <w:rStyle w:val="FootnoteReference"/>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4A879856" w14:textId="77777777" w:rsidR="00F1538B" w:rsidRPr="00F93782" w:rsidRDefault="00F1538B" w:rsidP="00486D17">
      <w:pPr>
        <w:pStyle w:val="FootnoteText"/>
        <w:rPr>
          <w:lang w:val="el-GR"/>
        </w:rPr>
      </w:pPr>
      <w:r>
        <w:rPr>
          <w:rStyle w:val="FootnoteReference"/>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5701FB37" w14:textId="71AF39B3" w:rsidR="00536245" w:rsidRPr="00BD65F6" w:rsidRDefault="00536245" w:rsidP="00536245">
      <w:pPr>
        <w:pStyle w:val="FootnoteText"/>
        <w:rPr>
          <w:lang w:val="el-GR"/>
        </w:rPr>
      </w:pPr>
      <w:r w:rsidRPr="00536245">
        <w:rPr>
          <w:rStyle w:val="a2"/>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7">
    <w:p w14:paraId="365CAFD4" w14:textId="77777777" w:rsidR="0038504E" w:rsidRPr="001036EA" w:rsidRDefault="0038504E" w:rsidP="0038504E">
      <w:pPr>
        <w:pStyle w:val="FootnoteText"/>
        <w:ind w:left="426" w:hanging="426"/>
        <w:rPr>
          <w:lang w:val="el-GR"/>
        </w:rPr>
      </w:pPr>
      <w:r>
        <w:rPr>
          <w:rStyle w:val="a2"/>
        </w:rPr>
        <w:footnoteRef/>
      </w:r>
      <w:r>
        <w:rPr>
          <w:lang w:val="el-GR"/>
        </w:rPr>
        <w:tab/>
        <w:t>Άρθρο 90 παρ. 2 και 4 του ν. 4412/2016.</w:t>
      </w:r>
    </w:p>
  </w:footnote>
  <w:footnote w:id="18">
    <w:p w14:paraId="1DBFE45C" w14:textId="77777777" w:rsidR="00347835" w:rsidRPr="00D52587" w:rsidRDefault="00347835" w:rsidP="00347835">
      <w:pPr>
        <w:pStyle w:val="FootnoteText"/>
        <w:rPr>
          <w:lang w:val="el-GR"/>
        </w:rPr>
      </w:pPr>
      <w:r>
        <w:rPr>
          <w:rStyle w:val="FootnoteReference"/>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19">
    <w:p w14:paraId="65A84EB9" w14:textId="77777777" w:rsidR="00347835" w:rsidRPr="00827575" w:rsidRDefault="00347835" w:rsidP="00347835">
      <w:pPr>
        <w:pStyle w:val="FootnoteText"/>
        <w:rPr>
          <w:lang w:val="el-GR"/>
        </w:rPr>
      </w:pPr>
      <w:r>
        <w:rPr>
          <w:rStyle w:val="FootnoteReference"/>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0">
    <w:p w14:paraId="4655E0A1" w14:textId="77777777" w:rsidR="00347835" w:rsidRPr="007C4E1D" w:rsidRDefault="00347835" w:rsidP="00347835">
      <w:pPr>
        <w:pStyle w:val="FootnoteText"/>
        <w:rPr>
          <w:lang w:val="el-GR"/>
        </w:rPr>
      </w:pPr>
      <w:r>
        <w:rPr>
          <w:rStyle w:val="FootnoteReference"/>
        </w:rPr>
        <w:footnoteRef/>
      </w:r>
      <w:r w:rsidRPr="007C4E1D">
        <w:rPr>
          <w:lang w:val="el-GR"/>
        </w:rPr>
        <w:t xml:space="preserve"> Πρβλ. άρθρο 372 παρ. 1 και 2 Ν. 4412/2016</w:t>
      </w:r>
      <w:r>
        <w:rPr>
          <w:lang w:val="el-GR"/>
        </w:rPr>
        <w:t>.</w:t>
      </w:r>
    </w:p>
  </w:footnote>
  <w:footnote w:id="21">
    <w:p w14:paraId="67976A36" w14:textId="77777777" w:rsidR="00347835" w:rsidRPr="00F40EF3" w:rsidRDefault="00347835" w:rsidP="00347835">
      <w:pPr>
        <w:pStyle w:val="FootnoteText"/>
        <w:rPr>
          <w:lang w:val="el-GR"/>
        </w:rPr>
      </w:pPr>
      <w:r>
        <w:rPr>
          <w:rStyle w:val="FootnoteReference"/>
        </w:rPr>
        <w:footnoteRef/>
      </w:r>
      <w:r w:rsidRPr="00F40EF3">
        <w:rPr>
          <w:lang w:val="el-GR"/>
        </w:rPr>
        <w:t xml:space="preserve"> Πρβλ. άρθρο 372 παρ. 4 του ν. 4412/2016</w:t>
      </w:r>
      <w:r>
        <w:rPr>
          <w:lang w:val="el-GR"/>
        </w:rPr>
        <w:t>.</w:t>
      </w:r>
    </w:p>
  </w:footnote>
  <w:footnote w:id="22">
    <w:p w14:paraId="02D477BF" w14:textId="77777777" w:rsidR="00F1538B" w:rsidRPr="00FF4138" w:rsidRDefault="00F1538B" w:rsidP="00FE0D21">
      <w:pPr>
        <w:pStyle w:val="FootnoteText"/>
        <w:rPr>
          <w:lang w:val="el-GR"/>
        </w:rPr>
      </w:pPr>
      <w:r>
        <w:rPr>
          <w:rStyle w:val="0"/>
        </w:rP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23">
    <w:p w14:paraId="34D96034" w14:textId="77777777" w:rsidR="006A28B9" w:rsidRPr="00954CC6" w:rsidRDefault="006A28B9" w:rsidP="006A28B9">
      <w:pPr>
        <w:pStyle w:val="FootnoteText"/>
        <w:rPr>
          <w:lang w:val="el-GR"/>
        </w:rPr>
      </w:pPr>
      <w:r w:rsidRPr="009D34B5">
        <w:rPr>
          <w:rStyle w:val="FootnoteReference"/>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24">
    <w:p w14:paraId="0057DF86" w14:textId="77777777" w:rsidR="00970563" w:rsidRPr="001F7E31" w:rsidRDefault="00970563" w:rsidP="00970563">
      <w:pPr>
        <w:pStyle w:val="FootnoteText"/>
        <w:rPr>
          <w:lang w:val="el-GR"/>
        </w:rPr>
      </w:pPr>
      <w:r>
        <w:rPr>
          <w:rStyle w:val="FootnoteReference"/>
        </w:rPr>
        <w:footnoteRef/>
      </w:r>
      <w:r w:rsidRPr="001F7E31">
        <w:rPr>
          <w:lang w:val="el-GR"/>
        </w:rPr>
        <w:t xml:space="preserve"> </w:t>
      </w:r>
      <w:r>
        <w:rPr>
          <w:lang w:val="el-GR"/>
        </w:rPr>
        <w:tab/>
        <w:t xml:space="preserve">Πρβλ. άρθρο 218 του ν.4412/2016, όπως τροποποιήθηκε με το άρθρο 43 παρ. 25, υποπαρ. α του ν. 4605/2019. </w:t>
      </w:r>
    </w:p>
  </w:footnote>
  <w:footnote w:id="25">
    <w:p w14:paraId="711DD93E" w14:textId="77777777" w:rsidR="00F1538B" w:rsidRPr="00F842FE" w:rsidRDefault="00F1538B" w:rsidP="006E4901">
      <w:pPr>
        <w:pStyle w:val="FootnoteText"/>
        <w:rPr>
          <w:lang w:val="en-US"/>
        </w:rPr>
      </w:pPr>
      <w:r>
        <w:rPr>
          <w:rStyle w:val="FootnoteReference"/>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r>
        <w:rPr>
          <w:lang w:val="en-US"/>
        </w:rPr>
        <w:t>anager</w:t>
      </w:r>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r w:rsidRPr="00603221">
        <w:rPr>
          <w:lang w:val="el-GR"/>
        </w:rPr>
        <w:t>κλπ</w:t>
      </w:r>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2B851F1A" w:rsidR="00994167" w:rsidRPr="00BA6803" w:rsidRDefault="00336195" w:rsidP="004653AB">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425192" w:rsidRPr="00425192">
      <w:rPr>
        <w:bCs/>
        <w:i/>
        <w:iCs/>
        <w:sz w:val="20"/>
        <w:lang w:val="el-GR"/>
      </w:rPr>
      <w:t>«Υπηρεσίες δημοσιότητας στο πλαίσιο του Προγράμματος “Τουρισμός για όλους 2026</w:t>
    </w:r>
    <w:r w:rsidR="006935C0">
      <w:rPr>
        <w:bCs/>
        <w:i/>
        <w:iCs/>
        <w:sz w:val="20"/>
        <w:lang w:val="el-GR"/>
      </w:rPr>
      <w:t>-2027</w:t>
    </w:r>
    <w:r w:rsidR="00425192" w:rsidRPr="00425192">
      <w:rPr>
        <w:bCs/>
        <w:i/>
        <w:iCs/>
        <w:sz w:val="20"/>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C60287"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705527"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C60287"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Header"/>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2D06F27A" w:rsidR="003E1CBC" w:rsidRPr="007C06E9" w:rsidRDefault="00336195" w:rsidP="002C54DC">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D00D62" w:rsidRPr="00D00D62">
      <w:rPr>
        <w:bCs/>
        <w:i/>
        <w:iCs/>
        <w:sz w:val="20"/>
        <w:lang w:val="el-GR"/>
      </w:rPr>
      <w:t>«Υπηρεσίες δημοσιότητας στο πλαίσιο του Προγράμματος “Τουρισμός για όλους 2026</w:t>
    </w:r>
    <w:r w:rsidR="006935C0">
      <w:rPr>
        <w:bCs/>
        <w:i/>
        <w:iCs/>
        <w:sz w:val="20"/>
        <w:lang w:val="el-GR"/>
      </w:rPr>
      <w:t>-2027</w:t>
    </w:r>
    <w:r w:rsidR="00D00D62" w:rsidRPr="00D00D62">
      <w:rPr>
        <w:bCs/>
        <w:i/>
        <w:iCs/>
        <w:sz w:val="20"/>
        <w:lang w:val="el-GR"/>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7E90F77A" w:rsidR="00AE28D7" w:rsidRPr="00EA20B7" w:rsidRDefault="003E609D" w:rsidP="003E609D">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D00D62" w:rsidRPr="00D00D62">
      <w:rPr>
        <w:bCs/>
        <w:i/>
        <w:iCs/>
        <w:sz w:val="20"/>
        <w:lang w:val="el-GR"/>
      </w:rPr>
      <w:t>«Υπηρεσίες δημοσιότητας στο πλαίσιο του Προγράμματος “Τουρισμός για όλους 2026</w:t>
    </w:r>
    <w:r w:rsidR="006935C0">
      <w:rPr>
        <w:bCs/>
        <w:i/>
        <w:iCs/>
        <w:sz w:val="20"/>
        <w:lang w:val="el-GR"/>
      </w:rPr>
      <w:t>-2027</w:t>
    </w:r>
    <w:r w:rsidR="00D00D62" w:rsidRPr="00D00D62">
      <w:rPr>
        <w:bCs/>
        <w:i/>
        <w:iCs/>
        <w:sz w:val="20"/>
        <w:lang w:val="el-GR"/>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1A72F643" w:rsidR="00F1538B" w:rsidRPr="00EA20B7" w:rsidRDefault="003E609D" w:rsidP="002C54DC">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r w:rsidRPr="00C311F0">
      <w:rPr>
        <w:i/>
        <w:iCs/>
        <w:sz w:val="20"/>
        <w:lang w:val="el-GR"/>
      </w:rPr>
      <w:t xml:space="preserve">Έργο </w:t>
    </w:r>
    <w:r w:rsidR="00D00D62" w:rsidRPr="00D00D62">
      <w:rPr>
        <w:bCs/>
        <w:i/>
        <w:iCs/>
        <w:sz w:val="20"/>
        <w:lang w:val="el-GR"/>
      </w:rPr>
      <w:t>«Υπηρεσίες δημοσιότητας στο πλαίσιο του Προγράμματος “Τουρισμός για όλους 2026</w:t>
    </w:r>
    <w:r w:rsidR="006935C0">
      <w:rPr>
        <w:bCs/>
        <w:i/>
        <w:iCs/>
        <w:sz w:val="20"/>
        <w:lang w:val="el-GR"/>
      </w:rPr>
      <w:t>-2027</w:t>
    </w:r>
    <w:r w:rsidR="00D00D62" w:rsidRPr="00D00D62">
      <w:rPr>
        <w:bCs/>
        <w:i/>
        <w:iCs/>
        <w:sz w:val="20"/>
        <w:lang w:val="el-GR"/>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475E3464" w:rsidR="00F1538B" w:rsidRPr="00EA20B7" w:rsidRDefault="003E609D" w:rsidP="003E609D">
    <w:pPr>
      <w:pStyle w:val="Header"/>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D00D62" w:rsidRPr="00D00D62">
      <w:rPr>
        <w:bCs/>
        <w:i/>
        <w:iCs/>
        <w:sz w:val="20"/>
        <w:lang w:val="el-GR"/>
      </w:rPr>
      <w:t>«Υπηρεσίες δημοσιότητας στο πλαίσιο του Προγράμματος “Τουρισμός για όλους 2026</w:t>
    </w:r>
    <w:r w:rsidR="006935C0">
      <w:rPr>
        <w:bCs/>
        <w:i/>
        <w:iCs/>
        <w:sz w:val="20"/>
        <w:lang w:val="el-GR"/>
      </w:rPr>
      <w:t>-2027</w:t>
    </w:r>
    <w:r w:rsidR="00D00D62" w:rsidRPr="00D00D62">
      <w:rPr>
        <w:bCs/>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3"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BA149FB"/>
    <w:multiLevelType w:val="hybridMultilevel"/>
    <w:tmpl w:val="B8008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2E2FC8"/>
    <w:multiLevelType w:val="hybridMultilevel"/>
    <w:tmpl w:val="14160962"/>
    <w:lvl w:ilvl="0" w:tplc="38B6EB3C">
      <w:start w:val="1"/>
      <w:numFmt w:val="decimal"/>
      <w:lvlText w:val="%1."/>
      <w:lvlJc w:val="left"/>
      <w:pPr>
        <w:ind w:left="644" w:hanging="360"/>
      </w:pPr>
      <w:rPr>
        <w:rFonts w:hint="default"/>
        <w:b w:val="0"/>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8" w15:restartNumberingAfterBreak="0">
    <w:nsid w:val="12340E9D"/>
    <w:multiLevelType w:val="multilevel"/>
    <w:tmpl w:val="3334AD20"/>
    <w:numStyleLink w:val="Style4"/>
  </w:abstractNum>
  <w:abstractNum w:abstractNumId="19" w15:restartNumberingAfterBreak="0">
    <w:nsid w:val="134B51FB"/>
    <w:multiLevelType w:val="hybridMultilevel"/>
    <w:tmpl w:val="0ECAD84E"/>
    <w:lvl w:ilvl="0" w:tplc="62385370">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2CD3595E"/>
    <w:multiLevelType w:val="multilevel"/>
    <w:tmpl w:val="79F069F6"/>
    <w:lvl w:ilvl="0">
      <w:start w:val="1"/>
      <w:numFmt w:val="decimal"/>
      <w:pStyle w:val="Heading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808" w:hanging="720"/>
      </w:pPr>
      <w:rPr>
        <w:rFonts w:hint="default"/>
        <w:i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152" w:hanging="1152"/>
      </w:pPr>
      <w:rPr>
        <w:rFonts w:hint="default"/>
        <w:color w:val="auto"/>
      </w:rPr>
    </w:lvl>
    <w:lvl w:ilvl="6">
      <w:start w:val="1"/>
      <w:numFmt w:val="decimal"/>
      <w:pStyle w:val="Heading7"/>
      <w:lvlText w:val="%1.%2.%3.%4.%5.%6.%7"/>
      <w:lvlJc w:val="left"/>
      <w:pPr>
        <w:ind w:left="1296" w:hanging="1296"/>
      </w:pPr>
      <w:rPr>
        <w:rFonts w:hint="default"/>
        <w:b/>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28"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4E0C57BF"/>
    <w:multiLevelType w:val="hybridMultilevel"/>
    <w:tmpl w:val="98F21EBA"/>
    <w:lvl w:ilvl="0" w:tplc="814E1FBA">
      <w:numFmt w:val="bullet"/>
      <w:lvlText w:val="-"/>
      <w:lvlJc w:val="left"/>
      <w:pPr>
        <w:ind w:left="720" w:hanging="360"/>
      </w:pPr>
      <w:rPr>
        <w:rFonts w:ascii="Calibri" w:eastAsia="Calibri" w:hAnsi="Calibri" w:cs="Calibri" w:hint="default"/>
      </w:rPr>
    </w:lvl>
    <w:lvl w:ilvl="1" w:tplc="967C85BA" w:tentative="1">
      <w:start w:val="1"/>
      <w:numFmt w:val="bullet"/>
      <w:lvlText w:val="o"/>
      <w:lvlJc w:val="left"/>
      <w:pPr>
        <w:ind w:left="1440" w:hanging="360"/>
      </w:pPr>
      <w:rPr>
        <w:rFonts w:ascii="Courier New" w:hAnsi="Courier New" w:cs="Courier New" w:hint="default"/>
      </w:rPr>
    </w:lvl>
    <w:lvl w:ilvl="2" w:tplc="90E05486" w:tentative="1">
      <w:start w:val="1"/>
      <w:numFmt w:val="bullet"/>
      <w:lvlText w:val=""/>
      <w:lvlJc w:val="left"/>
      <w:pPr>
        <w:ind w:left="2160" w:hanging="360"/>
      </w:pPr>
      <w:rPr>
        <w:rFonts w:ascii="Wingdings" w:hAnsi="Wingdings" w:hint="default"/>
      </w:rPr>
    </w:lvl>
    <w:lvl w:ilvl="3" w:tplc="F80A1B02" w:tentative="1">
      <w:start w:val="1"/>
      <w:numFmt w:val="bullet"/>
      <w:lvlText w:val=""/>
      <w:lvlJc w:val="left"/>
      <w:pPr>
        <w:ind w:left="2880" w:hanging="360"/>
      </w:pPr>
      <w:rPr>
        <w:rFonts w:ascii="Symbol" w:hAnsi="Symbol" w:hint="default"/>
      </w:rPr>
    </w:lvl>
    <w:lvl w:ilvl="4" w:tplc="8CC2952C" w:tentative="1">
      <w:start w:val="1"/>
      <w:numFmt w:val="bullet"/>
      <w:lvlText w:val="o"/>
      <w:lvlJc w:val="left"/>
      <w:pPr>
        <w:ind w:left="3600" w:hanging="360"/>
      </w:pPr>
      <w:rPr>
        <w:rFonts w:ascii="Courier New" w:hAnsi="Courier New" w:cs="Courier New" w:hint="default"/>
      </w:rPr>
    </w:lvl>
    <w:lvl w:ilvl="5" w:tplc="5A46C7E2" w:tentative="1">
      <w:start w:val="1"/>
      <w:numFmt w:val="bullet"/>
      <w:lvlText w:val=""/>
      <w:lvlJc w:val="left"/>
      <w:pPr>
        <w:ind w:left="4320" w:hanging="360"/>
      </w:pPr>
      <w:rPr>
        <w:rFonts w:ascii="Wingdings" w:hAnsi="Wingdings" w:hint="default"/>
      </w:rPr>
    </w:lvl>
    <w:lvl w:ilvl="6" w:tplc="AB80E0EA" w:tentative="1">
      <w:start w:val="1"/>
      <w:numFmt w:val="bullet"/>
      <w:lvlText w:val=""/>
      <w:lvlJc w:val="left"/>
      <w:pPr>
        <w:ind w:left="5040" w:hanging="360"/>
      </w:pPr>
      <w:rPr>
        <w:rFonts w:ascii="Symbol" w:hAnsi="Symbol" w:hint="default"/>
      </w:rPr>
    </w:lvl>
    <w:lvl w:ilvl="7" w:tplc="15D858C2" w:tentative="1">
      <w:start w:val="1"/>
      <w:numFmt w:val="bullet"/>
      <w:lvlText w:val="o"/>
      <w:lvlJc w:val="left"/>
      <w:pPr>
        <w:ind w:left="5760" w:hanging="360"/>
      </w:pPr>
      <w:rPr>
        <w:rFonts w:ascii="Courier New" w:hAnsi="Courier New" w:cs="Courier New" w:hint="default"/>
      </w:rPr>
    </w:lvl>
    <w:lvl w:ilvl="8" w:tplc="A560C0A0" w:tentative="1">
      <w:start w:val="1"/>
      <w:numFmt w:val="bullet"/>
      <w:lvlText w:val=""/>
      <w:lvlJc w:val="left"/>
      <w:pPr>
        <w:ind w:left="6480" w:hanging="360"/>
      </w:pPr>
      <w:rPr>
        <w:rFonts w:ascii="Wingdings" w:hAnsi="Wingdings" w:hint="default"/>
      </w:rPr>
    </w:lvl>
  </w:abstractNum>
  <w:abstractNum w:abstractNumId="32"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7"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38" w15:restartNumberingAfterBreak="0">
    <w:nsid w:val="64D50C6A"/>
    <w:multiLevelType w:val="hybridMultilevel"/>
    <w:tmpl w:val="E72C4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F1128DC"/>
    <w:multiLevelType w:val="hybridMultilevel"/>
    <w:tmpl w:val="4F20FE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41"/>
  </w:num>
  <w:num w:numId="6" w16cid:durableId="313485463">
    <w:abstractNumId w:val="42"/>
  </w:num>
  <w:num w:numId="7" w16cid:durableId="605237122">
    <w:abstractNumId w:val="22"/>
  </w:num>
  <w:num w:numId="8" w16cid:durableId="1300720310">
    <w:abstractNumId w:val="34"/>
  </w:num>
  <w:num w:numId="9" w16cid:durableId="462308385">
    <w:abstractNumId w:val="25"/>
  </w:num>
  <w:num w:numId="10" w16cid:durableId="453914364">
    <w:abstractNumId w:val="20"/>
  </w:num>
  <w:num w:numId="11" w16cid:durableId="1123307480">
    <w:abstractNumId w:val="39"/>
  </w:num>
  <w:num w:numId="12" w16cid:durableId="1451170884">
    <w:abstractNumId w:val="44"/>
  </w:num>
  <w:num w:numId="13" w16cid:durableId="1696033305">
    <w:abstractNumId w:val="21"/>
  </w:num>
  <w:num w:numId="14" w16cid:durableId="1593975839">
    <w:abstractNumId w:val="28"/>
  </w:num>
  <w:num w:numId="15" w16cid:durableId="640691960">
    <w:abstractNumId w:val="18"/>
  </w:num>
  <w:num w:numId="16" w16cid:durableId="1669946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630262">
    <w:abstractNumId w:val="23"/>
  </w:num>
  <w:num w:numId="18" w16cid:durableId="1966036465">
    <w:abstractNumId w:val="2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421997">
    <w:abstractNumId w:val="30"/>
  </w:num>
  <w:num w:numId="20" w16cid:durableId="1391339948">
    <w:abstractNumId w:val="43"/>
  </w:num>
  <w:num w:numId="21" w16cid:durableId="1961640555">
    <w:abstractNumId w:val="24"/>
  </w:num>
  <w:num w:numId="22" w16cid:durableId="1213151024">
    <w:abstractNumId w:val="14"/>
  </w:num>
  <w:num w:numId="23" w16cid:durableId="435098747">
    <w:abstractNumId w:val="38"/>
  </w:num>
  <w:num w:numId="24" w16cid:durableId="2042632902">
    <w:abstractNumId w:val="29"/>
  </w:num>
  <w:num w:numId="25" w16cid:durableId="1733652607">
    <w:abstractNumId w:val="27"/>
  </w:num>
  <w:num w:numId="26" w16cid:durableId="1829054337">
    <w:abstractNumId w:val="32"/>
  </w:num>
  <w:num w:numId="27" w16cid:durableId="1739473309">
    <w:abstractNumId w:val="17"/>
  </w:num>
  <w:num w:numId="28" w16cid:durableId="675961517">
    <w:abstractNumId w:val="37"/>
  </w:num>
  <w:num w:numId="29" w16cid:durableId="33698930">
    <w:abstractNumId w:val="35"/>
  </w:num>
  <w:num w:numId="30" w16cid:durableId="1788310477">
    <w:abstractNumId w:val="13"/>
  </w:num>
  <w:num w:numId="31" w16cid:durableId="947664631">
    <w:abstractNumId w:val="36"/>
  </w:num>
  <w:num w:numId="32" w16cid:durableId="2122648767">
    <w:abstractNumId w:val="33"/>
  </w:num>
  <w:num w:numId="33" w16cid:durableId="1557736723">
    <w:abstractNumId w:val="16"/>
  </w:num>
  <w:num w:numId="34" w16cid:durableId="659039719">
    <w:abstractNumId w:val="31"/>
  </w:num>
  <w:num w:numId="35" w16cid:durableId="1225261346">
    <w:abstractNumId w:val="40"/>
  </w:num>
  <w:num w:numId="36" w16cid:durableId="2097096676">
    <w:abstractNumId w:val="15"/>
  </w:num>
  <w:num w:numId="37" w16cid:durableId="1106390102">
    <w:abstractNumId w:val="19"/>
  </w:num>
  <w:num w:numId="38" w16cid:durableId="29465187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2077"/>
    <w:rsid w:val="0000268B"/>
    <w:rsid w:val="00002950"/>
    <w:rsid w:val="000032C4"/>
    <w:rsid w:val="000035F5"/>
    <w:rsid w:val="00004605"/>
    <w:rsid w:val="00004F08"/>
    <w:rsid w:val="000053F3"/>
    <w:rsid w:val="000057CF"/>
    <w:rsid w:val="000058B3"/>
    <w:rsid w:val="00005F5C"/>
    <w:rsid w:val="000061EA"/>
    <w:rsid w:val="000062FA"/>
    <w:rsid w:val="00006A46"/>
    <w:rsid w:val="00006EA0"/>
    <w:rsid w:val="0000716D"/>
    <w:rsid w:val="00007B58"/>
    <w:rsid w:val="00007F64"/>
    <w:rsid w:val="0001035D"/>
    <w:rsid w:val="0001217D"/>
    <w:rsid w:val="00012184"/>
    <w:rsid w:val="0001375B"/>
    <w:rsid w:val="00013A52"/>
    <w:rsid w:val="00014410"/>
    <w:rsid w:val="00014F48"/>
    <w:rsid w:val="000152A8"/>
    <w:rsid w:val="00015953"/>
    <w:rsid w:val="00015A9D"/>
    <w:rsid w:val="00015F06"/>
    <w:rsid w:val="00016DAD"/>
    <w:rsid w:val="00017F83"/>
    <w:rsid w:val="000211D5"/>
    <w:rsid w:val="00022569"/>
    <w:rsid w:val="0002264A"/>
    <w:rsid w:val="00022BD7"/>
    <w:rsid w:val="00024099"/>
    <w:rsid w:val="000244B8"/>
    <w:rsid w:val="00025B9C"/>
    <w:rsid w:val="00025CD5"/>
    <w:rsid w:val="00025EB1"/>
    <w:rsid w:val="00026502"/>
    <w:rsid w:val="00026667"/>
    <w:rsid w:val="0002765E"/>
    <w:rsid w:val="000303BF"/>
    <w:rsid w:val="000309DB"/>
    <w:rsid w:val="00031568"/>
    <w:rsid w:val="00031B15"/>
    <w:rsid w:val="00031FE6"/>
    <w:rsid w:val="000326F6"/>
    <w:rsid w:val="00032954"/>
    <w:rsid w:val="00032A9F"/>
    <w:rsid w:val="00032BBA"/>
    <w:rsid w:val="00032FF5"/>
    <w:rsid w:val="00033458"/>
    <w:rsid w:val="0003389C"/>
    <w:rsid w:val="00033BA0"/>
    <w:rsid w:val="00034E19"/>
    <w:rsid w:val="00034FF1"/>
    <w:rsid w:val="00035295"/>
    <w:rsid w:val="00035C19"/>
    <w:rsid w:val="00036CBD"/>
    <w:rsid w:val="00037B97"/>
    <w:rsid w:val="00040B85"/>
    <w:rsid w:val="00041368"/>
    <w:rsid w:val="00041865"/>
    <w:rsid w:val="00041C07"/>
    <w:rsid w:val="000429CA"/>
    <w:rsid w:val="00042DB8"/>
    <w:rsid w:val="000436D9"/>
    <w:rsid w:val="000438CC"/>
    <w:rsid w:val="00043B95"/>
    <w:rsid w:val="00043D44"/>
    <w:rsid w:val="00043F27"/>
    <w:rsid w:val="000440F8"/>
    <w:rsid w:val="000444F5"/>
    <w:rsid w:val="00044747"/>
    <w:rsid w:val="000451FF"/>
    <w:rsid w:val="00045235"/>
    <w:rsid w:val="000452C0"/>
    <w:rsid w:val="00045DCF"/>
    <w:rsid w:val="00045EAC"/>
    <w:rsid w:val="00046044"/>
    <w:rsid w:val="00046293"/>
    <w:rsid w:val="00046398"/>
    <w:rsid w:val="00046424"/>
    <w:rsid w:val="0004724C"/>
    <w:rsid w:val="00047C57"/>
    <w:rsid w:val="000515A3"/>
    <w:rsid w:val="000527FB"/>
    <w:rsid w:val="00052CA7"/>
    <w:rsid w:val="00052FBD"/>
    <w:rsid w:val="00053411"/>
    <w:rsid w:val="0005427A"/>
    <w:rsid w:val="000542B2"/>
    <w:rsid w:val="0005488E"/>
    <w:rsid w:val="000548CD"/>
    <w:rsid w:val="00055804"/>
    <w:rsid w:val="0005617B"/>
    <w:rsid w:val="000573F0"/>
    <w:rsid w:val="00057BBA"/>
    <w:rsid w:val="00057DF1"/>
    <w:rsid w:val="00057F4A"/>
    <w:rsid w:val="00061021"/>
    <w:rsid w:val="000610D4"/>
    <w:rsid w:val="000613F6"/>
    <w:rsid w:val="00061ADD"/>
    <w:rsid w:val="00061DF4"/>
    <w:rsid w:val="000625ED"/>
    <w:rsid w:val="000631F7"/>
    <w:rsid w:val="00063479"/>
    <w:rsid w:val="00063FB6"/>
    <w:rsid w:val="000641DE"/>
    <w:rsid w:val="000648AA"/>
    <w:rsid w:val="0006490A"/>
    <w:rsid w:val="000650A9"/>
    <w:rsid w:val="000653F1"/>
    <w:rsid w:val="00065775"/>
    <w:rsid w:val="00067067"/>
    <w:rsid w:val="00067133"/>
    <w:rsid w:val="0006721D"/>
    <w:rsid w:val="000674D2"/>
    <w:rsid w:val="0006771D"/>
    <w:rsid w:val="0007049F"/>
    <w:rsid w:val="000705D7"/>
    <w:rsid w:val="000706B1"/>
    <w:rsid w:val="00070731"/>
    <w:rsid w:val="000717E7"/>
    <w:rsid w:val="00072601"/>
    <w:rsid w:val="00072D90"/>
    <w:rsid w:val="000738BC"/>
    <w:rsid w:val="00074053"/>
    <w:rsid w:val="00075E70"/>
    <w:rsid w:val="000769E3"/>
    <w:rsid w:val="00077D81"/>
    <w:rsid w:val="00077F57"/>
    <w:rsid w:val="00080190"/>
    <w:rsid w:val="0008087C"/>
    <w:rsid w:val="00084419"/>
    <w:rsid w:val="00086782"/>
    <w:rsid w:val="00087403"/>
    <w:rsid w:val="00087FEA"/>
    <w:rsid w:val="000909F5"/>
    <w:rsid w:val="000913DD"/>
    <w:rsid w:val="00091BC1"/>
    <w:rsid w:val="00092401"/>
    <w:rsid w:val="0009258A"/>
    <w:rsid w:val="00092ADB"/>
    <w:rsid w:val="00092F07"/>
    <w:rsid w:val="00092F76"/>
    <w:rsid w:val="00094D2D"/>
    <w:rsid w:val="00095840"/>
    <w:rsid w:val="00095947"/>
    <w:rsid w:val="0009671D"/>
    <w:rsid w:val="0009738D"/>
    <w:rsid w:val="00097E85"/>
    <w:rsid w:val="000A0CA5"/>
    <w:rsid w:val="000A2E0C"/>
    <w:rsid w:val="000A4959"/>
    <w:rsid w:val="000A4A55"/>
    <w:rsid w:val="000A5CCD"/>
    <w:rsid w:val="000A60A0"/>
    <w:rsid w:val="000A65F9"/>
    <w:rsid w:val="000A6B82"/>
    <w:rsid w:val="000A6E28"/>
    <w:rsid w:val="000A71B1"/>
    <w:rsid w:val="000A7706"/>
    <w:rsid w:val="000A7747"/>
    <w:rsid w:val="000A7AB6"/>
    <w:rsid w:val="000A7B30"/>
    <w:rsid w:val="000A7E6A"/>
    <w:rsid w:val="000B1844"/>
    <w:rsid w:val="000B187C"/>
    <w:rsid w:val="000B236D"/>
    <w:rsid w:val="000B2414"/>
    <w:rsid w:val="000B2A19"/>
    <w:rsid w:val="000B3803"/>
    <w:rsid w:val="000B3A30"/>
    <w:rsid w:val="000B4144"/>
    <w:rsid w:val="000B64F8"/>
    <w:rsid w:val="000B6D3E"/>
    <w:rsid w:val="000B6F4E"/>
    <w:rsid w:val="000B7FA2"/>
    <w:rsid w:val="000C04E3"/>
    <w:rsid w:val="000C063C"/>
    <w:rsid w:val="000C14EB"/>
    <w:rsid w:val="000C1AAF"/>
    <w:rsid w:val="000C1ADF"/>
    <w:rsid w:val="000C234D"/>
    <w:rsid w:val="000C26AA"/>
    <w:rsid w:val="000C28FD"/>
    <w:rsid w:val="000C4648"/>
    <w:rsid w:val="000C498F"/>
    <w:rsid w:val="000C4B25"/>
    <w:rsid w:val="000C59AD"/>
    <w:rsid w:val="000C5D2B"/>
    <w:rsid w:val="000C6973"/>
    <w:rsid w:val="000D07FD"/>
    <w:rsid w:val="000D0BB0"/>
    <w:rsid w:val="000D1D50"/>
    <w:rsid w:val="000D2ED0"/>
    <w:rsid w:val="000D3E32"/>
    <w:rsid w:val="000D3ED1"/>
    <w:rsid w:val="000D5F54"/>
    <w:rsid w:val="000D5FB8"/>
    <w:rsid w:val="000D6A62"/>
    <w:rsid w:val="000D6DFD"/>
    <w:rsid w:val="000D6E10"/>
    <w:rsid w:val="000D6F61"/>
    <w:rsid w:val="000D71AB"/>
    <w:rsid w:val="000E04A1"/>
    <w:rsid w:val="000E0B6C"/>
    <w:rsid w:val="000E12F1"/>
    <w:rsid w:val="000E178C"/>
    <w:rsid w:val="000E18B3"/>
    <w:rsid w:val="000E1C5E"/>
    <w:rsid w:val="000E2020"/>
    <w:rsid w:val="000E20A3"/>
    <w:rsid w:val="000E2462"/>
    <w:rsid w:val="000E249A"/>
    <w:rsid w:val="000E27C3"/>
    <w:rsid w:val="000E3169"/>
    <w:rsid w:val="000E3C4E"/>
    <w:rsid w:val="000E3D1C"/>
    <w:rsid w:val="000E48DF"/>
    <w:rsid w:val="000E4963"/>
    <w:rsid w:val="000E4B26"/>
    <w:rsid w:val="000E559F"/>
    <w:rsid w:val="000E5F1C"/>
    <w:rsid w:val="000E6571"/>
    <w:rsid w:val="000E6B11"/>
    <w:rsid w:val="000E6DC6"/>
    <w:rsid w:val="000E7851"/>
    <w:rsid w:val="000F0E29"/>
    <w:rsid w:val="000F0F3D"/>
    <w:rsid w:val="000F1276"/>
    <w:rsid w:val="000F1817"/>
    <w:rsid w:val="000F2A72"/>
    <w:rsid w:val="000F34F8"/>
    <w:rsid w:val="000F3884"/>
    <w:rsid w:val="000F45D9"/>
    <w:rsid w:val="000F4AE6"/>
    <w:rsid w:val="000F62F0"/>
    <w:rsid w:val="000F6FD9"/>
    <w:rsid w:val="000F71F2"/>
    <w:rsid w:val="000F7CF2"/>
    <w:rsid w:val="00100156"/>
    <w:rsid w:val="00101A4B"/>
    <w:rsid w:val="001024C8"/>
    <w:rsid w:val="00103061"/>
    <w:rsid w:val="00104900"/>
    <w:rsid w:val="00104A85"/>
    <w:rsid w:val="00104D20"/>
    <w:rsid w:val="00105242"/>
    <w:rsid w:val="00105367"/>
    <w:rsid w:val="00105AEB"/>
    <w:rsid w:val="00105FBE"/>
    <w:rsid w:val="001061A0"/>
    <w:rsid w:val="00106CE9"/>
    <w:rsid w:val="00107FA4"/>
    <w:rsid w:val="001102FD"/>
    <w:rsid w:val="00110886"/>
    <w:rsid w:val="00110C68"/>
    <w:rsid w:val="00111754"/>
    <w:rsid w:val="00111D5A"/>
    <w:rsid w:val="00111EB4"/>
    <w:rsid w:val="00113DA1"/>
    <w:rsid w:val="00114833"/>
    <w:rsid w:val="00114C8F"/>
    <w:rsid w:val="00115643"/>
    <w:rsid w:val="00115BD4"/>
    <w:rsid w:val="00116849"/>
    <w:rsid w:val="001201B6"/>
    <w:rsid w:val="001202D5"/>
    <w:rsid w:val="001219B6"/>
    <w:rsid w:val="00121B3F"/>
    <w:rsid w:val="00122891"/>
    <w:rsid w:val="00123153"/>
    <w:rsid w:val="001253B5"/>
    <w:rsid w:val="00125BF8"/>
    <w:rsid w:val="00127123"/>
    <w:rsid w:val="00127195"/>
    <w:rsid w:val="001308CC"/>
    <w:rsid w:val="00130942"/>
    <w:rsid w:val="001309C9"/>
    <w:rsid w:val="001312AF"/>
    <w:rsid w:val="001316FF"/>
    <w:rsid w:val="00131C7B"/>
    <w:rsid w:val="00131CF6"/>
    <w:rsid w:val="001324D6"/>
    <w:rsid w:val="0013280F"/>
    <w:rsid w:val="0013281D"/>
    <w:rsid w:val="0013350B"/>
    <w:rsid w:val="00133814"/>
    <w:rsid w:val="00133E0F"/>
    <w:rsid w:val="00134261"/>
    <w:rsid w:val="00134984"/>
    <w:rsid w:val="00134F24"/>
    <w:rsid w:val="00134FDC"/>
    <w:rsid w:val="001354A6"/>
    <w:rsid w:val="00135619"/>
    <w:rsid w:val="00135A3A"/>
    <w:rsid w:val="00136588"/>
    <w:rsid w:val="0013692D"/>
    <w:rsid w:val="00137A93"/>
    <w:rsid w:val="00137DAA"/>
    <w:rsid w:val="00137E41"/>
    <w:rsid w:val="0014064C"/>
    <w:rsid w:val="00140781"/>
    <w:rsid w:val="00140941"/>
    <w:rsid w:val="00140CA7"/>
    <w:rsid w:val="00141E27"/>
    <w:rsid w:val="00143040"/>
    <w:rsid w:val="00143EA1"/>
    <w:rsid w:val="00144A4D"/>
    <w:rsid w:val="001452C0"/>
    <w:rsid w:val="00145EB3"/>
    <w:rsid w:val="00146631"/>
    <w:rsid w:val="00147AA3"/>
    <w:rsid w:val="00147B71"/>
    <w:rsid w:val="00150883"/>
    <w:rsid w:val="001517AE"/>
    <w:rsid w:val="001519F1"/>
    <w:rsid w:val="00151DC8"/>
    <w:rsid w:val="001527DC"/>
    <w:rsid w:val="00152EAA"/>
    <w:rsid w:val="001536A1"/>
    <w:rsid w:val="00153F0B"/>
    <w:rsid w:val="001541D5"/>
    <w:rsid w:val="00154368"/>
    <w:rsid w:val="001545F2"/>
    <w:rsid w:val="00154623"/>
    <w:rsid w:val="0015499C"/>
    <w:rsid w:val="00155375"/>
    <w:rsid w:val="00155E1A"/>
    <w:rsid w:val="00155E62"/>
    <w:rsid w:val="001562FC"/>
    <w:rsid w:val="0015675F"/>
    <w:rsid w:val="001568FA"/>
    <w:rsid w:val="00156B9D"/>
    <w:rsid w:val="00157A5C"/>
    <w:rsid w:val="00157F39"/>
    <w:rsid w:val="00160FCE"/>
    <w:rsid w:val="0016233B"/>
    <w:rsid w:val="00163311"/>
    <w:rsid w:val="00163845"/>
    <w:rsid w:val="00163A44"/>
    <w:rsid w:val="001644C9"/>
    <w:rsid w:val="001649E0"/>
    <w:rsid w:val="0016524A"/>
    <w:rsid w:val="001652F4"/>
    <w:rsid w:val="0016530B"/>
    <w:rsid w:val="00166662"/>
    <w:rsid w:val="00166AA6"/>
    <w:rsid w:val="00167F10"/>
    <w:rsid w:val="001705CB"/>
    <w:rsid w:val="00170B30"/>
    <w:rsid w:val="00170CA8"/>
    <w:rsid w:val="00173091"/>
    <w:rsid w:val="00173092"/>
    <w:rsid w:val="001732D9"/>
    <w:rsid w:val="00173771"/>
    <w:rsid w:val="001739C0"/>
    <w:rsid w:val="00175FFA"/>
    <w:rsid w:val="001768DF"/>
    <w:rsid w:val="0017698E"/>
    <w:rsid w:val="00177F66"/>
    <w:rsid w:val="00180E5F"/>
    <w:rsid w:val="00181161"/>
    <w:rsid w:val="001811C1"/>
    <w:rsid w:val="00181C40"/>
    <w:rsid w:val="00182165"/>
    <w:rsid w:val="00182529"/>
    <w:rsid w:val="0018408C"/>
    <w:rsid w:val="00184968"/>
    <w:rsid w:val="00184B23"/>
    <w:rsid w:val="001852F3"/>
    <w:rsid w:val="001859FA"/>
    <w:rsid w:val="00186621"/>
    <w:rsid w:val="001867B6"/>
    <w:rsid w:val="001867FF"/>
    <w:rsid w:val="001869A5"/>
    <w:rsid w:val="00186BF5"/>
    <w:rsid w:val="00187D66"/>
    <w:rsid w:val="0019050B"/>
    <w:rsid w:val="00191C73"/>
    <w:rsid w:val="00194C49"/>
    <w:rsid w:val="0019566E"/>
    <w:rsid w:val="00195A7F"/>
    <w:rsid w:val="00195E02"/>
    <w:rsid w:val="001963F5"/>
    <w:rsid w:val="00196E2A"/>
    <w:rsid w:val="001971AE"/>
    <w:rsid w:val="00197834"/>
    <w:rsid w:val="00197CEE"/>
    <w:rsid w:val="00197F5D"/>
    <w:rsid w:val="001A0263"/>
    <w:rsid w:val="001A1158"/>
    <w:rsid w:val="001A317F"/>
    <w:rsid w:val="001A381C"/>
    <w:rsid w:val="001A4901"/>
    <w:rsid w:val="001A5222"/>
    <w:rsid w:val="001A5873"/>
    <w:rsid w:val="001A61D3"/>
    <w:rsid w:val="001A6CEB"/>
    <w:rsid w:val="001A6F02"/>
    <w:rsid w:val="001B0443"/>
    <w:rsid w:val="001B235A"/>
    <w:rsid w:val="001B2758"/>
    <w:rsid w:val="001B29BA"/>
    <w:rsid w:val="001B41DD"/>
    <w:rsid w:val="001B41E5"/>
    <w:rsid w:val="001B4386"/>
    <w:rsid w:val="001B4860"/>
    <w:rsid w:val="001B4BC4"/>
    <w:rsid w:val="001B5057"/>
    <w:rsid w:val="001B55ED"/>
    <w:rsid w:val="001B56F1"/>
    <w:rsid w:val="001B579D"/>
    <w:rsid w:val="001B585C"/>
    <w:rsid w:val="001B5981"/>
    <w:rsid w:val="001B5CA2"/>
    <w:rsid w:val="001B5CDE"/>
    <w:rsid w:val="001B65F9"/>
    <w:rsid w:val="001B67C6"/>
    <w:rsid w:val="001C052A"/>
    <w:rsid w:val="001C0B45"/>
    <w:rsid w:val="001C1D06"/>
    <w:rsid w:val="001C2DB6"/>
    <w:rsid w:val="001C3012"/>
    <w:rsid w:val="001C33F9"/>
    <w:rsid w:val="001C4403"/>
    <w:rsid w:val="001C44A3"/>
    <w:rsid w:val="001C44F3"/>
    <w:rsid w:val="001C6408"/>
    <w:rsid w:val="001C65B3"/>
    <w:rsid w:val="001C673F"/>
    <w:rsid w:val="001C7B27"/>
    <w:rsid w:val="001C7D9F"/>
    <w:rsid w:val="001D06AA"/>
    <w:rsid w:val="001D0C1B"/>
    <w:rsid w:val="001D0D7B"/>
    <w:rsid w:val="001D0F05"/>
    <w:rsid w:val="001D25DC"/>
    <w:rsid w:val="001D37F8"/>
    <w:rsid w:val="001D50A0"/>
    <w:rsid w:val="001D6454"/>
    <w:rsid w:val="001D6B30"/>
    <w:rsid w:val="001D71CA"/>
    <w:rsid w:val="001D76C9"/>
    <w:rsid w:val="001E0211"/>
    <w:rsid w:val="001E0711"/>
    <w:rsid w:val="001E09C4"/>
    <w:rsid w:val="001E11F9"/>
    <w:rsid w:val="001E2259"/>
    <w:rsid w:val="001E24C4"/>
    <w:rsid w:val="001E36C5"/>
    <w:rsid w:val="001E3887"/>
    <w:rsid w:val="001E38A4"/>
    <w:rsid w:val="001E3C20"/>
    <w:rsid w:val="001E4E3E"/>
    <w:rsid w:val="001E4E76"/>
    <w:rsid w:val="001E54F6"/>
    <w:rsid w:val="001E5DE0"/>
    <w:rsid w:val="001E5EB5"/>
    <w:rsid w:val="001E6103"/>
    <w:rsid w:val="001E64FE"/>
    <w:rsid w:val="001F0644"/>
    <w:rsid w:val="001F11F8"/>
    <w:rsid w:val="001F1FDE"/>
    <w:rsid w:val="001F3366"/>
    <w:rsid w:val="001F40A2"/>
    <w:rsid w:val="001F4428"/>
    <w:rsid w:val="001F455A"/>
    <w:rsid w:val="001F46E4"/>
    <w:rsid w:val="001F4BBE"/>
    <w:rsid w:val="001F500A"/>
    <w:rsid w:val="001F5792"/>
    <w:rsid w:val="001F5F4A"/>
    <w:rsid w:val="001F6543"/>
    <w:rsid w:val="001F6AB0"/>
    <w:rsid w:val="001F6E2F"/>
    <w:rsid w:val="00200224"/>
    <w:rsid w:val="00200F0C"/>
    <w:rsid w:val="00201A77"/>
    <w:rsid w:val="00201D50"/>
    <w:rsid w:val="00201E03"/>
    <w:rsid w:val="00202084"/>
    <w:rsid w:val="00202AF8"/>
    <w:rsid w:val="002036A3"/>
    <w:rsid w:val="00203C10"/>
    <w:rsid w:val="00203D3B"/>
    <w:rsid w:val="00203D78"/>
    <w:rsid w:val="00206894"/>
    <w:rsid w:val="00206A56"/>
    <w:rsid w:val="00206DC2"/>
    <w:rsid w:val="00207838"/>
    <w:rsid w:val="00207850"/>
    <w:rsid w:val="00207A57"/>
    <w:rsid w:val="00211CE5"/>
    <w:rsid w:val="00212290"/>
    <w:rsid w:val="002124D4"/>
    <w:rsid w:val="002130F6"/>
    <w:rsid w:val="00213165"/>
    <w:rsid w:val="0021350B"/>
    <w:rsid w:val="00213B08"/>
    <w:rsid w:val="00213F11"/>
    <w:rsid w:val="00214171"/>
    <w:rsid w:val="002145A1"/>
    <w:rsid w:val="00214DD7"/>
    <w:rsid w:val="00215423"/>
    <w:rsid w:val="0021543E"/>
    <w:rsid w:val="00215794"/>
    <w:rsid w:val="0021584B"/>
    <w:rsid w:val="00215BA3"/>
    <w:rsid w:val="00215C1A"/>
    <w:rsid w:val="00215C88"/>
    <w:rsid w:val="002165C3"/>
    <w:rsid w:val="00216E91"/>
    <w:rsid w:val="002170B5"/>
    <w:rsid w:val="00220A0C"/>
    <w:rsid w:val="00220C6B"/>
    <w:rsid w:val="00221291"/>
    <w:rsid w:val="0022367F"/>
    <w:rsid w:val="00226154"/>
    <w:rsid w:val="0022772A"/>
    <w:rsid w:val="00230037"/>
    <w:rsid w:val="00230C92"/>
    <w:rsid w:val="00231358"/>
    <w:rsid w:val="002333E4"/>
    <w:rsid w:val="00234E3A"/>
    <w:rsid w:val="00236BED"/>
    <w:rsid w:val="0023731E"/>
    <w:rsid w:val="002373E7"/>
    <w:rsid w:val="00237A70"/>
    <w:rsid w:val="00240449"/>
    <w:rsid w:val="002405D5"/>
    <w:rsid w:val="0024279E"/>
    <w:rsid w:val="00243C69"/>
    <w:rsid w:val="00243F84"/>
    <w:rsid w:val="00244A68"/>
    <w:rsid w:val="0024503F"/>
    <w:rsid w:val="00245754"/>
    <w:rsid w:val="00246172"/>
    <w:rsid w:val="00246973"/>
    <w:rsid w:val="00247BD3"/>
    <w:rsid w:val="0025005A"/>
    <w:rsid w:val="00250252"/>
    <w:rsid w:val="00250A43"/>
    <w:rsid w:val="00250B80"/>
    <w:rsid w:val="00251A43"/>
    <w:rsid w:val="00251EF1"/>
    <w:rsid w:val="00252398"/>
    <w:rsid w:val="00252498"/>
    <w:rsid w:val="0025310C"/>
    <w:rsid w:val="00253F52"/>
    <w:rsid w:val="002548C3"/>
    <w:rsid w:val="00254B0A"/>
    <w:rsid w:val="002554B6"/>
    <w:rsid w:val="00255F74"/>
    <w:rsid w:val="00256CE7"/>
    <w:rsid w:val="00256F54"/>
    <w:rsid w:val="002604B4"/>
    <w:rsid w:val="002616A3"/>
    <w:rsid w:val="0026220A"/>
    <w:rsid w:val="00263C2C"/>
    <w:rsid w:val="00263FBB"/>
    <w:rsid w:val="00264488"/>
    <w:rsid w:val="00264BEB"/>
    <w:rsid w:val="002654F7"/>
    <w:rsid w:val="00265688"/>
    <w:rsid w:val="00265B5D"/>
    <w:rsid w:val="002663D6"/>
    <w:rsid w:val="00266B9E"/>
    <w:rsid w:val="00270326"/>
    <w:rsid w:val="00270D57"/>
    <w:rsid w:val="0027163B"/>
    <w:rsid w:val="00272174"/>
    <w:rsid w:val="00272B7A"/>
    <w:rsid w:val="00272F1F"/>
    <w:rsid w:val="00274473"/>
    <w:rsid w:val="0027633A"/>
    <w:rsid w:val="002768B4"/>
    <w:rsid w:val="00277F8F"/>
    <w:rsid w:val="0028077E"/>
    <w:rsid w:val="00280B8B"/>
    <w:rsid w:val="00281B48"/>
    <w:rsid w:val="00281E68"/>
    <w:rsid w:val="00281EC3"/>
    <w:rsid w:val="00282306"/>
    <w:rsid w:val="00282AE7"/>
    <w:rsid w:val="0028331B"/>
    <w:rsid w:val="00284A3D"/>
    <w:rsid w:val="0028531B"/>
    <w:rsid w:val="002858E5"/>
    <w:rsid w:val="00286B99"/>
    <w:rsid w:val="0028724A"/>
    <w:rsid w:val="00287310"/>
    <w:rsid w:val="002876C4"/>
    <w:rsid w:val="00287EF0"/>
    <w:rsid w:val="002906DD"/>
    <w:rsid w:val="00290B29"/>
    <w:rsid w:val="00291289"/>
    <w:rsid w:val="00291DEC"/>
    <w:rsid w:val="00292403"/>
    <w:rsid w:val="00292B27"/>
    <w:rsid w:val="00293F33"/>
    <w:rsid w:val="00294393"/>
    <w:rsid w:val="0029506D"/>
    <w:rsid w:val="0029545C"/>
    <w:rsid w:val="002956E8"/>
    <w:rsid w:val="00295C2E"/>
    <w:rsid w:val="00295FEE"/>
    <w:rsid w:val="0029613C"/>
    <w:rsid w:val="00296661"/>
    <w:rsid w:val="00296F4A"/>
    <w:rsid w:val="0029731B"/>
    <w:rsid w:val="00297798"/>
    <w:rsid w:val="002A0196"/>
    <w:rsid w:val="002A0C89"/>
    <w:rsid w:val="002A0D47"/>
    <w:rsid w:val="002A1A07"/>
    <w:rsid w:val="002A228A"/>
    <w:rsid w:val="002A3083"/>
    <w:rsid w:val="002A31AE"/>
    <w:rsid w:val="002A332A"/>
    <w:rsid w:val="002A339F"/>
    <w:rsid w:val="002A3476"/>
    <w:rsid w:val="002A37B5"/>
    <w:rsid w:val="002A5438"/>
    <w:rsid w:val="002A63C2"/>
    <w:rsid w:val="002A65B3"/>
    <w:rsid w:val="002A7974"/>
    <w:rsid w:val="002A7C7B"/>
    <w:rsid w:val="002B04BB"/>
    <w:rsid w:val="002B2EA7"/>
    <w:rsid w:val="002B2F1B"/>
    <w:rsid w:val="002B2F6A"/>
    <w:rsid w:val="002B33C9"/>
    <w:rsid w:val="002B6C17"/>
    <w:rsid w:val="002B71B1"/>
    <w:rsid w:val="002B7D7E"/>
    <w:rsid w:val="002B7F39"/>
    <w:rsid w:val="002C1AA8"/>
    <w:rsid w:val="002C2331"/>
    <w:rsid w:val="002C263A"/>
    <w:rsid w:val="002C3F52"/>
    <w:rsid w:val="002C42F5"/>
    <w:rsid w:val="002C4383"/>
    <w:rsid w:val="002C4C6B"/>
    <w:rsid w:val="002C50EB"/>
    <w:rsid w:val="002C52D3"/>
    <w:rsid w:val="002C54DC"/>
    <w:rsid w:val="002C5AFA"/>
    <w:rsid w:val="002C6B1B"/>
    <w:rsid w:val="002C7C51"/>
    <w:rsid w:val="002C7DD7"/>
    <w:rsid w:val="002C7E9A"/>
    <w:rsid w:val="002D0287"/>
    <w:rsid w:val="002D0CD6"/>
    <w:rsid w:val="002D0D70"/>
    <w:rsid w:val="002D1817"/>
    <w:rsid w:val="002D1A70"/>
    <w:rsid w:val="002D20D2"/>
    <w:rsid w:val="002D24F8"/>
    <w:rsid w:val="002D2A70"/>
    <w:rsid w:val="002D33CA"/>
    <w:rsid w:val="002D35CC"/>
    <w:rsid w:val="002D4295"/>
    <w:rsid w:val="002D42B9"/>
    <w:rsid w:val="002D4331"/>
    <w:rsid w:val="002D45C5"/>
    <w:rsid w:val="002D4722"/>
    <w:rsid w:val="002D5346"/>
    <w:rsid w:val="002D63D3"/>
    <w:rsid w:val="002D6923"/>
    <w:rsid w:val="002D693A"/>
    <w:rsid w:val="002D73A5"/>
    <w:rsid w:val="002E1222"/>
    <w:rsid w:val="002E1FDE"/>
    <w:rsid w:val="002E219D"/>
    <w:rsid w:val="002E2B99"/>
    <w:rsid w:val="002E3140"/>
    <w:rsid w:val="002E39F4"/>
    <w:rsid w:val="002E3CAD"/>
    <w:rsid w:val="002E4485"/>
    <w:rsid w:val="002E5B0B"/>
    <w:rsid w:val="002E6472"/>
    <w:rsid w:val="002E6C04"/>
    <w:rsid w:val="002E7BE9"/>
    <w:rsid w:val="002F076B"/>
    <w:rsid w:val="002F0B97"/>
    <w:rsid w:val="002F0FBA"/>
    <w:rsid w:val="002F1046"/>
    <w:rsid w:val="002F15FA"/>
    <w:rsid w:val="002F1A2B"/>
    <w:rsid w:val="002F1C76"/>
    <w:rsid w:val="002F2BED"/>
    <w:rsid w:val="002F2E92"/>
    <w:rsid w:val="002F2E9D"/>
    <w:rsid w:val="002F337B"/>
    <w:rsid w:val="002F345D"/>
    <w:rsid w:val="002F5250"/>
    <w:rsid w:val="002F5759"/>
    <w:rsid w:val="002F58C8"/>
    <w:rsid w:val="002F59FE"/>
    <w:rsid w:val="002F663E"/>
    <w:rsid w:val="002F6676"/>
    <w:rsid w:val="002F718F"/>
    <w:rsid w:val="002F74B3"/>
    <w:rsid w:val="002F7E71"/>
    <w:rsid w:val="002F7E89"/>
    <w:rsid w:val="00300629"/>
    <w:rsid w:val="00301D59"/>
    <w:rsid w:val="003034E7"/>
    <w:rsid w:val="003038C3"/>
    <w:rsid w:val="0030459D"/>
    <w:rsid w:val="00304E7E"/>
    <w:rsid w:val="003061E3"/>
    <w:rsid w:val="003071FE"/>
    <w:rsid w:val="00307520"/>
    <w:rsid w:val="0030791E"/>
    <w:rsid w:val="003103DA"/>
    <w:rsid w:val="00310A95"/>
    <w:rsid w:val="0031166C"/>
    <w:rsid w:val="0031232C"/>
    <w:rsid w:val="0031272F"/>
    <w:rsid w:val="00312D31"/>
    <w:rsid w:val="00312F18"/>
    <w:rsid w:val="00313255"/>
    <w:rsid w:val="00313E31"/>
    <w:rsid w:val="0031449B"/>
    <w:rsid w:val="00314687"/>
    <w:rsid w:val="003147BE"/>
    <w:rsid w:val="00314AB5"/>
    <w:rsid w:val="0031527A"/>
    <w:rsid w:val="003153CD"/>
    <w:rsid w:val="0031590C"/>
    <w:rsid w:val="003165CB"/>
    <w:rsid w:val="00317788"/>
    <w:rsid w:val="0032146B"/>
    <w:rsid w:val="00321752"/>
    <w:rsid w:val="003218ED"/>
    <w:rsid w:val="00322BC3"/>
    <w:rsid w:val="0032490C"/>
    <w:rsid w:val="003253A8"/>
    <w:rsid w:val="00325734"/>
    <w:rsid w:val="00325C93"/>
    <w:rsid w:val="003260E1"/>
    <w:rsid w:val="003261D4"/>
    <w:rsid w:val="00327A43"/>
    <w:rsid w:val="00330338"/>
    <w:rsid w:val="003316BC"/>
    <w:rsid w:val="00331981"/>
    <w:rsid w:val="00332192"/>
    <w:rsid w:val="003323A8"/>
    <w:rsid w:val="003325DA"/>
    <w:rsid w:val="003329FF"/>
    <w:rsid w:val="00333523"/>
    <w:rsid w:val="0033462B"/>
    <w:rsid w:val="00334AD6"/>
    <w:rsid w:val="00334FCA"/>
    <w:rsid w:val="003352C8"/>
    <w:rsid w:val="003355E7"/>
    <w:rsid w:val="00335EB5"/>
    <w:rsid w:val="00336195"/>
    <w:rsid w:val="0033624D"/>
    <w:rsid w:val="003366E9"/>
    <w:rsid w:val="00336E40"/>
    <w:rsid w:val="00337F6F"/>
    <w:rsid w:val="003411C3"/>
    <w:rsid w:val="00341581"/>
    <w:rsid w:val="0034186C"/>
    <w:rsid w:val="00341DE1"/>
    <w:rsid w:val="00341F6A"/>
    <w:rsid w:val="003423F4"/>
    <w:rsid w:val="00342866"/>
    <w:rsid w:val="00343BB2"/>
    <w:rsid w:val="00344EEA"/>
    <w:rsid w:val="00344FB9"/>
    <w:rsid w:val="0034647E"/>
    <w:rsid w:val="00346ADE"/>
    <w:rsid w:val="00346EFF"/>
    <w:rsid w:val="00347430"/>
    <w:rsid w:val="00347835"/>
    <w:rsid w:val="00347BD0"/>
    <w:rsid w:val="00351CDD"/>
    <w:rsid w:val="00352231"/>
    <w:rsid w:val="003525FD"/>
    <w:rsid w:val="003528AF"/>
    <w:rsid w:val="003537B9"/>
    <w:rsid w:val="00353B6F"/>
    <w:rsid w:val="00353ED8"/>
    <w:rsid w:val="00354477"/>
    <w:rsid w:val="003557E2"/>
    <w:rsid w:val="00355A09"/>
    <w:rsid w:val="003570E0"/>
    <w:rsid w:val="0035781F"/>
    <w:rsid w:val="00357CEB"/>
    <w:rsid w:val="00360308"/>
    <w:rsid w:val="003609DE"/>
    <w:rsid w:val="00362945"/>
    <w:rsid w:val="00363799"/>
    <w:rsid w:val="003639A4"/>
    <w:rsid w:val="00363C48"/>
    <w:rsid w:val="00364D23"/>
    <w:rsid w:val="00364F38"/>
    <w:rsid w:val="00365118"/>
    <w:rsid w:val="00365129"/>
    <w:rsid w:val="0036512D"/>
    <w:rsid w:val="00366319"/>
    <w:rsid w:val="0036645B"/>
    <w:rsid w:val="003666D4"/>
    <w:rsid w:val="003669BA"/>
    <w:rsid w:val="003669FF"/>
    <w:rsid w:val="00367AD5"/>
    <w:rsid w:val="00370D99"/>
    <w:rsid w:val="00370EB2"/>
    <w:rsid w:val="00371278"/>
    <w:rsid w:val="00371877"/>
    <w:rsid w:val="00372204"/>
    <w:rsid w:val="00372240"/>
    <w:rsid w:val="0037283D"/>
    <w:rsid w:val="00372DB8"/>
    <w:rsid w:val="00373B83"/>
    <w:rsid w:val="003744A8"/>
    <w:rsid w:val="0037458C"/>
    <w:rsid w:val="0037544B"/>
    <w:rsid w:val="00375FD8"/>
    <w:rsid w:val="00376A3A"/>
    <w:rsid w:val="00377A13"/>
    <w:rsid w:val="00377E0C"/>
    <w:rsid w:val="00380F25"/>
    <w:rsid w:val="003818E3"/>
    <w:rsid w:val="003822A5"/>
    <w:rsid w:val="003827EB"/>
    <w:rsid w:val="00383806"/>
    <w:rsid w:val="003844DC"/>
    <w:rsid w:val="00384EDC"/>
    <w:rsid w:val="0038504E"/>
    <w:rsid w:val="00385477"/>
    <w:rsid w:val="003859F5"/>
    <w:rsid w:val="00386B2D"/>
    <w:rsid w:val="00386CE9"/>
    <w:rsid w:val="00387081"/>
    <w:rsid w:val="00387954"/>
    <w:rsid w:val="0039021F"/>
    <w:rsid w:val="00390733"/>
    <w:rsid w:val="0039187D"/>
    <w:rsid w:val="00392D86"/>
    <w:rsid w:val="00395A63"/>
    <w:rsid w:val="00395B4A"/>
    <w:rsid w:val="0039626A"/>
    <w:rsid w:val="003967C9"/>
    <w:rsid w:val="003975F8"/>
    <w:rsid w:val="003A0B33"/>
    <w:rsid w:val="003A109E"/>
    <w:rsid w:val="003A206A"/>
    <w:rsid w:val="003A386F"/>
    <w:rsid w:val="003A3AA9"/>
    <w:rsid w:val="003A4033"/>
    <w:rsid w:val="003A43FA"/>
    <w:rsid w:val="003A44A4"/>
    <w:rsid w:val="003A4843"/>
    <w:rsid w:val="003A4D8C"/>
    <w:rsid w:val="003A53AF"/>
    <w:rsid w:val="003A58A3"/>
    <w:rsid w:val="003A59C2"/>
    <w:rsid w:val="003A5AAC"/>
    <w:rsid w:val="003A6641"/>
    <w:rsid w:val="003A6E11"/>
    <w:rsid w:val="003A6E91"/>
    <w:rsid w:val="003A7746"/>
    <w:rsid w:val="003B02CC"/>
    <w:rsid w:val="003B04C4"/>
    <w:rsid w:val="003B0E89"/>
    <w:rsid w:val="003B13AE"/>
    <w:rsid w:val="003B188D"/>
    <w:rsid w:val="003B211F"/>
    <w:rsid w:val="003B212F"/>
    <w:rsid w:val="003B2995"/>
    <w:rsid w:val="003B2FC7"/>
    <w:rsid w:val="003B2FE8"/>
    <w:rsid w:val="003B3131"/>
    <w:rsid w:val="003B35C4"/>
    <w:rsid w:val="003B3B44"/>
    <w:rsid w:val="003B4D3A"/>
    <w:rsid w:val="003B51C3"/>
    <w:rsid w:val="003B5439"/>
    <w:rsid w:val="003B6C8D"/>
    <w:rsid w:val="003C0110"/>
    <w:rsid w:val="003C0732"/>
    <w:rsid w:val="003C0ACD"/>
    <w:rsid w:val="003C0D66"/>
    <w:rsid w:val="003C2BEF"/>
    <w:rsid w:val="003C3EE3"/>
    <w:rsid w:val="003C433C"/>
    <w:rsid w:val="003C43BE"/>
    <w:rsid w:val="003C5B37"/>
    <w:rsid w:val="003C6206"/>
    <w:rsid w:val="003D0035"/>
    <w:rsid w:val="003D047E"/>
    <w:rsid w:val="003D0692"/>
    <w:rsid w:val="003D0730"/>
    <w:rsid w:val="003D154A"/>
    <w:rsid w:val="003D1750"/>
    <w:rsid w:val="003D21DA"/>
    <w:rsid w:val="003D2E29"/>
    <w:rsid w:val="003D3032"/>
    <w:rsid w:val="003D32D9"/>
    <w:rsid w:val="003D5333"/>
    <w:rsid w:val="003D5BA5"/>
    <w:rsid w:val="003D5F3C"/>
    <w:rsid w:val="003D5F82"/>
    <w:rsid w:val="003D6026"/>
    <w:rsid w:val="003D60E4"/>
    <w:rsid w:val="003D69FD"/>
    <w:rsid w:val="003D6A84"/>
    <w:rsid w:val="003E1CBC"/>
    <w:rsid w:val="003E1DB4"/>
    <w:rsid w:val="003E289C"/>
    <w:rsid w:val="003E3336"/>
    <w:rsid w:val="003E34BF"/>
    <w:rsid w:val="003E35FD"/>
    <w:rsid w:val="003E366C"/>
    <w:rsid w:val="003E3840"/>
    <w:rsid w:val="003E3A23"/>
    <w:rsid w:val="003E4177"/>
    <w:rsid w:val="003E4372"/>
    <w:rsid w:val="003E438B"/>
    <w:rsid w:val="003E44A9"/>
    <w:rsid w:val="003E4A7B"/>
    <w:rsid w:val="003E5239"/>
    <w:rsid w:val="003E609D"/>
    <w:rsid w:val="003E623C"/>
    <w:rsid w:val="003E78EE"/>
    <w:rsid w:val="003E79C2"/>
    <w:rsid w:val="003F02EE"/>
    <w:rsid w:val="003F07A6"/>
    <w:rsid w:val="003F0D9A"/>
    <w:rsid w:val="003F29C4"/>
    <w:rsid w:val="003F2A53"/>
    <w:rsid w:val="003F3008"/>
    <w:rsid w:val="003F3DE1"/>
    <w:rsid w:val="003F4F2C"/>
    <w:rsid w:val="003F5492"/>
    <w:rsid w:val="003F59B9"/>
    <w:rsid w:val="003F6F09"/>
    <w:rsid w:val="003F7D30"/>
    <w:rsid w:val="00400357"/>
    <w:rsid w:val="004004AE"/>
    <w:rsid w:val="0040096D"/>
    <w:rsid w:val="00400CFE"/>
    <w:rsid w:val="0040162D"/>
    <w:rsid w:val="0040175A"/>
    <w:rsid w:val="00401C3F"/>
    <w:rsid w:val="00402127"/>
    <w:rsid w:val="0040268E"/>
    <w:rsid w:val="00402DA7"/>
    <w:rsid w:val="004039DB"/>
    <w:rsid w:val="0040438A"/>
    <w:rsid w:val="00404BEF"/>
    <w:rsid w:val="00404E0D"/>
    <w:rsid w:val="00405881"/>
    <w:rsid w:val="00405F8E"/>
    <w:rsid w:val="0040667A"/>
    <w:rsid w:val="0040723F"/>
    <w:rsid w:val="00407351"/>
    <w:rsid w:val="00407486"/>
    <w:rsid w:val="004076A7"/>
    <w:rsid w:val="00407F56"/>
    <w:rsid w:val="00410C91"/>
    <w:rsid w:val="004112A7"/>
    <w:rsid w:val="004119B6"/>
    <w:rsid w:val="00411E93"/>
    <w:rsid w:val="0041248A"/>
    <w:rsid w:val="00412494"/>
    <w:rsid w:val="00412C8A"/>
    <w:rsid w:val="00413294"/>
    <w:rsid w:val="004138B4"/>
    <w:rsid w:val="00413CF0"/>
    <w:rsid w:val="00413E74"/>
    <w:rsid w:val="00414212"/>
    <w:rsid w:val="004143A0"/>
    <w:rsid w:val="004143F5"/>
    <w:rsid w:val="00414507"/>
    <w:rsid w:val="00415263"/>
    <w:rsid w:val="004164A0"/>
    <w:rsid w:val="00417383"/>
    <w:rsid w:val="0041746E"/>
    <w:rsid w:val="0041770C"/>
    <w:rsid w:val="00417984"/>
    <w:rsid w:val="00417A19"/>
    <w:rsid w:val="00417C57"/>
    <w:rsid w:val="00417E0D"/>
    <w:rsid w:val="004201EF"/>
    <w:rsid w:val="00421141"/>
    <w:rsid w:val="00421C3D"/>
    <w:rsid w:val="00421EB7"/>
    <w:rsid w:val="0042270B"/>
    <w:rsid w:val="00422C56"/>
    <w:rsid w:val="00422D15"/>
    <w:rsid w:val="00422D27"/>
    <w:rsid w:val="00423C09"/>
    <w:rsid w:val="004245A8"/>
    <w:rsid w:val="00425192"/>
    <w:rsid w:val="004251B0"/>
    <w:rsid w:val="004255B1"/>
    <w:rsid w:val="004255F2"/>
    <w:rsid w:val="00425688"/>
    <w:rsid w:val="0042580F"/>
    <w:rsid w:val="00426BB2"/>
    <w:rsid w:val="004271BA"/>
    <w:rsid w:val="00430DC3"/>
    <w:rsid w:val="00431047"/>
    <w:rsid w:val="004320E1"/>
    <w:rsid w:val="00432888"/>
    <w:rsid w:val="00433D32"/>
    <w:rsid w:val="00433E35"/>
    <w:rsid w:val="0043434D"/>
    <w:rsid w:val="004355E9"/>
    <w:rsid w:val="00435908"/>
    <w:rsid w:val="004360A2"/>
    <w:rsid w:val="00436F23"/>
    <w:rsid w:val="004371DF"/>
    <w:rsid w:val="00437230"/>
    <w:rsid w:val="00437CE2"/>
    <w:rsid w:val="00437E64"/>
    <w:rsid w:val="004401A4"/>
    <w:rsid w:val="004402D0"/>
    <w:rsid w:val="0044052A"/>
    <w:rsid w:val="0044090A"/>
    <w:rsid w:val="00440ED8"/>
    <w:rsid w:val="00441443"/>
    <w:rsid w:val="004415F3"/>
    <w:rsid w:val="00441D66"/>
    <w:rsid w:val="0044358C"/>
    <w:rsid w:val="004443B1"/>
    <w:rsid w:val="00444CC0"/>
    <w:rsid w:val="00445556"/>
    <w:rsid w:val="00447034"/>
    <w:rsid w:val="0045138F"/>
    <w:rsid w:val="00451D6F"/>
    <w:rsid w:val="00451F31"/>
    <w:rsid w:val="00452615"/>
    <w:rsid w:val="00453C26"/>
    <w:rsid w:val="004550AA"/>
    <w:rsid w:val="004552CB"/>
    <w:rsid w:val="00456381"/>
    <w:rsid w:val="00457061"/>
    <w:rsid w:val="00457DC9"/>
    <w:rsid w:val="00460703"/>
    <w:rsid w:val="00460746"/>
    <w:rsid w:val="004608BE"/>
    <w:rsid w:val="00461CF6"/>
    <w:rsid w:val="0046276C"/>
    <w:rsid w:val="004629AE"/>
    <w:rsid w:val="0046383D"/>
    <w:rsid w:val="00464949"/>
    <w:rsid w:val="004653AB"/>
    <w:rsid w:val="0046567D"/>
    <w:rsid w:val="0046568F"/>
    <w:rsid w:val="00465DC2"/>
    <w:rsid w:val="00465E4B"/>
    <w:rsid w:val="00467003"/>
    <w:rsid w:val="004717A5"/>
    <w:rsid w:val="00471A48"/>
    <w:rsid w:val="00471C53"/>
    <w:rsid w:val="0047223E"/>
    <w:rsid w:val="0047274B"/>
    <w:rsid w:val="004729B2"/>
    <w:rsid w:val="00472B53"/>
    <w:rsid w:val="0047394F"/>
    <w:rsid w:val="004754F1"/>
    <w:rsid w:val="00475803"/>
    <w:rsid w:val="00475C47"/>
    <w:rsid w:val="00480223"/>
    <w:rsid w:val="004819F3"/>
    <w:rsid w:val="00481F2E"/>
    <w:rsid w:val="0048283C"/>
    <w:rsid w:val="00482B15"/>
    <w:rsid w:val="00482D88"/>
    <w:rsid w:val="00483340"/>
    <w:rsid w:val="004836C9"/>
    <w:rsid w:val="004837FA"/>
    <w:rsid w:val="00483953"/>
    <w:rsid w:val="00483B94"/>
    <w:rsid w:val="00483F87"/>
    <w:rsid w:val="00484369"/>
    <w:rsid w:val="00485456"/>
    <w:rsid w:val="0048569A"/>
    <w:rsid w:val="00485A0C"/>
    <w:rsid w:val="00485DD7"/>
    <w:rsid w:val="00485FD5"/>
    <w:rsid w:val="00486D17"/>
    <w:rsid w:val="00486E56"/>
    <w:rsid w:val="00487877"/>
    <w:rsid w:val="00487AA2"/>
    <w:rsid w:val="00487AA3"/>
    <w:rsid w:val="00490DC0"/>
    <w:rsid w:val="00490EA5"/>
    <w:rsid w:val="0049254C"/>
    <w:rsid w:val="00492D8D"/>
    <w:rsid w:val="00493846"/>
    <w:rsid w:val="0049413E"/>
    <w:rsid w:val="00495286"/>
    <w:rsid w:val="0049606B"/>
    <w:rsid w:val="0049631E"/>
    <w:rsid w:val="004963E3"/>
    <w:rsid w:val="00496965"/>
    <w:rsid w:val="00497512"/>
    <w:rsid w:val="00497D35"/>
    <w:rsid w:val="00497D93"/>
    <w:rsid w:val="004A1634"/>
    <w:rsid w:val="004A1FBF"/>
    <w:rsid w:val="004A23B9"/>
    <w:rsid w:val="004A3382"/>
    <w:rsid w:val="004A37A2"/>
    <w:rsid w:val="004A3C23"/>
    <w:rsid w:val="004A4285"/>
    <w:rsid w:val="004A5344"/>
    <w:rsid w:val="004A58EA"/>
    <w:rsid w:val="004A5B3D"/>
    <w:rsid w:val="004A6155"/>
    <w:rsid w:val="004A6DFB"/>
    <w:rsid w:val="004A7BC0"/>
    <w:rsid w:val="004B162A"/>
    <w:rsid w:val="004B23C0"/>
    <w:rsid w:val="004B24A7"/>
    <w:rsid w:val="004B29C9"/>
    <w:rsid w:val="004B2B67"/>
    <w:rsid w:val="004B3758"/>
    <w:rsid w:val="004B3C69"/>
    <w:rsid w:val="004B44F4"/>
    <w:rsid w:val="004B4D27"/>
    <w:rsid w:val="004B514B"/>
    <w:rsid w:val="004B52A8"/>
    <w:rsid w:val="004B5E49"/>
    <w:rsid w:val="004B600B"/>
    <w:rsid w:val="004B759E"/>
    <w:rsid w:val="004B7E25"/>
    <w:rsid w:val="004C0238"/>
    <w:rsid w:val="004C0BEB"/>
    <w:rsid w:val="004C145A"/>
    <w:rsid w:val="004C1928"/>
    <w:rsid w:val="004C19BF"/>
    <w:rsid w:val="004C3513"/>
    <w:rsid w:val="004C3A66"/>
    <w:rsid w:val="004C3BBE"/>
    <w:rsid w:val="004C402D"/>
    <w:rsid w:val="004C4576"/>
    <w:rsid w:val="004C49CB"/>
    <w:rsid w:val="004C54F8"/>
    <w:rsid w:val="004C6199"/>
    <w:rsid w:val="004C64D0"/>
    <w:rsid w:val="004C72B8"/>
    <w:rsid w:val="004C7FDC"/>
    <w:rsid w:val="004D042A"/>
    <w:rsid w:val="004D0444"/>
    <w:rsid w:val="004D05CE"/>
    <w:rsid w:val="004D19FB"/>
    <w:rsid w:val="004D1C23"/>
    <w:rsid w:val="004D2849"/>
    <w:rsid w:val="004D3563"/>
    <w:rsid w:val="004D41F0"/>
    <w:rsid w:val="004D6051"/>
    <w:rsid w:val="004D6890"/>
    <w:rsid w:val="004D7259"/>
    <w:rsid w:val="004E084D"/>
    <w:rsid w:val="004E0B63"/>
    <w:rsid w:val="004E1D73"/>
    <w:rsid w:val="004E23FC"/>
    <w:rsid w:val="004E3603"/>
    <w:rsid w:val="004E36A7"/>
    <w:rsid w:val="004E3E33"/>
    <w:rsid w:val="004E42DD"/>
    <w:rsid w:val="004E4A59"/>
    <w:rsid w:val="004E535D"/>
    <w:rsid w:val="004E5A48"/>
    <w:rsid w:val="004E63D6"/>
    <w:rsid w:val="004E704A"/>
    <w:rsid w:val="004E79B7"/>
    <w:rsid w:val="004E7E09"/>
    <w:rsid w:val="004F0985"/>
    <w:rsid w:val="004F101E"/>
    <w:rsid w:val="004F203B"/>
    <w:rsid w:val="004F227C"/>
    <w:rsid w:val="004F2987"/>
    <w:rsid w:val="004F34C6"/>
    <w:rsid w:val="004F3B12"/>
    <w:rsid w:val="004F3BC2"/>
    <w:rsid w:val="004F4581"/>
    <w:rsid w:val="004F5896"/>
    <w:rsid w:val="004F5B89"/>
    <w:rsid w:val="004F5F72"/>
    <w:rsid w:val="004F7472"/>
    <w:rsid w:val="004F75FA"/>
    <w:rsid w:val="004F7780"/>
    <w:rsid w:val="004F7C52"/>
    <w:rsid w:val="00501A34"/>
    <w:rsid w:val="00501C7A"/>
    <w:rsid w:val="0050219F"/>
    <w:rsid w:val="00502261"/>
    <w:rsid w:val="00503B0E"/>
    <w:rsid w:val="00503E25"/>
    <w:rsid w:val="00504020"/>
    <w:rsid w:val="00504774"/>
    <w:rsid w:val="00504882"/>
    <w:rsid w:val="00505022"/>
    <w:rsid w:val="005052DB"/>
    <w:rsid w:val="005052FB"/>
    <w:rsid w:val="0050539D"/>
    <w:rsid w:val="005057C9"/>
    <w:rsid w:val="00505BF7"/>
    <w:rsid w:val="00507584"/>
    <w:rsid w:val="00510D76"/>
    <w:rsid w:val="005117CA"/>
    <w:rsid w:val="0051184D"/>
    <w:rsid w:val="00512083"/>
    <w:rsid w:val="00512C76"/>
    <w:rsid w:val="005132AA"/>
    <w:rsid w:val="00513331"/>
    <w:rsid w:val="00513C42"/>
    <w:rsid w:val="00513DF8"/>
    <w:rsid w:val="00514DAC"/>
    <w:rsid w:val="005158F1"/>
    <w:rsid w:val="0051599E"/>
    <w:rsid w:val="0051787C"/>
    <w:rsid w:val="00517E7C"/>
    <w:rsid w:val="0052083A"/>
    <w:rsid w:val="0052106E"/>
    <w:rsid w:val="00522906"/>
    <w:rsid w:val="00522CF0"/>
    <w:rsid w:val="0052346A"/>
    <w:rsid w:val="00523863"/>
    <w:rsid w:val="00523EEE"/>
    <w:rsid w:val="00523F26"/>
    <w:rsid w:val="00524D6E"/>
    <w:rsid w:val="005252D6"/>
    <w:rsid w:val="00525BEE"/>
    <w:rsid w:val="0052717B"/>
    <w:rsid w:val="0052783A"/>
    <w:rsid w:val="00527ABB"/>
    <w:rsid w:val="00530263"/>
    <w:rsid w:val="00530339"/>
    <w:rsid w:val="005311B4"/>
    <w:rsid w:val="005314D0"/>
    <w:rsid w:val="00531B27"/>
    <w:rsid w:val="00531FEE"/>
    <w:rsid w:val="0053232B"/>
    <w:rsid w:val="00533A19"/>
    <w:rsid w:val="00533BF0"/>
    <w:rsid w:val="00535BFB"/>
    <w:rsid w:val="00536181"/>
    <w:rsid w:val="00536245"/>
    <w:rsid w:val="00536E8F"/>
    <w:rsid w:val="0054025C"/>
    <w:rsid w:val="0054042A"/>
    <w:rsid w:val="00540595"/>
    <w:rsid w:val="0054065E"/>
    <w:rsid w:val="00540A73"/>
    <w:rsid w:val="0054136C"/>
    <w:rsid w:val="0054188A"/>
    <w:rsid w:val="00542891"/>
    <w:rsid w:val="00543E51"/>
    <w:rsid w:val="00544058"/>
    <w:rsid w:val="00544414"/>
    <w:rsid w:val="00544548"/>
    <w:rsid w:val="00544615"/>
    <w:rsid w:val="00544A26"/>
    <w:rsid w:val="005450AE"/>
    <w:rsid w:val="005452CE"/>
    <w:rsid w:val="00545346"/>
    <w:rsid w:val="00545450"/>
    <w:rsid w:val="00545522"/>
    <w:rsid w:val="00545A15"/>
    <w:rsid w:val="00546660"/>
    <w:rsid w:val="0054739C"/>
    <w:rsid w:val="00550040"/>
    <w:rsid w:val="005502CE"/>
    <w:rsid w:val="00550D8B"/>
    <w:rsid w:val="00551393"/>
    <w:rsid w:val="0055273A"/>
    <w:rsid w:val="00552DA9"/>
    <w:rsid w:val="00553BD2"/>
    <w:rsid w:val="0055409C"/>
    <w:rsid w:val="00554E9C"/>
    <w:rsid w:val="005550B0"/>
    <w:rsid w:val="00556A23"/>
    <w:rsid w:val="00556D30"/>
    <w:rsid w:val="00556D74"/>
    <w:rsid w:val="00560C7F"/>
    <w:rsid w:val="0056194A"/>
    <w:rsid w:val="00561BD7"/>
    <w:rsid w:val="00562268"/>
    <w:rsid w:val="005632D7"/>
    <w:rsid w:val="005632FF"/>
    <w:rsid w:val="005635EA"/>
    <w:rsid w:val="0056407D"/>
    <w:rsid w:val="005644E9"/>
    <w:rsid w:val="00564A34"/>
    <w:rsid w:val="00564CF6"/>
    <w:rsid w:val="00565241"/>
    <w:rsid w:val="00565BCD"/>
    <w:rsid w:val="00565C86"/>
    <w:rsid w:val="00565E33"/>
    <w:rsid w:val="00565F88"/>
    <w:rsid w:val="00566580"/>
    <w:rsid w:val="00566ED8"/>
    <w:rsid w:val="00567706"/>
    <w:rsid w:val="00570249"/>
    <w:rsid w:val="0057052B"/>
    <w:rsid w:val="005709FC"/>
    <w:rsid w:val="0057126B"/>
    <w:rsid w:val="0057150E"/>
    <w:rsid w:val="00571881"/>
    <w:rsid w:val="00572320"/>
    <w:rsid w:val="00573A71"/>
    <w:rsid w:val="00573F8E"/>
    <w:rsid w:val="00574DB6"/>
    <w:rsid w:val="0057514C"/>
    <w:rsid w:val="00575750"/>
    <w:rsid w:val="00576767"/>
    <w:rsid w:val="00580BCD"/>
    <w:rsid w:val="0058155F"/>
    <w:rsid w:val="005818CF"/>
    <w:rsid w:val="00581A10"/>
    <w:rsid w:val="00581D6F"/>
    <w:rsid w:val="005828A8"/>
    <w:rsid w:val="00582A95"/>
    <w:rsid w:val="0058394A"/>
    <w:rsid w:val="00584B8B"/>
    <w:rsid w:val="00585042"/>
    <w:rsid w:val="00585FD7"/>
    <w:rsid w:val="00586026"/>
    <w:rsid w:val="0058665F"/>
    <w:rsid w:val="00586A5C"/>
    <w:rsid w:val="00586C4A"/>
    <w:rsid w:val="0058718E"/>
    <w:rsid w:val="005875C2"/>
    <w:rsid w:val="00587676"/>
    <w:rsid w:val="00590078"/>
    <w:rsid w:val="005907BC"/>
    <w:rsid w:val="00590C38"/>
    <w:rsid w:val="00590E3E"/>
    <w:rsid w:val="00591113"/>
    <w:rsid w:val="00592BCD"/>
    <w:rsid w:val="00592F60"/>
    <w:rsid w:val="00594DEE"/>
    <w:rsid w:val="00594FE8"/>
    <w:rsid w:val="00595071"/>
    <w:rsid w:val="005954F6"/>
    <w:rsid w:val="00595E15"/>
    <w:rsid w:val="00596075"/>
    <w:rsid w:val="00596400"/>
    <w:rsid w:val="0059693B"/>
    <w:rsid w:val="00596DF1"/>
    <w:rsid w:val="00597F8A"/>
    <w:rsid w:val="005A0ACC"/>
    <w:rsid w:val="005A1609"/>
    <w:rsid w:val="005A1BBC"/>
    <w:rsid w:val="005A1CDF"/>
    <w:rsid w:val="005A1E91"/>
    <w:rsid w:val="005A2421"/>
    <w:rsid w:val="005A3530"/>
    <w:rsid w:val="005A368E"/>
    <w:rsid w:val="005A395A"/>
    <w:rsid w:val="005A402F"/>
    <w:rsid w:val="005A4339"/>
    <w:rsid w:val="005A4609"/>
    <w:rsid w:val="005A66DF"/>
    <w:rsid w:val="005A67D5"/>
    <w:rsid w:val="005A6939"/>
    <w:rsid w:val="005A6D1D"/>
    <w:rsid w:val="005A6D30"/>
    <w:rsid w:val="005A74FF"/>
    <w:rsid w:val="005B0AB8"/>
    <w:rsid w:val="005B1089"/>
    <w:rsid w:val="005B1289"/>
    <w:rsid w:val="005B1D5A"/>
    <w:rsid w:val="005B1E04"/>
    <w:rsid w:val="005B2CE7"/>
    <w:rsid w:val="005B2FB9"/>
    <w:rsid w:val="005B315A"/>
    <w:rsid w:val="005B3A0A"/>
    <w:rsid w:val="005B4566"/>
    <w:rsid w:val="005B57E8"/>
    <w:rsid w:val="005B6259"/>
    <w:rsid w:val="005B6E69"/>
    <w:rsid w:val="005C0A7D"/>
    <w:rsid w:val="005C0E93"/>
    <w:rsid w:val="005C1119"/>
    <w:rsid w:val="005C1583"/>
    <w:rsid w:val="005C2A70"/>
    <w:rsid w:val="005C3380"/>
    <w:rsid w:val="005C435D"/>
    <w:rsid w:val="005C488C"/>
    <w:rsid w:val="005C5855"/>
    <w:rsid w:val="005C64B9"/>
    <w:rsid w:val="005C6CC1"/>
    <w:rsid w:val="005C6FAD"/>
    <w:rsid w:val="005D0232"/>
    <w:rsid w:val="005D123B"/>
    <w:rsid w:val="005D1481"/>
    <w:rsid w:val="005D1542"/>
    <w:rsid w:val="005D1B15"/>
    <w:rsid w:val="005D22D7"/>
    <w:rsid w:val="005D24E0"/>
    <w:rsid w:val="005D2713"/>
    <w:rsid w:val="005D3218"/>
    <w:rsid w:val="005D341B"/>
    <w:rsid w:val="005D3B25"/>
    <w:rsid w:val="005D3E33"/>
    <w:rsid w:val="005D3F14"/>
    <w:rsid w:val="005D47EF"/>
    <w:rsid w:val="005D4967"/>
    <w:rsid w:val="005D5177"/>
    <w:rsid w:val="005D5446"/>
    <w:rsid w:val="005D5EED"/>
    <w:rsid w:val="005D6014"/>
    <w:rsid w:val="005D623E"/>
    <w:rsid w:val="005D675C"/>
    <w:rsid w:val="005D73ED"/>
    <w:rsid w:val="005D7609"/>
    <w:rsid w:val="005D780B"/>
    <w:rsid w:val="005D783A"/>
    <w:rsid w:val="005D7F8D"/>
    <w:rsid w:val="005E18C4"/>
    <w:rsid w:val="005E433F"/>
    <w:rsid w:val="005E60EB"/>
    <w:rsid w:val="005E7812"/>
    <w:rsid w:val="005E7BFE"/>
    <w:rsid w:val="005E7CFF"/>
    <w:rsid w:val="005F0468"/>
    <w:rsid w:val="005F1735"/>
    <w:rsid w:val="005F219A"/>
    <w:rsid w:val="005F2291"/>
    <w:rsid w:val="005F47DC"/>
    <w:rsid w:val="005F4E75"/>
    <w:rsid w:val="005F590D"/>
    <w:rsid w:val="005F6B1F"/>
    <w:rsid w:val="005F6DB2"/>
    <w:rsid w:val="005F6FEE"/>
    <w:rsid w:val="005F7466"/>
    <w:rsid w:val="00600A42"/>
    <w:rsid w:val="00601749"/>
    <w:rsid w:val="00601A40"/>
    <w:rsid w:val="00602022"/>
    <w:rsid w:val="00602A33"/>
    <w:rsid w:val="0060302B"/>
    <w:rsid w:val="00603221"/>
    <w:rsid w:val="00603A43"/>
    <w:rsid w:val="00604881"/>
    <w:rsid w:val="006054A9"/>
    <w:rsid w:val="0060557B"/>
    <w:rsid w:val="00605A3F"/>
    <w:rsid w:val="00606D5A"/>
    <w:rsid w:val="00606EF6"/>
    <w:rsid w:val="00607BDB"/>
    <w:rsid w:val="006116B0"/>
    <w:rsid w:val="006119DB"/>
    <w:rsid w:val="00611C19"/>
    <w:rsid w:val="006134D0"/>
    <w:rsid w:val="006137C2"/>
    <w:rsid w:val="00614898"/>
    <w:rsid w:val="00614B85"/>
    <w:rsid w:val="00614D7A"/>
    <w:rsid w:val="00615F82"/>
    <w:rsid w:val="00616C19"/>
    <w:rsid w:val="0062001D"/>
    <w:rsid w:val="0062008F"/>
    <w:rsid w:val="00620E01"/>
    <w:rsid w:val="006218FE"/>
    <w:rsid w:val="006219E5"/>
    <w:rsid w:val="00621A10"/>
    <w:rsid w:val="00621A91"/>
    <w:rsid w:val="00621C15"/>
    <w:rsid w:val="00621EF0"/>
    <w:rsid w:val="00623457"/>
    <w:rsid w:val="00623608"/>
    <w:rsid w:val="00624353"/>
    <w:rsid w:val="006250CC"/>
    <w:rsid w:val="00625DD4"/>
    <w:rsid w:val="00626490"/>
    <w:rsid w:val="006266B1"/>
    <w:rsid w:val="00626AC2"/>
    <w:rsid w:val="00626FE9"/>
    <w:rsid w:val="006303A9"/>
    <w:rsid w:val="006310B7"/>
    <w:rsid w:val="00633C43"/>
    <w:rsid w:val="00635908"/>
    <w:rsid w:val="00635D37"/>
    <w:rsid w:val="00635DCB"/>
    <w:rsid w:val="00635DF7"/>
    <w:rsid w:val="0063694E"/>
    <w:rsid w:val="00636D5B"/>
    <w:rsid w:val="006370DF"/>
    <w:rsid w:val="006370F2"/>
    <w:rsid w:val="00637790"/>
    <w:rsid w:val="006406AC"/>
    <w:rsid w:val="00641446"/>
    <w:rsid w:val="00641561"/>
    <w:rsid w:val="00641C65"/>
    <w:rsid w:val="0064201A"/>
    <w:rsid w:val="0064286B"/>
    <w:rsid w:val="00643224"/>
    <w:rsid w:val="006436E9"/>
    <w:rsid w:val="00643AB6"/>
    <w:rsid w:val="00644158"/>
    <w:rsid w:val="0064449A"/>
    <w:rsid w:val="00644670"/>
    <w:rsid w:val="00644A51"/>
    <w:rsid w:val="006458F8"/>
    <w:rsid w:val="00646262"/>
    <w:rsid w:val="00646AC5"/>
    <w:rsid w:val="00647B24"/>
    <w:rsid w:val="00647E65"/>
    <w:rsid w:val="00650077"/>
    <w:rsid w:val="00650ACC"/>
    <w:rsid w:val="00650CF6"/>
    <w:rsid w:val="0065188A"/>
    <w:rsid w:val="00651A97"/>
    <w:rsid w:val="00651C9E"/>
    <w:rsid w:val="0065249F"/>
    <w:rsid w:val="00653DBF"/>
    <w:rsid w:val="00653F07"/>
    <w:rsid w:val="006559B4"/>
    <w:rsid w:val="00656E9C"/>
    <w:rsid w:val="006572C1"/>
    <w:rsid w:val="00657B45"/>
    <w:rsid w:val="00660218"/>
    <w:rsid w:val="006607CE"/>
    <w:rsid w:val="00661B7E"/>
    <w:rsid w:val="00661F3B"/>
    <w:rsid w:val="00662293"/>
    <w:rsid w:val="0066259E"/>
    <w:rsid w:val="00663CE9"/>
    <w:rsid w:val="00664E2F"/>
    <w:rsid w:val="0066737A"/>
    <w:rsid w:val="00667464"/>
    <w:rsid w:val="00667542"/>
    <w:rsid w:val="006703DD"/>
    <w:rsid w:val="00670E43"/>
    <w:rsid w:val="006712BB"/>
    <w:rsid w:val="006712BF"/>
    <w:rsid w:val="006719D5"/>
    <w:rsid w:val="00671C8D"/>
    <w:rsid w:val="00671CE2"/>
    <w:rsid w:val="006726E4"/>
    <w:rsid w:val="00672A72"/>
    <w:rsid w:val="00672C9B"/>
    <w:rsid w:val="00672DE1"/>
    <w:rsid w:val="00673490"/>
    <w:rsid w:val="006748C9"/>
    <w:rsid w:val="00675282"/>
    <w:rsid w:val="006755FB"/>
    <w:rsid w:val="006771AF"/>
    <w:rsid w:val="006772F7"/>
    <w:rsid w:val="00677E2F"/>
    <w:rsid w:val="00680005"/>
    <w:rsid w:val="00680A59"/>
    <w:rsid w:val="00681243"/>
    <w:rsid w:val="00681CBE"/>
    <w:rsid w:val="00682EAF"/>
    <w:rsid w:val="00683114"/>
    <w:rsid w:val="00683307"/>
    <w:rsid w:val="0068353A"/>
    <w:rsid w:val="006837E8"/>
    <w:rsid w:val="006838F7"/>
    <w:rsid w:val="00685B7D"/>
    <w:rsid w:val="00685FDF"/>
    <w:rsid w:val="006869BB"/>
    <w:rsid w:val="0068732F"/>
    <w:rsid w:val="00687AF5"/>
    <w:rsid w:val="00687D77"/>
    <w:rsid w:val="00687F93"/>
    <w:rsid w:val="0069003C"/>
    <w:rsid w:val="00691F2F"/>
    <w:rsid w:val="00692A78"/>
    <w:rsid w:val="00693023"/>
    <w:rsid w:val="006934E5"/>
    <w:rsid w:val="006935C0"/>
    <w:rsid w:val="0069435C"/>
    <w:rsid w:val="00694929"/>
    <w:rsid w:val="00694974"/>
    <w:rsid w:val="00695491"/>
    <w:rsid w:val="00695A6B"/>
    <w:rsid w:val="00695B74"/>
    <w:rsid w:val="00697532"/>
    <w:rsid w:val="00697E30"/>
    <w:rsid w:val="006A0273"/>
    <w:rsid w:val="006A0FF8"/>
    <w:rsid w:val="006A1396"/>
    <w:rsid w:val="006A2261"/>
    <w:rsid w:val="006A28B9"/>
    <w:rsid w:val="006A3662"/>
    <w:rsid w:val="006A37AB"/>
    <w:rsid w:val="006A3CA8"/>
    <w:rsid w:val="006A4B8D"/>
    <w:rsid w:val="006A4D3F"/>
    <w:rsid w:val="006A55E0"/>
    <w:rsid w:val="006A656C"/>
    <w:rsid w:val="006A67B9"/>
    <w:rsid w:val="006A6A63"/>
    <w:rsid w:val="006A6AE4"/>
    <w:rsid w:val="006A7951"/>
    <w:rsid w:val="006A7A98"/>
    <w:rsid w:val="006A7CB6"/>
    <w:rsid w:val="006A7EF3"/>
    <w:rsid w:val="006B057E"/>
    <w:rsid w:val="006B06BF"/>
    <w:rsid w:val="006B0767"/>
    <w:rsid w:val="006B1089"/>
    <w:rsid w:val="006B200D"/>
    <w:rsid w:val="006B2319"/>
    <w:rsid w:val="006B3489"/>
    <w:rsid w:val="006B4EBA"/>
    <w:rsid w:val="006B55CD"/>
    <w:rsid w:val="006B58F9"/>
    <w:rsid w:val="006B66F1"/>
    <w:rsid w:val="006B67A3"/>
    <w:rsid w:val="006B6A25"/>
    <w:rsid w:val="006B6AD9"/>
    <w:rsid w:val="006B7B33"/>
    <w:rsid w:val="006B7B8C"/>
    <w:rsid w:val="006C03D6"/>
    <w:rsid w:val="006C055E"/>
    <w:rsid w:val="006C086E"/>
    <w:rsid w:val="006C0D33"/>
    <w:rsid w:val="006C0D8E"/>
    <w:rsid w:val="006C1EA9"/>
    <w:rsid w:val="006C3739"/>
    <w:rsid w:val="006C38D8"/>
    <w:rsid w:val="006C3E0B"/>
    <w:rsid w:val="006C476F"/>
    <w:rsid w:val="006C47C8"/>
    <w:rsid w:val="006C4877"/>
    <w:rsid w:val="006C4FF5"/>
    <w:rsid w:val="006C5B4E"/>
    <w:rsid w:val="006C61C1"/>
    <w:rsid w:val="006C6C23"/>
    <w:rsid w:val="006C6C7C"/>
    <w:rsid w:val="006D17B0"/>
    <w:rsid w:val="006D17FF"/>
    <w:rsid w:val="006D3AB2"/>
    <w:rsid w:val="006D3DA7"/>
    <w:rsid w:val="006D509E"/>
    <w:rsid w:val="006D5119"/>
    <w:rsid w:val="006D523A"/>
    <w:rsid w:val="006D5534"/>
    <w:rsid w:val="006D5EF5"/>
    <w:rsid w:val="006D646F"/>
    <w:rsid w:val="006D70E7"/>
    <w:rsid w:val="006D7758"/>
    <w:rsid w:val="006E092B"/>
    <w:rsid w:val="006E17A5"/>
    <w:rsid w:val="006E1D3F"/>
    <w:rsid w:val="006E34EF"/>
    <w:rsid w:val="006E4901"/>
    <w:rsid w:val="006E4C2E"/>
    <w:rsid w:val="006E5AB3"/>
    <w:rsid w:val="006E5DB7"/>
    <w:rsid w:val="006E631A"/>
    <w:rsid w:val="006E690B"/>
    <w:rsid w:val="006E6E2A"/>
    <w:rsid w:val="006E7017"/>
    <w:rsid w:val="006E75EE"/>
    <w:rsid w:val="006E7ADD"/>
    <w:rsid w:val="006F0660"/>
    <w:rsid w:val="006F0FA4"/>
    <w:rsid w:val="006F24E5"/>
    <w:rsid w:val="006F430F"/>
    <w:rsid w:val="006F4821"/>
    <w:rsid w:val="006F51CF"/>
    <w:rsid w:val="006F5C0F"/>
    <w:rsid w:val="006F691A"/>
    <w:rsid w:val="006F76E1"/>
    <w:rsid w:val="006F77F8"/>
    <w:rsid w:val="00700813"/>
    <w:rsid w:val="00701071"/>
    <w:rsid w:val="007010D7"/>
    <w:rsid w:val="00701BF0"/>
    <w:rsid w:val="00701CFB"/>
    <w:rsid w:val="00704251"/>
    <w:rsid w:val="00704B87"/>
    <w:rsid w:val="00704D1F"/>
    <w:rsid w:val="00704DD0"/>
    <w:rsid w:val="00705527"/>
    <w:rsid w:val="0070552D"/>
    <w:rsid w:val="007059C8"/>
    <w:rsid w:val="007060B5"/>
    <w:rsid w:val="0070764A"/>
    <w:rsid w:val="007079D6"/>
    <w:rsid w:val="00710389"/>
    <w:rsid w:val="00711DEA"/>
    <w:rsid w:val="0071259E"/>
    <w:rsid w:val="0071303E"/>
    <w:rsid w:val="007141C8"/>
    <w:rsid w:val="00714B94"/>
    <w:rsid w:val="00714DA5"/>
    <w:rsid w:val="00715492"/>
    <w:rsid w:val="007154D7"/>
    <w:rsid w:val="00715911"/>
    <w:rsid w:val="00716C59"/>
    <w:rsid w:val="00716C6E"/>
    <w:rsid w:val="007173E9"/>
    <w:rsid w:val="0071754A"/>
    <w:rsid w:val="007201B2"/>
    <w:rsid w:val="00720790"/>
    <w:rsid w:val="00720EE6"/>
    <w:rsid w:val="00721A14"/>
    <w:rsid w:val="00721D3B"/>
    <w:rsid w:val="00722D14"/>
    <w:rsid w:val="00723994"/>
    <w:rsid w:val="007252A4"/>
    <w:rsid w:val="00725B73"/>
    <w:rsid w:val="00725CA7"/>
    <w:rsid w:val="00725FEA"/>
    <w:rsid w:val="007260DA"/>
    <w:rsid w:val="0072743D"/>
    <w:rsid w:val="0072750F"/>
    <w:rsid w:val="00730200"/>
    <w:rsid w:val="00730982"/>
    <w:rsid w:val="00730E2E"/>
    <w:rsid w:val="00730FB9"/>
    <w:rsid w:val="00731BE1"/>
    <w:rsid w:val="00731E97"/>
    <w:rsid w:val="00732D10"/>
    <w:rsid w:val="00733678"/>
    <w:rsid w:val="007340CA"/>
    <w:rsid w:val="0073418F"/>
    <w:rsid w:val="007360BB"/>
    <w:rsid w:val="00736A30"/>
    <w:rsid w:val="007402BC"/>
    <w:rsid w:val="00740870"/>
    <w:rsid w:val="007408C2"/>
    <w:rsid w:val="00740EA2"/>
    <w:rsid w:val="0074113B"/>
    <w:rsid w:val="007415D1"/>
    <w:rsid w:val="00742837"/>
    <w:rsid w:val="0074334B"/>
    <w:rsid w:val="00743848"/>
    <w:rsid w:val="00744F71"/>
    <w:rsid w:val="00745634"/>
    <w:rsid w:val="007470BA"/>
    <w:rsid w:val="00747739"/>
    <w:rsid w:val="00747E02"/>
    <w:rsid w:val="007509B7"/>
    <w:rsid w:val="0075145D"/>
    <w:rsid w:val="0075191E"/>
    <w:rsid w:val="00753ED0"/>
    <w:rsid w:val="007541C6"/>
    <w:rsid w:val="00754574"/>
    <w:rsid w:val="00754F62"/>
    <w:rsid w:val="007550CF"/>
    <w:rsid w:val="0075524D"/>
    <w:rsid w:val="00755711"/>
    <w:rsid w:val="007563DA"/>
    <w:rsid w:val="007574C4"/>
    <w:rsid w:val="007602C3"/>
    <w:rsid w:val="00760738"/>
    <w:rsid w:val="00760F9E"/>
    <w:rsid w:val="007610A0"/>
    <w:rsid w:val="00761C2B"/>
    <w:rsid w:val="007622FC"/>
    <w:rsid w:val="00762389"/>
    <w:rsid w:val="00762C99"/>
    <w:rsid w:val="0076338C"/>
    <w:rsid w:val="00764B58"/>
    <w:rsid w:val="007651C1"/>
    <w:rsid w:val="0076612C"/>
    <w:rsid w:val="007662F0"/>
    <w:rsid w:val="00766AC6"/>
    <w:rsid w:val="00766F0C"/>
    <w:rsid w:val="00767047"/>
    <w:rsid w:val="00767D08"/>
    <w:rsid w:val="00770198"/>
    <w:rsid w:val="007702DC"/>
    <w:rsid w:val="00770BE5"/>
    <w:rsid w:val="00770F53"/>
    <w:rsid w:val="0077132C"/>
    <w:rsid w:val="007719D2"/>
    <w:rsid w:val="00772112"/>
    <w:rsid w:val="00772723"/>
    <w:rsid w:val="00772AEB"/>
    <w:rsid w:val="0077424F"/>
    <w:rsid w:val="00774C51"/>
    <w:rsid w:val="00774D69"/>
    <w:rsid w:val="007757B5"/>
    <w:rsid w:val="007773FA"/>
    <w:rsid w:val="007777CD"/>
    <w:rsid w:val="007800C1"/>
    <w:rsid w:val="00780173"/>
    <w:rsid w:val="007808EB"/>
    <w:rsid w:val="00780EED"/>
    <w:rsid w:val="0078206F"/>
    <w:rsid w:val="00782887"/>
    <w:rsid w:val="0078372B"/>
    <w:rsid w:val="0078396A"/>
    <w:rsid w:val="00783C25"/>
    <w:rsid w:val="007848FB"/>
    <w:rsid w:val="00784CFD"/>
    <w:rsid w:val="00784E4A"/>
    <w:rsid w:val="007855D7"/>
    <w:rsid w:val="0078594A"/>
    <w:rsid w:val="00786855"/>
    <w:rsid w:val="007879F0"/>
    <w:rsid w:val="00790A11"/>
    <w:rsid w:val="00792E16"/>
    <w:rsid w:val="007932F3"/>
    <w:rsid w:val="0079396E"/>
    <w:rsid w:val="00793D43"/>
    <w:rsid w:val="00793EE0"/>
    <w:rsid w:val="0079438D"/>
    <w:rsid w:val="00794B15"/>
    <w:rsid w:val="00796046"/>
    <w:rsid w:val="007961F5"/>
    <w:rsid w:val="00796232"/>
    <w:rsid w:val="0079677F"/>
    <w:rsid w:val="00797B2A"/>
    <w:rsid w:val="007A0404"/>
    <w:rsid w:val="007A0CF7"/>
    <w:rsid w:val="007A14E3"/>
    <w:rsid w:val="007A1681"/>
    <w:rsid w:val="007A1C93"/>
    <w:rsid w:val="007A1FEE"/>
    <w:rsid w:val="007A2205"/>
    <w:rsid w:val="007A29CC"/>
    <w:rsid w:val="007A36BD"/>
    <w:rsid w:val="007A3AC0"/>
    <w:rsid w:val="007A42C6"/>
    <w:rsid w:val="007A64EE"/>
    <w:rsid w:val="007A778C"/>
    <w:rsid w:val="007A78E8"/>
    <w:rsid w:val="007A7DCA"/>
    <w:rsid w:val="007B024B"/>
    <w:rsid w:val="007B2FE9"/>
    <w:rsid w:val="007B5925"/>
    <w:rsid w:val="007B62F5"/>
    <w:rsid w:val="007B63F2"/>
    <w:rsid w:val="007B64F9"/>
    <w:rsid w:val="007B67BD"/>
    <w:rsid w:val="007B6F96"/>
    <w:rsid w:val="007B77EF"/>
    <w:rsid w:val="007B7931"/>
    <w:rsid w:val="007B7BAA"/>
    <w:rsid w:val="007C009B"/>
    <w:rsid w:val="007C0266"/>
    <w:rsid w:val="007C032D"/>
    <w:rsid w:val="007C06E9"/>
    <w:rsid w:val="007C06F4"/>
    <w:rsid w:val="007C0A95"/>
    <w:rsid w:val="007C1A71"/>
    <w:rsid w:val="007C1B12"/>
    <w:rsid w:val="007C1D70"/>
    <w:rsid w:val="007C324B"/>
    <w:rsid w:val="007C3D4C"/>
    <w:rsid w:val="007C4F19"/>
    <w:rsid w:val="007C6571"/>
    <w:rsid w:val="007C67B9"/>
    <w:rsid w:val="007C6DF1"/>
    <w:rsid w:val="007C6E3D"/>
    <w:rsid w:val="007D0629"/>
    <w:rsid w:val="007D07FC"/>
    <w:rsid w:val="007D167A"/>
    <w:rsid w:val="007D20F7"/>
    <w:rsid w:val="007D2CC2"/>
    <w:rsid w:val="007D3A48"/>
    <w:rsid w:val="007D3F3A"/>
    <w:rsid w:val="007D4337"/>
    <w:rsid w:val="007D445C"/>
    <w:rsid w:val="007D4E1F"/>
    <w:rsid w:val="007D51A5"/>
    <w:rsid w:val="007D5C32"/>
    <w:rsid w:val="007D679C"/>
    <w:rsid w:val="007D69F3"/>
    <w:rsid w:val="007D6C20"/>
    <w:rsid w:val="007D6FE2"/>
    <w:rsid w:val="007D792E"/>
    <w:rsid w:val="007D7D21"/>
    <w:rsid w:val="007E000B"/>
    <w:rsid w:val="007E243D"/>
    <w:rsid w:val="007E2EB5"/>
    <w:rsid w:val="007E31A0"/>
    <w:rsid w:val="007E43B5"/>
    <w:rsid w:val="007E5859"/>
    <w:rsid w:val="007E61C0"/>
    <w:rsid w:val="007E678A"/>
    <w:rsid w:val="007E6A07"/>
    <w:rsid w:val="007E6DF3"/>
    <w:rsid w:val="007E6FDE"/>
    <w:rsid w:val="007E71B0"/>
    <w:rsid w:val="007E73F5"/>
    <w:rsid w:val="007E74EC"/>
    <w:rsid w:val="007F004A"/>
    <w:rsid w:val="007F0114"/>
    <w:rsid w:val="007F03FD"/>
    <w:rsid w:val="007F07A4"/>
    <w:rsid w:val="007F24A0"/>
    <w:rsid w:val="007F2C74"/>
    <w:rsid w:val="007F30A0"/>
    <w:rsid w:val="007F3AF5"/>
    <w:rsid w:val="007F3D80"/>
    <w:rsid w:val="007F3E46"/>
    <w:rsid w:val="007F415B"/>
    <w:rsid w:val="007F5504"/>
    <w:rsid w:val="007F6042"/>
    <w:rsid w:val="007F641C"/>
    <w:rsid w:val="007F697A"/>
    <w:rsid w:val="007F7282"/>
    <w:rsid w:val="007F7398"/>
    <w:rsid w:val="00800D95"/>
    <w:rsid w:val="00801202"/>
    <w:rsid w:val="00801521"/>
    <w:rsid w:val="008022DC"/>
    <w:rsid w:val="00802E3F"/>
    <w:rsid w:val="008037A6"/>
    <w:rsid w:val="00803EC4"/>
    <w:rsid w:val="008041AE"/>
    <w:rsid w:val="0080523C"/>
    <w:rsid w:val="00805304"/>
    <w:rsid w:val="0080548A"/>
    <w:rsid w:val="008060E6"/>
    <w:rsid w:val="00806BD5"/>
    <w:rsid w:val="00806C9F"/>
    <w:rsid w:val="0080736B"/>
    <w:rsid w:val="00807C93"/>
    <w:rsid w:val="00810319"/>
    <w:rsid w:val="00810EBB"/>
    <w:rsid w:val="00811C46"/>
    <w:rsid w:val="00811DEB"/>
    <w:rsid w:val="008129E2"/>
    <w:rsid w:val="00813368"/>
    <w:rsid w:val="00813B18"/>
    <w:rsid w:val="0081422D"/>
    <w:rsid w:val="00814752"/>
    <w:rsid w:val="00815061"/>
    <w:rsid w:val="00815D5D"/>
    <w:rsid w:val="00816712"/>
    <w:rsid w:val="0081766D"/>
    <w:rsid w:val="00817E59"/>
    <w:rsid w:val="00820A19"/>
    <w:rsid w:val="00820C30"/>
    <w:rsid w:val="0082125F"/>
    <w:rsid w:val="00821852"/>
    <w:rsid w:val="0082284D"/>
    <w:rsid w:val="0082316D"/>
    <w:rsid w:val="0082418B"/>
    <w:rsid w:val="0082438A"/>
    <w:rsid w:val="008246E5"/>
    <w:rsid w:val="00824E13"/>
    <w:rsid w:val="008250C8"/>
    <w:rsid w:val="00825DB4"/>
    <w:rsid w:val="00826069"/>
    <w:rsid w:val="0082723D"/>
    <w:rsid w:val="008277DE"/>
    <w:rsid w:val="00827C49"/>
    <w:rsid w:val="00827CEF"/>
    <w:rsid w:val="008306FF"/>
    <w:rsid w:val="0083169B"/>
    <w:rsid w:val="00831C27"/>
    <w:rsid w:val="008320E8"/>
    <w:rsid w:val="0083366A"/>
    <w:rsid w:val="008338F0"/>
    <w:rsid w:val="00833988"/>
    <w:rsid w:val="00833A04"/>
    <w:rsid w:val="00833DD0"/>
    <w:rsid w:val="00833DEA"/>
    <w:rsid w:val="00837145"/>
    <w:rsid w:val="0083764A"/>
    <w:rsid w:val="008376F9"/>
    <w:rsid w:val="008379CC"/>
    <w:rsid w:val="00837A65"/>
    <w:rsid w:val="00840707"/>
    <w:rsid w:val="008413C1"/>
    <w:rsid w:val="00842B85"/>
    <w:rsid w:val="00842CDC"/>
    <w:rsid w:val="00843142"/>
    <w:rsid w:val="00843444"/>
    <w:rsid w:val="00844623"/>
    <w:rsid w:val="0084469B"/>
    <w:rsid w:val="0084517C"/>
    <w:rsid w:val="008457D8"/>
    <w:rsid w:val="008465AB"/>
    <w:rsid w:val="00846BA7"/>
    <w:rsid w:val="00847B07"/>
    <w:rsid w:val="00850618"/>
    <w:rsid w:val="00851EB8"/>
    <w:rsid w:val="008520F4"/>
    <w:rsid w:val="00852498"/>
    <w:rsid w:val="00853222"/>
    <w:rsid w:val="00853A4C"/>
    <w:rsid w:val="00853AD5"/>
    <w:rsid w:val="008542D4"/>
    <w:rsid w:val="00854F57"/>
    <w:rsid w:val="0085716E"/>
    <w:rsid w:val="008603AB"/>
    <w:rsid w:val="008607F3"/>
    <w:rsid w:val="008617EB"/>
    <w:rsid w:val="00861E73"/>
    <w:rsid w:val="00862261"/>
    <w:rsid w:val="00863243"/>
    <w:rsid w:val="00864031"/>
    <w:rsid w:val="00864687"/>
    <w:rsid w:val="00864CCC"/>
    <w:rsid w:val="00865C6A"/>
    <w:rsid w:val="00865C7D"/>
    <w:rsid w:val="00866D81"/>
    <w:rsid w:val="0086763D"/>
    <w:rsid w:val="008679A7"/>
    <w:rsid w:val="00867A8D"/>
    <w:rsid w:val="008702D8"/>
    <w:rsid w:val="00870AD5"/>
    <w:rsid w:val="00870C95"/>
    <w:rsid w:val="00870D1B"/>
    <w:rsid w:val="0087217D"/>
    <w:rsid w:val="00872306"/>
    <w:rsid w:val="008725D9"/>
    <w:rsid w:val="00872780"/>
    <w:rsid w:val="00872F65"/>
    <w:rsid w:val="0087631A"/>
    <w:rsid w:val="0087656E"/>
    <w:rsid w:val="0087763B"/>
    <w:rsid w:val="00877EEF"/>
    <w:rsid w:val="00877F68"/>
    <w:rsid w:val="00880756"/>
    <w:rsid w:val="00881250"/>
    <w:rsid w:val="0088127F"/>
    <w:rsid w:val="008818C6"/>
    <w:rsid w:val="00881C0B"/>
    <w:rsid w:val="00881FDA"/>
    <w:rsid w:val="00882248"/>
    <w:rsid w:val="00882BC8"/>
    <w:rsid w:val="00882E06"/>
    <w:rsid w:val="00882E44"/>
    <w:rsid w:val="008833AE"/>
    <w:rsid w:val="00883EF7"/>
    <w:rsid w:val="0088463F"/>
    <w:rsid w:val="00885D8B"/>
    <w:rsid w:val="0088655F"/>
    <w:rsid w:val="00891776"/>
    <w:rsid w:val="008917A8"/>
    <w:rsid w:val="00891C38"/>
    <w:rsid w:val="00892358"/>
    <w:rsid w:val="00892932"/>
    <w:rsid w:val="00893B0F"/>
    <w:rsid w:val="00893CDA"/>
    <w:rsid w:val="00893E05"/>
    <w:rsid w:val="00894E9D"/>
    <w:rsid w:val="00896F35"/>
    <w:rsid w:val="008A083E"/>
    <w:rsid w:val="008A116E"/>
    <w:rsid w:val="008A1318"/>
    <w:rsid w:val="008A1B5B"/>
    <w:rsid w:val="008A1FB9"/>
    <w:rsid w:val="008A2615"/>
    <w:rsid w:val="008A3546"/>
    <w:rsid w:val="008A3DAA"/>
    <w:rsid w:val="008A3FC9"/>
    <w:rsid w:val="008A4167"/>
    <w:rsid w:val="008A4B83"/>
    <w:rsid w:val="008A4C03"/>
    <w:rsid w:val="008A7780"/>
    <w:rsid w:val="008A79A2"/>
    <w:rsid w:val="008A7BF3"/>
    <w:rsid w:val="008A7F4A"/>
    <w:rsid w:val="008B04E3"/>
    <w:rsid w:val="008B0DC4"/>
    <w:rsid w:val="008B15C5"/>
    <w:rsid w:val="008B18E4"/>
    <w:rsid w:val="008B41C9"/>
    <w:rsid w:val="008B485E"/>
    <w:rsid w:val="008B4966"/>
    <w:rsid w:val="008B546A"/>
    <w:rsid w:val="008B644F"/>
    <w:rsid w:val="008B685D"/>
    <w:rsid w:val="008B6FE1"/>
    <w:rsid w:val="008B7637"/>
    <w:rsid w:val="008B778C"/>
    <w:rsid w:val="008B79B7"/>
    <w:rsid w:val="008C0BF3"/>
    <w:rsid w:val="008C1D16"/>
    <w:rsid w:val="008C2075"/>
    <w:rsid w:val="008C3823"/>
    <w:rsid w:val="008C48DF"/>
    <w:rsid w:val="008C4A29"/>
    <w:rsid w:val="008C526F"/>
    <w:rsid w:val="008C541E"/>
    <w:rsid w:val="008C5743"/>
    <w:rsid w:val="008C592E"/>
    <w:rsid w:val="008C6D72"/>
    <w:rsid w:val="008C6F6A"/>
    <w:rsid w:val="008C79CB"/>
    <w:rsid w:val="008C7FFC"/>
    <w:rsid w:val="008D0AF8"/>
    <w:rsid w:val="008D173A"/>
    <w:rsid w:val="008D181B"/>
    <w:rsid w:val="008D1CFE"/>
    <w:rsid w:val="008D33BB"/>
    <w:rsid w:val="008D4017"/>
    <w:rsid w:val="008D5187"/>
    <w:rsid w:val="008D5706"/>
    <w:rsid w:val="008D7308"/>
    <w:rsid w:val="008D7566"/>
    <w:rsid w:val="008D7A27"/>
    <w:rsid w:val="008E0AEE"/>
    <w:rsid w:val="008E0D9D"/>
    <w:rsid w:val="008E15CB"/>
    <w:rsid w:val="008E18C3"/>
    <w:rsid w:val="008E36D7"/>
    <w:rsid w:val="008E391F"/>
    <w:rsid w:val="008E3BF8"/>
    <w:rsid w:val="008E4236"/>
    <w:rsid w:val="008E43C4"/>
    <w:rsid w:val="008E444E"/>
    <w:rsid w:val="008E491D"/>
    <w:rsid w:val="008E5142"/>
    <w:rsid w:val="008E7314"/>
    <w:rsid w:val="008E7357"/>
    <w:rsid w:val="008F0013"/>
    <w:rsid w:val="008F020E"/>
    <w:rsid w:val="008F0A74"/>
    <w:rsid w:val="008F116A"/>
    <w:rsid w:val="008F1C91"/>
    <w:rsid w:val="008F1CDD"/>
    <w:rsid w:val="008F202F"/>
    <w:rsid w:val="008F2121"/>
    <w:rsid w:val="008F2472"/>
    <w:rsid w:val="008F30DE"/>
    <w:rsid w:val="008F3F57"/>
    <w:rsid w:val="008F4C61"/>
    <w:rsid w:val="008F5B72"/>
    <w:rsid w:val="008F63C5"/>
    <w:rsid w:val="008F6735"/>
    <w:rsid w:val="008F7E20"/>
    <w:rsid w:val="009006B5"/>
    <w:rsid w:val="0090147A"/>
    <w:rsid w:val="00903377"/>
    <w:rsid w:val="00904B5E"/>
    <w:rsid w:val="00905462"/>
    <w:rsid w:val="009059DF"/>
    <w:rsid w:val="00906AC5"/>
    <w:rsid w:val="00907FAD"/>
    <w:rsid w:val="009100D5"/>
    <w:rsid w:val="00910A1E"/>
    <w:rsid w:val="009112E3"/>
    <w:rsid w:val="00911DCC"/>
    <w:rsid w:val="00913165"/>
    <w:rsid w:val="00913649"/>
    <w:rsid w:val="009138E9"/>
    <w:rsid w:val="00913F7D"/>
    <w:rsid w:val="009144E7"/>
    <w:rsid w:val="009145A6"/>
    <w:rsid w:val="009152EB"/>
    <w:rsid w:val="00915301"/>
    <w:rsid w:val="0091546F"/>
    <w:rsid w:val="00915939"/>
    <w:rsid w:val="00915C7C"/>
    <w:rsid w:val="00915DD9"/>
    <w:rsid w:val="00915EF3"/>
    <w:rsid w:val="00916110"/>
    <w:rsid w:val="009171FC"/>
    <w:rsid w:val="009174B0"/>
    <w:rsid w:val="009177D5"/>
    <w:rsid w:val="00920804"/>
    <w:rsid w:val="0092107C"/>
    <w:rsid w:val="00921082"/>
    <w:rsid w:val="00921670"/>
    <w:rsid w:val="009217B6"/>
    <w:rsid w:val="00921D35"/>
    <w:rsid w:val="0092228C"/>
    <w:rsid w:val="00922468"/>
    <w:rsid w:val="009237A9"/>
    <w:rsid w:val="00923BBD"/>
    <w:rsid w:val="00924EEF"/>
    <w:rsid w:val="00925636"/>
    <w:rsid w:val="0092790F"/>
    <w:rsid w:val="00927935"/>
    <w:rsid w:val="00930E09"/>
    <w:rsid w:val="00930E97"/>
    <w:rsid w:val="009325D7"/>
    <w:rsid w:val="00932BD9"/>
    <w:rsid w:val="00932CAD"/>
    <w:rsid w:val="009331B5"/>
    <w:rsid w:val="00933266"/>
    <w:rsid w:val="00934091"/>
    <w:rsid w:val="009354F1"/>
    <w:rsid w:val="00937BE0"/>
    <w:rsid w:val="00937DE5"/>
    <w:rsid w:val="00941CA2"/>
    <w:rsid w:val="00942D7E"/>
    <w:rsid w:val="009433B4"/>
    <w:rsid w:val="009438AD"/>
    <w:rsid w:val="00944877"/>
    <w:rsid w:val="009449F8"/>
    <w:rsid w:val="009453B2"/>
    <w:rsid w:val="00945443"/>
    <w:rsid w:val="0094600F"/>
    <w:rsid w:val="00946839"/>
    <w:rsid w:val="00947DDB"/>
    <w:rsid w:val="00947FD2"/>
    <w:rsid w:val="00950000"/>
    <w:rsid w:val="009502E1"/>
    <w:rsid w:val="009504E1"/>
    <w:rsid w:val="0095061E"/>
    <w:rsid w:val="00950927"/>
    <w:rsid w:val="00950934"/>
    <w:rsid w:val="009520E2"/>
    <w:rsid w:val="00952126"/>
    <w:rsid w:val="0095357B"/>
    <w:rsid w:val="009538E1"/>
    <w:rsid w:val="00953DED"/>
    <w:rsid w:val="00953E50"/>
    <w:rsid w:val="009549C5"/>
    <w:rsid w:val="00955670"/>
    <w:rsid w:val="00955BDD"/>
    <w:rsid w:val="00955BF9"/>
    <w:rsid w:val="00955C56"/>
    <w:rsid w:val="009560E9"/>
    <w:rsid w:val="009565D7"/>
    <w:rsid w:val="009567C7"/>
    <w:rsid w:val="00957117"/>
    <w:rsid w:val="00957A03"/>
    <w:rsid w:val="009613B4"/>
    <w:rsid w:val="00961767"/>
    <w:rsid w:val="0096190B"/>
    <w:rsid w:val="009624C9"/>
    <w:rsid w:val="00962795"/>
    <w:rsid w:val="00962B50"/>
    <w:rsid w:val="0096308F"/>
    <w:rsid w:val="009649DC"/>
    <w:rsid w:val="00964D8C"/>
    <w:rsid w:val="009652BD"/>
    <w:rsid w:val="0096539B"/>
    <w:rsid w:val="009658D3"/>
    <w:rsid w:val="009667D4"/>
    <w:rsid w:val="00966FED"/>
    <w:rsid w:val="0096761E"/>
    <w:rsid w:val="009676E9"/>
    <w:rsid w:val="00970563"/>
    <w:rsid w:val="00970864"/>
    <w:rsid w:val="009715CE"/>
    <w:rsid w:val="009723D6"/>
    <w:rsid w:val="009732FC"/>
    <w:rsid w:val="00974311"/>
    <w:rsid w:val="009749C8"/>
    <w:rsid w:val="00974E41"/>
    <w:rsid w:val="0097567E"/>
    <w:rsid w:val="00975CDC"/>
    <w:rsid w:val="00975DEB"/>
    <w:rsid w:val="00976CBB"/>
    <w:rsid w:val="009808F7"/>
    <w:rsid w:val="00980FFC"/>
    <w:rsid w:val="0098350A"/>
    <w:rsid w:val="0098357D"/>
    <w:rsid w:val="00983B09"/>
    <w:rsid w:val="00984581"/>
    <w:rsid w:val="00984A46"/>
    <w:rsid w:val="00984C4F"/>
    <w:rsid w:val="009851B8"/>
    <w:rsid w:val="00985707"/>
    <w:rsid w:val="0098582F"/>
    <w:rsid w:val="00985ED9"/>
    <w:rsid w:val="00986151"/>
    <w:rsid w:val="00986789"/>
    <w:rsid w:val="009867A9"/>
    <w:rsid w:val="00986FE8"/>
    <w:rsid w:val="00987460"/>
    <w:rsid w:val="009877DD"/>
    <w:rsid w:val="00990911"/>
    <w:rsid w:val="009914CC"/>
    <w:rsid w:val="0099225F"/>
    <w:rsid w:val="00992899"/>
    <w:rsid w:val="009928B7"/>
    <w:rsid w:val="00993706"/>
    <w:rsid w:val="00994167"/>
    <w:rsid w:val="009942BE"/>
    <w:rsid w:val="009956F6"/>
    <w:rsid w:val="00996C3E"/>
    <w:rsid w:val="00996F61"/>
    <w:rsid w:val="0099700F"/>
    <w:rsid w:val="009970FD"/>
    <w:rsid w:val="0099717E"/>
    <w:rsid w:val="00997953"/>
    <w:rsid w:val="009A089D"/>
    <w:rsid w:val="009A0F79"/>
    <w:rsid w:val="009A14BC"/>
    <w:rsid w:val="009A1696"/>
    <w:rsid w:val="009A1C0F"/>
    <w:rsid w:val="009A284F"/>
    <w:rsid w:val="009A2B17"/>
    <w:rsid w:val="009A2C6B"/>
    <w:rsid w:val="009A334A"/>
    <w:rsid w:val="009A3825"/>
    <w:rsid w:val="009A3D76"/>
    <w:rsid w:val="009A3E22"/>
    <w:rsid w:val="009A4C01"/>
    <w:rsid w:val="009A5BE7"/>
    <w:rsid w:val="009A656D"/>
    <w:rsid w:val="009A66CB"/>
    <w:rsid w:val="009A6A30"/>
    <w:rsid w:val="009A6D38"/>
    <w:rsid w:val="009A7CB3"/>
    <w:rsid w:val="009B195F"/>
    <w:rsid w:val="009B1A8B"/>
    <w:rsid w:val="009B278A"/>
    <w:rsid w:val="009B289C"/>
    <w:rsid w:val="009B3FF1"/>
    <w:rsid w:val="009B4D40"/>
    <w:rsid w:val="009B5911"/>
    <w:rsid w:val="009B6AAD"/>
    <w:rsid w:val="009C0286"/>
    <w:rsid w:val="009C0AFF"/>
    <w:rsid w:val="009C0E1F"/>
    <w:rsid w:val="009C14A3"/>
    <w:rsid w:val="009C167C"/>
    <w:rsid w:val="009C1885"/>
    <w:rsid w:val="009C1BEB"/>
    <w:rsid w:val="009C1F70"/>
    <w:rsid w:val="009C230D"/>
    <w:rsid w:val="009C23C2"/>
    <w:rsid w:val="009C2A80"/>
    <w:rsid w:val="009C3C60"/>
    <w:rsid w:val="009C4884"/>
    <w:rsid w:val="009C4C21"/>
    <w:rsid w:val="009C4D5F"/>
    <w:rsid w:val="009C54A1"/>
    <w:rsid w:val="009C5689"/>
    <w:rsid w:val="009C5EA6"/>
    <w:rsid w:val="009C6FF6"/>
    <w:rsid w:val="009C7177"/>
    <w:rsid w:val="009D0BE0"/>
    <w:rsid w:val="009D111D"/>
    <w:rsid w:val="009D1C66"/>
    <w:rsid w:val="009D1E31"/>
    <w:rsid w:val="009D2295"/>
    <w:rsid w:val="009D2527"/>
    <w:rsid w:val="009D2B74"/>
    <w:rsid w:val="009D2D0A"/>
    <w:rsid w:val="009D33CE"/>
    <w:rsid w:val="009D3802"/>
    <w:rsid w:val="009D3BDA"/>
    <w:rsid w:val="009D5082"/>
    <w:rsid w:val="009D6A44"/>
    <w:rsid w:val="009D713D"/>
    <w:rsid w:val="009D717E"/>
    <w:rsid w:val="009D7545"/>
    <w:rsid w:val="009E061E"/>
    <w:rsid w:val="009E0D67"/>
    <w:rsid w:val="009E14CE"/>
    <w:rsid w:val="009E192E"/>
    <w:rsid w:val="009E1A71"/>
    <w:rsid w:val="009E2028"/>
    <w:rsid w:val="009E24EF"/>
    <w:rsid w:val="009E25A5"/>
    <w:rsid w:val="009E2813"/>
    <w:rsid w:val="009E2949"/>
    <w:rsid w:val="009E29DA"/>
    <w:rsid w:val="009E35AB"/>
    <w:rsid w:val="009E3763"/>
    <w:rsid w:val="009E3797"/>
    <w:rsid w:val="009E3B09"/>
    <w:rsid w:val="009E3BD0"/>
    <w:rsid w:val="009E3BD5"/>
    <w:rsid w:val="009E4557"/>
    <w:rsid w:val="009E47B4"/>
    <w:rsid w:val="009E58E5"/>
    <w:rsid w:val="009E5C20"/>
    <w:rsid w:val="009E5C95"/>
    <w:rsid w:val="009E6351"/>
    <w:rsid w:val="009E73DB"/>
    <w:rsid w:val="009F2455"/>
    <w:rsid w:val="009F3708"/>
    <w:rsid w:val="009F3E54"/>
    <w:rsid w:val="009F473A"/>
    <w:rsid w:val="009F516B"/>
    <w:rsid w:val="009F56B5"/>
    <w:rsid w:val="009F5A6D"/>
    <w:rsid w:val="009F688B"/>
    <w:rsid w:val="009F740E"/>
    <w:rsid w:val="009F797F"/>
    <w:rsid w:val="00A00118"/>
    <w:rsid w:val="00A01EC2"/>
    <w:rsid w:val="00A028A8"/>
    <w:rsid w:val="00A037FC"/>
    <w:rsid w:val="00A0393C"/>
    <w:rsid w:val="00A03C03"/>
    <w:rsid w:val="00A04C4E"/>
    <w:rsid w:val="00A05069"/>
    <w:rsid w:val="00A05F24"/>
    <w:rsid w:val="00A06BE3"/>
    <w:rsid w:val="00A07192"/>
    <w:rsid w:val="00A100D3"/>
    <w:rsid w:val="00A11A37"/>
    <w:rsid w:val="00A11D12"/>
    <w:rsid w:val="00A11DC0"/>
    <w:rsid w:val="00A128C1"/>
    <w:rsid w:val="00A12F7D"/>
    <w:rsid w:val="00A13213"/>
    <w:rsid w:val="00A13CD3"/>
    <w:rsid w:val="00A1671A"/>
    <w:rsid w:val="00A16BE1"/>
    <w:rsid w:val="00A17A2E"/>
    <w:rsid w:val="00A17F1B"/>
    <w:rsid w:val="00A20299"/>
    <w:rsid w:val="00A204F8"/>
    <w:rsid w:val="00A20DEF"/>
    <w:rsid w:val="00A2113A"/>
    <w:rsid w:val="00A21A3E"/>
    <w:rsid w:val="00A22261"/>
    <w:rsid w:val="00A22456"/>
    <w:rsid w:val="00A224AD"/>
    <w:rsid w:val="00A2286B"/>
    <w:rsid w:val="00A22DAD"/>
    <w:rsid w:val="00A23DF2"/>
    <w:rsid w:val="00A23EAB"/>
    <w:rsid w:val="00A2526D"/>
    <w:rsid w:val="00A2681A"/>
    <w:rsid w:val="00A3021A"/>
    <w:rsid w:val="00A309A2"/>
    <w:rsid w:val="00A30DC1"/>
    <w:rsid w:val="00A30F24"/>
    <w:rsid w:val="00A31B41"/>
    <w:rsid w:val="00A324CE"/>
    <w:rsid w:val="00A325C1"/>
    <w:rsid w:val="00A334BA"/>
    <w:rsid w:val="00A3376E"/>
    <w:rsid w:val="00A34514"/>
    <w:rsid w:val="00A3461E"/>
    <w:rsid w:val="00A352B5"/>
    <w:rsid w:val="00A35EC0"/>
    <w:rsid w:val="00A403DF"/>
    <w:rsid w:val="00A40652"/>
    <w:rsid w:val="00A406A5"/>
    <w:rsid w:val="00A41353"/>
    <w:rsid w:val="00A41B17"/>
    <w:rsid w:val="00A41E03"/>
    <w:rsid w:val="00A42880"/>
    <w:rsid w:val="00A432E9"/>
    <w:rsid w:val="00A4342C"/>
    <w:rsid w:val="00A43B99"/>
    <w:rsid w:val="00A44065"/>
    <w:rsid w:val="00A443D6"/>
    <w:rsid w:val="00A449B0"/>
    <w:rsid w:val="00A449C6"/>
    <w:rsid w:val="00A459FE"/>
    <w:rsid w:val="00A465A5"/>
    <w:rsid w:val="00A468A3"/>
    <w:rsid w:val="00A47260"/>
    <w:rsid w:val="00A4737C"/>
    <w:rsid w:val="00A47BC3"/>
    <w:rsid w:val="00A50489"/>
    <w:rsid w:val="00A50891"/>
    <w:rsid w:val="00A5136B"/>
    <w:rsid w:val="00A5214E"/>
    <w:rsid w:val="00A52938"/>
    <w:rsid w:val="00A52A34"/>
    <w:rsid w:val="00A54AB4"/>
    <w:rsid w:val="00A55CD6"/>
    <w:rsid w:val="00A5646E"/>
    <w:rsid w:val="00A56631"/>
    <w:rsid w:val="00A5670E"/>
    <w:rsid w:val="00A56EEB"/>
    <w:rsid w:val="00A57790"/>
    <w:rsid w:val="00A57BD8"/>
    <w:rsid w:val="00A57FE4"/>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AD2"/>
    <w:rsid w:val="00A67D97"/>
    <w:rsid w:val="00A70112"/>
    <w:rsid w:val="00A7185C"/>
    <w:rsid w:val="00A7258D"/>
    <w:rsid w:val="00A7268F"/>
    <w:rsid w:val="00A73711"/>
    <w:rsid w:val="00A73BD3"/>
    <w:rsid w:val="00A7426F"/>
    <w:rsid w:val="00A74C33"/>
    <w:rsid w:val="00A75509"/>
    <w:rsid w:val="00A759BC"/>
    <w:rsid w:val="00A75B8D"/>
    <w:rsid w:val="00A77F82"/>
    <w:rsid w:val="00A80EF9"/>
    <w:rsid w:val="00A8115C"/>
    <w:rsid w:val="00A81574"/>
    <w:rsid w:val="00A8168F"/>
    <w:rsid w:val="00A816B8"/>
    <w:rsid w:val="00A817FC"/>
    <w:rsid w:val="00A81D32"/>
    <w:rsid w:val="00A81E32"/>
    <w:rsid w:val="00A8257F"/>
    <w:rsid w:val="00A82C89"/>
    <w:rsid w:val="00A82E78"/>
    <w:rsid w:val="00A83446"/>
    <w:rsid w:val="00A8382B"/>
    <w:rsid w:val="00A83BD4"/>
    <w:rsid w:val="00A8470A"/>
    <w:rsid w:val="00A848D1"/>
    <w:rsid w:val="00A84ADC"/>
    <w:rsid w:val="00A84DDC"/>
    <w:rsid w:val="00A84FBC"/>
    <w:rsid w:val="00A8538B"/>
    <w:rsid w:val="00A85627"/>
    <w:rsid w:val="00A85A7B"/>
    <w:rsid w:val="00A862B5"/>
    <w:rsid w:val="00A87CDA"/>
    <w:rsid w:val="00A90090"/>
    <w:rsid w:val="00A9034C"/>
    <w:rsid w:val="00A90399"/>
    <w:rsid w:val="00A932BD"/>
    <w:rsid w:val="00A93898"/>
    <w:rsid w:val="00A93F75"/>
    <w:rsid w:val="00A94244"/>
    <w:rsid w:val="00A94405"/>
    <w:rsid w:val="00A94612"/>
    <w:rsid w:val="00A946F7"/>
    <w:rsid w:val="00A94780"/>
    <w:rsid w:val="00A9669D"/>
    <w:rsid w:val="00A96A46"/>
    <w:rsid w:val="00A96B1F"/>
    <w:rsid w:val="00A97485"/>
    <w:rsid w:val="00A97588"/>
    <w:rsid w:val="00AA077B"/>
    <w:rsid w:val="00AA1BDA"/>
    <w:rsid w:val="00AA1DE2"/>
    <w:rsid w:val="00AA21D0"/>
    <w:rsid w:val="00AA2807"/>
    <w:rsid w:val="00AA2F17"/>
    <w:rsid w:val="00AA34D8"/>
    <w:rsid w:val="00AA5C41"/>
    <w:rsid w:val="00AA6688"/>
    <w:rsid w:val="00AA7682"/>
    <w:rsid w:val="00AB04E1"/>
    <w:rsid w:val="00AB06D1"/>
    <w:rsid w:val="00AB0B86"/>
    <w:rsid w:val="00AB0E23"/>
    <w:rsid w:val="00AB12DA"/>
    <w:rsid w:val="00AB170B"/>
    <w:rsid w:val="00AB1716"/>
    <w:rsid w:val="00AB1DCF"/>
    <w:rsid w:val="00AB2466"/>
    <w:rsid w:val="00AB26C8"/>
    <w:rsid w:val="00AB3462"/>
    <w:rsid w:val="00AB3750"/>
    <w:rsid w:val="00AB4EFC"/>
    <w:rsid w:val="00AB5F11"/>
    <w:rsid w:val="00AB67A1"/>
    <w:rsid w:val="00AC03EC"/>
    <w:rsid w:val="00AC1307"/>
    <w:rsid w:val="00AC2582"/>
    <w:rsid w:val="00AC27B1"/>
    <w:rsid w:val="00AC2E76"/>
    <w:rsid w:val="00AC3FEE"/>
    <w:rsid w:val="00AC46BD"/>
    <w:rsid w:val="00AC58E5"/>
    <w:rsid w:val="00AC5A9E"/>
    <w:rsid w:val="00AC5EFF"/>
    <w:rsid w:val="00AC610C"/>
    <w:rsid w:val="00AC6490"/>
    <w:rsid w:val="00AC770A"/>
    <w:rsid w:val="00AD0ACD"/>
    <w:rsid w:val="00AD0C7F"/>
    <w:rsid w:val="00AD10AD"/>
    <w:rsid w:val="00AD2F7C"/>
    <w:rsid w:val="00AD39F2"/>
    <w:rsid w:val="00AD3C9D"/>
    <w:rsid w:val="00AD558F"/>
    <w:rsid w:val="00AD6824"/>
    <w:rsid w:val="00AD70BB"/>
    <w:rsid w:val="00AD76E6"/>
    <w:rsid w:val="00AD7DFB"/>
    <w:rsid w:val="00AE0020"/>
    <w:rsid w:val="00AE0635"/>
    <w:rsid w:val="00AE09AD"/>
    <w:rsid w:val="00AE0B48"/>
    <w:rsid w:val="00AE1240"/>
    <w:rsid w:val="00AE1BF5"/>
    <w:rsid w:val="00AE21AF"/>
    <w:rsid w:val="00AE28D7"/>
    <w:rsid w:val="00AE32CA"/>
    <w:rsid w:val="00AE3E98"/>
    <w:rsid w:val="00AE5595"/>
    <w:rsid w:val="00AE5840"/>
    <w:rsid w:val="00AE5B7C"/>
    <w:rsid w:val="00AE6276"/>
    <w:rsid w:val="00AE73D2"/>
    <w:rsid w:val="00AE7918"/>
    <w:rsid w:val="00AE7D41"/>
    <w:rsid w:val="00AF0BDF"/>
    <w:rsid w:val="00AF1075"/>
    <w:rsid w:val="00AF20F1"/>
    <w:rsid w:val="00AF466D"/>
    <w:rsid w:val="00AF4A90"/>
    <w:rsid w:val="00AF5780"/>
    <w:rsid w:val="00AF69F0"/>
    <w:rsid w:val="00AF6BC2"/>
    <w:rsid w:val="00AF7640"/>
    <w:rsid w:val="00AF78E6"/>
    <w:rsid w:val="00AF7A8A"/>
    <w:rsid w:val="00B00DE1"/>
    <w:rsid w:val="00B028B5"/>
    <w:rsid w:val="00B02D71"/>
    <w:rsid w:val="00B03D61"/>
    <w:rsid w:val="00B044A7"/>
    <w:rsid w:val="00B048E7"/>
    <w:rsid w:val="00B04AF3"/>
    <w:rsid w:val="00B04C97"/>
    <w:rsid w:val="00B0533A"/>
    <w:rsid w:val="00B05B5D"/>
    <w:rsid w:val="00B0634F"/>
    <w:rsid w:val="00B06E7A"/>
    <w:rsid w:val="00B07864"/>
    <w:rsid w:val="00B07C02"/>
    <w:rsid w:val="00B111D6"/>
    <w:rsid w:val="00B11217"/>
    <w:rsid w:val="00B1145F"/>
    <w:rsid w:val="00B1259E"/>
    <w:rsid w:val="00B12613"/>
    <w:rsid w:val="00B143DA"/>
    <w:rsid w:val="00B14BA9"/>
    <w:rsid w:val="00B15681"/>
    <w:rsid w:val="00B16B8B"/>
    <w:rsid w:val="00B200C8"/>
    <w:rsid w:val="00B20201"/>
    <w:rsid w:val="00B21041"/>
    <w:rsid w:val="00B21220"/>
    <w:rsid w:val="00B2164A"/>
    <w:rsid w:val="00B21B27"/>
    <w:rsid w:val="00B21E1B"/>
    <w:rsid w:val="00B21F56"/>
    <w:rsid w:val="00B22C3C"/>
    <w:rsid w:val="00B22F8D"/>
    <w:rsid w:val="00B22FF4"/>
    <w:rsid w:val="00B23EC8"/>
    <w:rsid w:val="00B23FCC"/>
    <w:rsid w:val="00B24DD4"/>
    <w:rsid w:val="00B24ECC"/>
    <w:rsid w:val="00B2508D"/>
    <w:rsid w:val="00B256BC"/>
    <w:rsid w:val="00B25DD9"/>
    <w:rsid w:val="00B2640D"/>
    <w:rsid w:val="00B275A1"/>
    <w:rsid w:val="00B27F42"/>
    <w:rsid w:val="00B305B0"/>
    <w:rsid w:val="00B3125A"/>
    <w:rsid w:val="00B3313C"/>
    <w:rsid w:val="00B338D8"/>
    <w:rsid w:val="00B347C1"/>
    <w:rsid w:val="00B34884"/>
    <w:rsid w:val="00B36992"/>
    <w:rsid w:val="00B36DA1"/>
    <w:rsid w:val="00B3743C"/>
    <w:rsid w:val="00B3759B"/>
    <w:rsid w:val="00B37B52"/>
    <w:rsid w:val="00B37BB8"/>
    <w:rsid w:val="00B37D0A"/>
    <w:rsid w:val="00B4007D"/>
    <w:rsid w:val="00B40363"/>
    <w:rsid w:val="00B40B33"/>
    <w:rsid w:val="00B411FF"/>
    <w:rsid w:val="00B41AC3"/>
    <w:rsid w:val="00B42BA2"/>
    <w:rsid w:val="00B43BB4"/>
    <w:rsid w:val="00B43D81"/>
    <w:rsid w:val="00B43E40"/>
    <w:rsid w:val="00B44182"/>
    <w:rsid w:val="00B44639"/>
    <w:rsid w:val="00B45EEE"/>
    <w:rsid w:val="00B45F73"/>
    <w:rsid w:val="00B4685E"/>
    <w:rsid w:val="00B476FF"/>
    <w:rsid w:val="00B47A08"/>
    <w:rsid w:val="00B502BE"/>
    <w:rsid w:val="00B50C47"/>
    <w:rsid w:val="00B511CD"/>
    <w:rsid w:val="00B51B22"/>
    <w:rsid w:val="00B52059"/>
    <w:rsid w:val="00B52307"/>
    <w:rsid w:val="00B530BB"/>
    <w:rsid w:val="00B53297"/>
    <w:rsid w:val="00B53859"/>
    <w:rsid w:val="00B53C7E"/>
    <w:rsid w:val="00B54B23"/>
    <w:rsid w:val="00B55B7A"/>
    <w:rsid w:val="00B55E73"/>
    <w:rsid w:val="00B561A4"/>
    <w:rsid w:val="00B56A76"/>
    <w:rsid w:val="00B57511"/>
    <w:rsid w:val="00B6066A"/>
    <w:rsid w:val="00B60E7A"/>
    <w:rsid w:val="00B61033"/>
    <w:rsid w:val="00B61197"/>
    <w:rsid w:val="00B6180B"/>
    <w:rsid w:val="00B622FA"/>
    <w:rsid w:val="00B62C5A"/>
    <w:rsid w:val="00B63602"/>
    <w:rsid w:val="00B638C2"/>
    <w:rsid w:val="00B642CA"/>
    <w:rsid w:val="00B64482"/>
    <w:rsid w:val="00B64BB6"/>
    <w:rsid w:val="00B64DA2"/>
    <w:rsid w:val="00B64E3C"/>
    <w:rsid w:val="00B64F94"/>
    <w:rsid w:val="00B6523D"/>
    <w:rsid w:val="00B65713"/>
    <w:rsid w:val="00B65D70"/>
    <w:rsid w:val="00B661E0"/>
    <w:rsid w:val="00B663FE"/>
    <w:rsid w:val="00B66786"/>
    <w:rsid w:val="00B66D5E"/>
    <w:rsid w:val="00B720A0"/>
    <w:rsid w:val="00B72432"/>
    <w:rsid w:val="00B73418"/>
    <w:rsid w:val="00B736B9"/>
    <w:rsid w:val="00B739BB"/>
    <w:rsid w:val="00B74497"/>
    <w:rsid w:val="00B74B6A"/>
    <w:rsid w:val="00B75160"/>
    <w:rsid w:val="00B762E8"/>
    <w:rsid w:val="00B765DD"/>
    <w:rsid w:val="00B802EF"/>
    <w:rsid w:val="00B8209E"/>
    <w:rsid w:val="00B8225A"/>
    <w:rsid w:val="00B826D6"/>
    <w:rsid w:val="00B827A6"/>
    <w:rsid w:val="00B8382F"/>
    <w:rsid w:val="00B842C8"/>
    <w:rsid w:val="00B8473F"/>
    <w:rsid w:val="00B8528C"/>
    <w:rsid w:val="00B852FB"/>
    <w:rsid w:val="00B8545D"/>
    <w:rsid w:val="00B86104"/>
    <w:rsid w:val="00B86703"/>
    <w:rsid w:val="00B8683B"/>
    <w:rsid w:val="00B86F1D"/>
    <w:rsid w:val="00B86F4B"/>
    <w:rsid w:val="00B874A1"/>
    <w:rsid w:val="00B87946"/>
    <w:rsid w:val="00B900BF"/>
    <w:rsid w:val="00B902EE"/>
    <w:rsid w:val="00B90581"/>
    <w:rsid w:val="00B90B4B"/>
    <w:rsid w:val="00B9111A"/>
    <w:rsid w:val="00B91482"/>
    <w:rsid w:val="00B91953"/>
    <w:rsid w:val="00B91CDC"/>
    <w:rsid w:val="00B92D14"/>
    <w:rsid w:val="00B93382"/>
    <w:rsid w:val="00B94118"/>
    <w:rsid w:val="00B941FC"/>
    <w:rsid w:val="00B9437F"/>
    <w:rsid w:val="00B94EF9"/>
    <w:rsid w:val="00B96028"/>
    <w:rsid w:val="00B96521"/>
    <w:rsid w:val="00B97293"/>
    <w:rsid w:val="00B97398"/>
    <w:rsid w:val="00BA02D6"/>
    <w:rsid w:val="00BA0693"/>
    <w:rsid w:val="00BA0B99"/>
    <w:rsid w:val="00BA1D8E"/>
    <w:rsid w:val="00BA28DD"/>
    <w:rsid w:val="00BA2DC9"/>
    <w:rsid w:val="00BA6803"/>
    <w:rsid w:val="00BB04B2"/>
    <w:rsid w:val="00BB14D1"/>
    <w:rsid w:val="00BB1A52"/>
    <w:rsid w:val="00BB3801"/>
    <w:rsid w:val="00BB393C"/>
    <w:rsid w:val="00BB3968"/>
    <w:rsid w:val="00BB45EC"/>
    <w:rsid w:val="00BB4613"/>
    <w:rsid w:val="00BB555C"/>
    <w:rsid w:val="00BB55F1"/>
    <w:rsid w:val="00BB5BD6"/>
    <w:rsid w:val="00BB5C03"/>
    <w:rsid w:val="00BB63F6"/>
    <w:rsid w:val="00BB7255"/>
    <w:rsid w:val="00BB74E7"/>
    <w:rsid w:val="00BC0A83"/>
    <w:rsid w:val="00BC0ED5"/>
    <w:rsid w:val="00BC15A5"/>
    <w:rsid w:val="00BC2131"/>
    <w:rsid w:val="00BC2424"/>
    <w:rsid w:val="00BC2A32"/>
    <w:rsid w:val="00BC3B28"/>
    <w:rsid w:val="00BC4666"/>
    <w:rsid w:val="00BC485D"/>
    <w:rsid w:val="00BC50F5"/>
    <w:rsid w:val="00BC5C8E"/>
    <w:rsid w:val="00BC6E31"/>
    <w:rsid w:val="00BC7538"/>
    <w:rsid w:val="00BD0298"/>
    <w:rsid w:val="00BD03C5"/>
    <w:rsid w:val="00BD0A76"/>
    <w:rsid w:val="00BD0A9C"/>
    <w:rsid w:val="00BD15F9"/>
    <w:rsid w:val="00BD1845"/>
    <w:rsid w:val="00BD2017"/>
    <w:rsid w:val="00BD30DC"/>
    <w:rsid w:val="00BD318C"/>
    <w:rsid w:val="00BD358F"/>
    <w:rsid w:val="00BD388A"/>
    <w:rsid w:val="00BD3F4C"/>
    <w:rsid w:val="00BD55C4"/>
    <w:rsid w:val="00BD5E1E"/>
    <w:rsid w:val="00BD5E53"/>
    <w:rsid w:val="00BD6D0B"/>
    <w:rsid w:val="00BD74EE"/>
    <w:rsid w:val="00BE0328"/>
    <w:rsid w:val="00BE19E1"/>
    <w:rsid w:val="00BE2061"/>
    <w:rsid w:val="00BE2EF1"/>
    <w:rsid w:val="00BE30EF"/>
    <w:rsid w:val="00BE3302"/>
    <w:rsid w:val="00BE40FF"/>
    <w:rsid w:val="00BE6F4C"/>
    <w:rsid w:val="00BE7026"/>
    <w:rsid w:val="00BE73E8"/>
    <w:rsid w:val="00BE74F7"/>
    <w:rsid w:val="00BE7644"/>
    <w:rsid w:val="00BE779C"/>
    <w:rsid w:val="00BE7D92"/>
    <w:rsid w:val="00BF07F4"/>
    <w:rsid w:val="00BF09B2"/>
    <w:rsid w:val="00BF1399"/>
    <w:rsid w:val="00BF1D2A"/>
    <w:rsid w:val="00BF1E13"/>
    <w:rsid w:val="00BF392D"/>
    <w:rsid w:val="00BF4193"/>
    <w:rsid w:val="00BF430E"/>
    <w:rsid w:val="00BF5776"/>
    <w:rsid w:val="00BF5989"/>
    <w:rsid w:val="00BF6024"/>
    <w:rsid w:val="00BF6EB3"/>
    <w:rsid w:val="00BF7B53"/>
    <w:rsid w:val="00C00860"/>
    <w:rsid w:val="00C00AC3"/>
    <w:rsid w:val="00C0210C"/>
    <w:rsid w:val="00C0275F"/>
    <w:rsid w:val="00C02A2B"/>
    <w:rsid w:val="00C066AE"/>
    <w:rsid w:val="00C07CCE"/>
    <w:rsid w:val="00C10295"/>
    <w:rsid w:val="00C103BA"/>
    <w:rsid w:val="00C11345"/>
    <w:rsid w:val="00C1135D"/>
    <w:rsid w:val="00C11A7A"/>
    <w:rsid w:val="00C12ADD"/>
    <w:rsid w:val="00C131D0"/>
    <w:rsid w:val="00C148B6"/>
    <w:rsid w:val="00C15414"/>
    <w:rsid w:val="00C15797"/>
    <w:rsid w:val="00C15B52"/>
    <w:rsid w:val="00C16D10"/>
    <w:rsid w:val="00C175A3"/>
    <w:rsid w:val="00C20660"/>
    <w:rsid w:val="00C20F40"/>
    <w:rsid w:val="00C20FB7"/>
    <w:rsid w:val="00C21CE4"/>
    <w:rsid w:val="00C2204D"/>
    <w:rsid w:val="00C231C5"/>
    <w:rsid w:val="00C23EE8"/>
    <w:rsid w:val="00C24419"/>
    <w:rsid w:val="00C25AFF"/>
    <w:rsid w:val="00C277E3"/>
    <w:rsid w:val="00C27CEC"/>
    <w:rsid w:val="00C302C9"/>
    <w:rsid w:val="00C30485"/>
    <w:rsid w:val="00C311F0"/>
    <w:rsid w:val="00C31E06"/>
    <w:rsid w:val="00C32872"/>
    <w:rsid w:val="00C32AE0"/>
    <w:rsid w:val="00C3304F"/>
    <w:rsid w:val="00C33C73"/>
    <w:rsid w:val="00C34119"/>
    <w:rsid w:val="00C3440F"/>
    <w:rsid w:val="00C34B9F"/>
    <w:rsid w:val="00C35C21"/>
    <w:rsid w:val="00C3643F"/>
    <w:rsid w:val="00C36FBE"/>
    <w:rsid w:val="00C40EC3"/>
    <w:rsid w:val="00C40FB9"/>
    <w:rsid w:val="00C41813"/>
    <w:rsid w:val="00C4217E"/>
    <w:rsid w:val="00C43413"/>
    <w:rsid w:val="00C442A6"/>
    <w:rsid w:val="00C44858"/>
    <w:rsid w:val="00C50319"/>
    <w:rsid w:val="00C5088B"/>
    <w:rsid w:val="00C5191E"/>
    <w:rsid w:val="00C52B72"/>
    <w:rsid w:val="00C52DD2"/>
    <w:rsid w:val="00C535AC"/>
    <w:rsid w:val="00C5381E"/>
    <w:rsid w:val="00C54C91"/>
    <w:rsid w:val="00C570AF"/>
    <w:rsid w:val="00C5722A"/>
    <w:rsid w:val="00C5749E"/>
    <w:rsid w:val="00C57BFF"/>
    <w:rsid w:val="00C60287"/>
    <w:rsid w:val="00C61041"/>
    <w:rsid w:val="00C61C04"/>
    <w:rsid w:val="00C622A6"/>
    <w:rsid w:val="00C62B2E"/>
    <w:rsid w:val="00C636D7"/>
    <w:rsid w:val="00C6426D"/>
    <w:rsid w:val="00C6427F"/>
    <w:rsid w:val="00C66013"/>
    <w:rsid w:val="00C6622B"/>
    <w:rsid w:val="00C66948"/>
    <w:rsid w:val="00C66EE2"/>
    <w:rsid w:val="00C673A6"/>
    <w:rsid w:val="00C70979"/>
    <w:rsid w:val="00C70B7E"/>
    <w:rsid w:val="00C71236"/>
    <w:rsid w:val="00C71722"/>
    <w:rsid w:val="00C723DF"/>
    <w:rsid w:val="00C72A12"/>
    <w:rsid w:val="00C72EBE"/>
    <w:rsid w:val="00C72ED3"/>
    <w:rsid w:val="00C730CF"/>
    <w:rsid w:val="00C73AD5"/>
    <w:rsid w:val="00C73CD4"/>
    <w:rsid w:val="00C74072"/>
    <w:rsid w:val="00C74E27"/>
    <w:rsid w:val="00C7538D"/>
    <w:rsid w:val="00C773BD"/>
    <w:rsid w:val="00C77CBD"/>
    <w:rsid w:val="00C77D10"/>
    <w:rsid w:val="00C77D57"/>
    <w:rsid w:val="00C77FED"/>
    <w:rsid w:val="00C80C3E"/>
    <w:rsid w:val="00C81258"/>
    <w:rsid w:val="00C81C1A"/>
    <w:rsid w:val="00C82832"/>
    <w:rsid w:val="00C82CF3"/>
    <w:rsid w:val="00C82DB4"/>
    <w:rsid w:val="00C8339C"/>
    <w:rsid w:val="00C837EE"/>
    <w:rsid w:val="00C83988"/>
    <w:rsid w:val="00C84038"/>
    <w:rsid w:val="00C84236"/>
    <w:rsid w:val="00C843CA"/>
    <w:rsid w:val="00C84B11"/>
    <w:rsid w:val="00C85BDB"/>
    <w:rsid w:val="00C86E94"/>
    <w:rsid w:val="00C8774D"/>
    <w:rsid w:val="00C87C2F"/>
    <w:rsid w:val="00C908BD"/>
    <w:rsid w:val="00C908BE"/>
    <w:rsid w:val="00C90A04"/>
    <w:rsid w:val="00C9195C"/>
    <w:rsid w:val="00C91AA6"/>
    <w:rsid w:val="00C921D4"/>
    <w:rsid w:val="00C92505"/>
    <w:rsid w:val="00C93069"/>
    <w:rsid w:val="00C931A2"/>
    <w:rsid w:val="00C9361D"/>
    <w:rsid w:val="00C93CF5"/>
    <w:rsid w:val="00C93D6A"/>
    <w:rsid w:val="00C94338"/>
    <w:rsid w:val="00C946E9"/>
    <w:rsid w:val="00C94735"/>
    <w:rsid w:val="00C95931"/>
    <w:rsid w:val="00C95ACA"/>
    <w:rsid w:val="00C960CF"/>
    <w:rsid w:val="00C96D85"/>
    <w:rsid w:val="00C9729F"/>
    <w:rsid w:val="00C974F7"/>
    <w:rsid w:val="00C9790A"/>
    <w:rsid w:val="00C97C41"/>
    <w:rsid w:val="00CA11FB"/>
    <w:rsid w:val="00CA1AA5"/>
    <w:rsid w:val="00CA1F25"/>
    <w:rsid w:val="00CA2027"/>
    <w:rsid w:val="00CA3014"/>
    <w:rsid w:val="00CA4C44"/>
    <w:rsid w:val="00CA4C6A"/>
    <w:rsid w:val="00CA50A3"/>
    <w:rsid w:val="00CA543A"/>
    <w:rsid w:val="00CA5BBB"/>
    <w:rsid w:val="00CA6082"/>
    <w:rsid w:val="00CA715C"/>
    <w:rsid w:val="00CA7AEF"/>
    <w:rsid w:val="00CA7CA9"/>
    <w:rsid w:val="00CB05C3"/>
    <w:rsid w:val="00CB0776"/>
    <w:rsid w:val="00CB09B1"/>
    <w:rsid w:val="00CB0E4F"/>
    <w:rsid w:val="00CB1740"/>
    <w:rsid w:val="00CB27A7"/>
    <w:rsid w:val="00CB2CF8"/>
    <w:rsid w:val="00CB3073"/>
    <w:rsid w:val="00CB365C"/>
    <w:rsid w:val="00CB670F"/>
    <w:rsid w:val="00CB7377"/>
    <w:rsid w:val="00CB7775"/>
    <w:rsid w:val="00CB7C9D"/>
    <w:rsid w:val="00CB7F4B"/>
    <w:rsid w:val="00CC04BC"/>
    <w:rsid w:val="00CC0798"/>
    <w:rsid w:val="00CC080E"/>
    <w:rsid w:val="00CC0884"/>
    <w:rsid w:val="00CC0B93"/>
    <w:rsid w:val="00CC1494"/>
    <w:rsid w:val="00CC1C8A"/>
    <w:rsid w:val="00CC2818"/>
    <w:rsid w:val="00CC2E70"/>
    <w:rsid w:val="00CC31DA"/>
    <w:rsid w:val="00CC3F79"/>
    <w:rsid w:val="00CC403A"/>
    <w:rsid w:val="00CC477D"/>
    <w:rsid w:val="00CC48B9"/>
    <w:rsid w:val="00CC4C44"/>
    <w:rsid w:val="00CC5353"/>
    <w:rsid w:val="00CC59B9"/>
    <w:rsid w:val="00CC5F3F"/>
    <w:rsid w:val="00CD03A7"/>
    <w:rsid w:val="00CD13DE"/>
    <w:rsid w:val="00CD16FC"/>
    <w:rsid w:val="00CD1C1F"/>
    <w:rsid w:val="00CD1D7E"/>
    <w:rsid w:val="00CD22D1"/>
    <w:rsid w:val="00CD2A7F"/>
    <w:rsid w:val="00CD33E1"/>
    <w:rsid w:val="00CD3B0E"/>
    <w:rsid w:val="00CD3B97"/>
    <w:rsid w:val="00CD3BDA"/>
    <w:rsid w:val="00CD4A5D"/>
    <w:rsid w:val="00CD4F51"/>
    <w:rsid w:val="00CD5633"/>
    <w:rsid w:val="00CD776A"/>
    <w:rsid w:val="00CD7843"/>
    <w:rsid w:val="00CE0239"/>
    <w:rsid w:val="00CE0AD8"/>
    <w:rsid w:val="00CE12C7"/>
    <w:rsid w:val="00CE145E"/>
    <w:rsid w:val="00CE17AB"/>
    <w:rsid w:val="00CE1C80"/>
    <w:rsid w:val="00CE2155"/>
    <w:rsid w:val="00CE2561"/>
    <w:rsid w:val="00CE2E9C"/>
    <w:rsid w:val="00CE3230"/>
    <w:rsid w:val="00CE3394"/>
    <w:rsid w:val="00CE48AA"/>
    <w:rsid w:val="00CE573C"/>
    <w:rsid w:val="00CE64F0"/>
    <w:rsid w:val="00CE71B0"/>
    <w:rsid w:val="00CE74B8"/>
    <w:rsid w:val="00CF0304"/>
    <w:rsid w:val="00CF092F"/>
    <w:rsid w:val="00CF0991"/>
    <w:rsid w:val="00CF0EAB"/>
    <w:rsid w:val="00CF1BB4"/>
    <w:rsid w:val="00CF1C2C"/>
    <w:rsid w:val="00CF1DA7"/>
    <w:rsid w:val="00CF1EFE"/>
    <w:rsid w:val="00CF26BE"/>
    <w:rsid w:val="00CF3A5B"/>
    <w:rsid w:val="00CF3CCB"/>
    <w:rsid w:val="00CF61C5"/>
    <w:rsid w:val="00CF67DB"/>
    <w:rsid w:val="00CF6DA6"/>
    <w:rsid w:val="00CF72C6"/>
    <w:rsid w:val="00CF74F2"/>
    <w:rsid w:val="00D00041"/>
    <w:rsid w:val="00D00308"/>
    <w:rsid w:val="00D00D62"/>
    <w:rsid w:val="00D00F43"/>
    <w:rsid w:val="00D01493"/>
    <w:rsid w:val="00D03674"/>
    <w:rsid w:val="00D03E85"/>
    <w:rsid w:val="00D0433E"/>
    <w:rsid w:val="00D04758"/>
    <w:rsid w:val="00D05559"/>
    <w:rsid w:val="00D05C7B"/>
    <w:rsid w:val="00D06422"/>
    <w:rsid w:val="00D06571"/>
    <w:rsid w:val="00D06739"/>
    <w:rsid w:val="00D06965"/>
    <w:rsid w:val="00D069D9"/>
    <w:rsid w:val="00D06EDA"/>
    <w:rsid w:val="00D1424E"/>
    <w:rsid w:val="00D148A9"/>
    <w:rsid w:val="00D1502E"/>
    <w:rsid w:val="00D153D1"/>
    <w:rsid w:val="00D15563"/>
    <w:rsid w:val="00D156C1"/>
    <w:rsid w:val="00D157B7"/>
    <w:rsid w:val="00D15F1F"/>
    <w:rsid w:val="00D160E1"/>
    <w:rsid w:val="00D160EF"/>
    <w:rsid w:val="00D161B0"/>
    <w:rsid w:val="00D16364"/>
    <w:rsid w:val="00D17830"/>
    <w:rsid w:val="00D1784F"/>
    <w:rsid w:val="00D17DD0"/>
    <w:rsid w:val="00D2037F"/>
    <w:rsid w:val="00D204CA"/>
    <w:rsid w:val="00D2218E"/>
    <w:rsid w:val="00D221C2"/>
    <w:rsid w:val="00D22739"/>
    <w:rsid w:val="00D23AF5"/>
    <w:rsid w:val="00D23B0C"/>
    <w:rsid w:val="00D241A4"/>
    <w:rsid w:val="00D246C2"/>
    <w:rsid w:val="00D24B3B"/>
    <w:rsid w:val="00D24EC6"/>
    <w:rsid w:val="00D259B5"/>
    <w:rsid w:val="00D25C82"/>
    <w:rsid w:val="00D25D94"/>
    <w:rsid w:val="00D26C9F"/>
    <w:rsid w:val="00D27608"/>
    <w:rsid w:val="00D30223"/>
    <w:rsid w:val="00D305FC"/>
    <w:rsid w:val="00D30600"/>
    <w:rsid w:val="00D3071B"/>
    <w:rsid w:val="00D32087"/>
    <w:rsid w:val="00D322BC"/>
    <w:rsid w:val="00D322FE"/>
    <w:rsid w:val="00D323F0"/>
    <w:rsid w:val="00D32D9D"/>
    <w:rsid w:val="00D33D30"/>
    <w:rsid w:val="00D34DF3"/>
    <w:rsid w:val="00D3541D"/>
    <w:rsid w:val="00D35AA8"/>
    <w:rsid w:val="00D35C3D"/>
    <w:rsid w:val="00D3600B"/>
    <w:rsid w:val="00D361C1"/>
    <w:rsid w:val="00D36696"/>
    <w:rsid w:val="00D36CCC"/>
    <w:rsid w:val="00D370A8"/>
    <w:rsid w:val="00D37B8E"/>
    <w:rsid w:val="00D40031"/>
    <w:rsid w:val="00D4014A"/>
    <w:rsid w:val="00D40F34"/>
    <w:rsid w:val="00D41480"/>
    <w:rsid w:val="00D415B7"/>
    <w:rsid w:val="00D4164C"/>
    <w:rsid w:val="00D41C5E"/>
    <w:rsid w:val="00D4245C"/>
    <w:rsid w:val="00D4298A"/>
    <w:rsid w:val="00D44208"/>
    <w:rsid w:val="00D4442C"/>
    <w:rsid w:val="00D44613"/>
    <w:rsid w:val="00D44651"/>
    <w:rsid w:val="00D448A0"/>
    <w:rsid w:val="00D44A42"/>
    <w:rsid w:val="00D45A2F"/>
    <w:rsid w:val="00D45D61"/>
    <w:rsid w:val="00D472F0"/>
    <w:rsid w:val="00D50BE5"/>
    <w:rsid w:val="00D50CDE"/>
    <w:rsid w:val="00D50D14"/>
    <w:rsid w:val="00D51156"/>
    <w:rsid w:val="00D517B6"/>
    <w:rsid w:val="00D51954"/>
    <w:rsid w:val="00D52070"/>
    <w:rsid w:val="00D5279B"/>
    <w:rsid w:val="00D52D6B"/>
    <w:rsid w:val="00D52E4D"/>
    <w:rsid w:val="00D52F75"/>
    <w:rsid w:val="00D54321"/>
    <w:rsid w:val="00D54636"/>
    <w:rsid w:val="00D547CD"/>
    <w:rsid w:val="00D54FB9"/>
    <w:rsid w:val="00D55FF5"/>
    <w:rsid w:val="00D56132"/>
    <w:rsid w:val="00D61244"/>
    <w:rsid w:val="00D61F7D"/>
    <w:rsid w:val="00D6202B"/>
    <w:rsid w:val="00D62ABC"/>
    <w:rsid w:val="00D62BA6"/>
    <w:rsid w:val="00D63113"/>
    <w:rsid w:val="00D633BE"/>
    <w:rsid w:val="00D636F7"/>
    <w:rsid w:val="00D63D23"/>
    <w:rsid w:val="00D648D7"/>
    <w:rsid w:val="00D66996"/>
    <w:rsid w:val="00D670EE"/>
    <w:rsid w:val="00D6783F"/>
    <w:rsid w:val="00D7030B"/>
    <w:rsid w:val="00D705C7"/>
    <w:rsid w:val="00D70DF4"/>
    <w:rsid w:val="00D712DF"/>
    <w:rsid w:val="00D72C0C"/>
    <w:rsid w:val="00D73085"/>
    <w:rsid w:val="00D73416"/>
    <w:rsid w:val="00D743A6"/>
    <w:rsid w:val="00D74E12"/>
    <w:rsid w:val="00D75347"/>
    <w:rsid w:val="00D756A4"/>
    <w:rsid w:val="00D75A0F"/>
    <w:rsid w:val="00D75B69"/>
    <w:rsid w:val="00D75F38"/>
    <w:rsid w:val="00D76302"/>
    <w:rsid w:val="00D76AD7"/>
    <w:rsid w:val="00D77616"/>
    <w:rsid w:val="00D820D3"/>
    <w:rsid w:val="00D82765"/>
    <w:rsid w:val="00D83E2D"/>
    <w:rsid w:val="00D84DBC"/>
    <w:rsid w:val="00D85335"/>
    <w:rsid w:val="00D86293"/>
    <w:rsid w:val="00D873EA"/>
    <w:rsid w:val="00D87A8A"/>
    <w:rsid w:val="00D87E8F"/>
    <w:rsid w:val="00D911C0"/>
    <w:rsid w:val="00D922AF"/>
    <w:rsid w:val="00D92E5F"/>
    <w:rsid w:val="00D934AE"/>
    <w:rsid w:val="00D9353E"/>
    <w:rsid w:val="00D9390F"/>
    <w:rsid w:val="00D93925"/>
    <w:rsid w:val="00D93C0C"/>
    <w:rsid w:val="00D93F45"/>
    <w:rsid w:val="00D9608C"/>
    <w:rsid w:val="00D961D8"/>
    <w:rsid w:val="00D972D3"/>
    <w:rsid w:val="00D97421"/>
    <w:rsid w:val="00DA06DB"/>
    <w:rsid w:val="00DA0893"/>
    <w:rsid w:val="00DA0D0D"/>
    <w:rsid w:val="00DA0EE7"/>
    <w:rsid w:val="00DA1579"/>
    <w:rsid w:val="00DA1B34"/>
    <w:rsid w:val="00DA2A67"/>
    <w:rsid w:val="00DA32CE"/>
    <w:rsid w:val="00DA33B4"/>
    <w:rsid w:val="00DA360B"/>
    <w:rsid w:val="00DA3A06"/>
    <w:rsid w:val="00DA4385"/>
    <w:rsid w:val="00DA4667"/>
    <w:rsid w:val="00DA497A"/>
    <w:rsid w:val="00DA5364"/>
    <w:rsid w:val="00DA610E"/>
    <w:rsid w:val="00DA7E1B"/>
    <w:rsid w:val="00DB0196"/>
    <w:rsid w:val="00DB024C"/>
    <w:rsid w:val="00DB07F4"/>
    <w:rsid w:val="00DB0B2A"/>
    <w:rsid w:val="00DB125B"/>
    <w:rsid w:val="00DB13B2"/>
    <w:rsid w:val="00DB244E"/>
    <w:rsid w:val="00DB2700"/>
    <w:rsid w:val="00DB2BAF"/>
    <w:rsid w:val="00DB373B"/>
    <w:rsid w:val="00DB427B"/>
    <w:rsid w:val="00DB4A5E"/>
    <w:rsid w:val="00DB4DAE"/>
    <w:rsid w:val="00DB5468"/>
    <w:rsid w:val="00DB65C6"/>
    <w:rsid w:val="00DB66A2"/>
    <w:rsid w:val="00DB6E4F"/>
    <w:rsid w:val="00DC11E3"/>
    <w:rsid w:val="00DC1F74"/>
    <w:rsid w:val="00DC2F9C"/>
    <w:rsid w:val="00DC458D"/>
    <w:rsid w:val="00DC5139"/>
    <w:rsid w:val="00DC528E"/>
    <w:rsid w:val="00DC5735"/>
    <w:rsid w:val="00DC5B32"/>
    <w:rsid w:val="00DC5EEB"/>
    <w:rsid w:val="00DC5F5D"/>
    <w:rsid w:val="00DC629E"/>
    <w:rsid w:val="00DC687B"/>
    <w:rsid w:val="00DC7A4A"/>
    <w:rsid w:val="00DC7B16"/>
    <w:rsid w:val="00DD07CD"/>
    <w:rsid w:val="00DD0F6F"/>
    <w:rsid w:val="00DD1A4B"/>
    <w:rsid w:val="00DD223D"/>
    <w:rsid w:val="00DD2BF2"/>
    <w:rsid w:val="00DD2EB2"/>
    <w:rsid w:val="00DD4D6E"/>
    <w:rsid w:val="00DD5DDD"/>
    <w:rsid w:val="00DD603D"/>
    <w:rsid w:val="00DD65EE"/>
    <w:rsid w:val="00DD6F87"/>
    <w:rsid w:val="00DD72A9"/>
    <w:rsid w:val="00DD72E3"/>
    <w:rsid w:val="00DD7432"/>
    <w:rsid w:val="00DE03FC"/>
    <w:rsid w:val="00DE2E77"/>
    <w:rsid w:val="00DE2EF3"/>
    <w:rsid w:val="00DE2F1D"/>
    <w:rsid w:val="00DE31C0"/>
    <w:rsid w:val="00DE32D7"/>
    <w:rsid w:val="00DE38A9"/>
    <w:rsid w:val="00DE4869"/>
    <w:rsid w:val="00DE489B"/>
    <w:rsid w:val="00DE4E97"/>
    <w:rsid w:val="00DE60EF"/>
    <w:rsid w:val="00DE6525"/>
    <w:rsid w:val="00DF02B0"/>
    <w:rsid w:val="00DF0C2D"/>
    <w:rsid w:val="00DF1C80"/>
    <w:rsid w:val="00DF2EE5"/>
    <w:rsid w:val="00DF3663"/>
    <w:rsid w:val="00DF48B6"/>
    <w:rsid w:val="00DF4927"/>
    <w:rsid w:val="00DF5025"/>
    <w:rsid w:val="00DF50A0"/>
    <w:rsid w:val="00DF548B"/>
    <w:rsid w:val="00DF5E47"/>
    <w:rsid w:val="00DF6A45"/>
    <w:rsid w:val="00DF6A64"/>
    <w:rsid w:val="00DF7399"/>
    <w:rsid w:val="00DF7EDF"/>
    <w:rsid w:val="00E00626"/>
    <w:rsid w:val="00E009C3"/>
    <w:rsid w:val="00E010B1"/>
    <w:rsid w:val="00E012D7"/>
    <w:rsid w:val="00E01F92"/>
    <w:rsid w:val="00E021CE"/>
    <w:rsid w:val="00E02794"/>
    <w:rsid w:val="00E02986"/>
    <w:rsid w:val="00E03665"/>
    <w:rsid w:val="00E03D45"/>
    <w:rsid w:val="00E03D9F"/>
    <w:rsid w:val="00E049A1"/>
    <w:rsid w:val="00E04F62"/>
    <w:rsid w:val="00E058EE"/>
    <w:rsid w:val="00E05F03"/>
    <w:rsid w:val="00E05F3A"/>
    <w:rsid w:val="00E05F8A"/>
    <w:rsid w:val="00E0686B"/>
    <w:rsid w:val="00E07604"/>
    <w:rsid w:val="00E101D8"/>
    <w:rsid w:val="00E11471"/>
    <w:rsid w:val="00E122D5"/>
    <w:rsid w:val="00E131D2"/>
    <w:rsid w:val="00E13273"/>
    <w:rsid w:val="00E1337D"/>
    <w:rsid w:val="00E1385D"/>
    <w:rsid w:val="00E13BBE"/>
    <w:rsid w:val="00E14418"/>
    <w:rsid w:val="00E145C7"/>
    <w:rsid w:val="00E14829"/>
    <w:rsid w:val="00E14FF7"/>
    <w:rsid w:val="00E15015"/>
    <w:rsid w:val="00E15C3F"/>
    <w:rsid w:val="00E15CB1"/>
    <w:rsid w:val="00E15F05"/>
    <w:rsid w:val="00E15F1E"/>
    <w:rsid w:val="00E167C9"/>
    <w:rsid w:val="00E17CF3"/>
    <w:rsid w:val="00E17EA6"/>
    <w:rsid w:val="00E20B78"/>
    <w:rsid w:val="00E21A51"/>
    <w:rsid w:val="00E22674"/>
    <w:rsid w:val="00E2271E"/>
    <w:rsid w:val="00E22C96"/>
    <w:rsid w:val="00E241C5"/>
    <w:rsid w:val="00E256F9"/>
    <w:rsid w:val="00E2572B"/>
    <w:rsid w:val="00E25B6E"/>
    <w:rsid w:val="00E25CEC"/>
    <w:rsid w:val="00E2645A"/>
    <w:rsid w:val="00E267F8"/>
    <w:rsid w:val="00E2685A"/>
    <w:rsid w:val="00E26E2A"/>
    <w:rsid w:val="00E30ACC"/>
    <w:rsid w:val="00E30C75"/>
    <w:rsid w:val="00E31CDA"/>
    <w:rsid w:val="00E32531"/>
    <w:rsid w:val="00E33021"/>
    <w:rsid w:val="00E34078"/>
    <w:rsid w:val="00E348B3"/>
    <w:rsid w:val="00E35698"/>
    <w:rsid w:val="00E356EB"/>
    <w:rsid w:val="00E36548"/>
    <w:rsid w:val="00E36F46"/>
    <w:rsid w:val="00E37650"/>
    <w:rsid w:val="00E37A0A"/>
    <w:rsid w:val="00E403E0"/>
    <w:rsid w:val="00E409A3"/>
    <w:rsid w:val="00E40F26"/>
    <w:rsid w:val="00E4164C"/>
    <w:rsid w:val="00E4169B"/>
    <w:rsid w:val="00E41FE4"/>
    <w:rsid w:val="00E428EC"/>
    <w:rsid w:val="00E437C4"/>
    <w:rsid w:val="00E43A3B"/>
    <w:rsid w:val="00E43AA2"/>
    <w:rsid w:val="00E4437D"/>
    <w:rsid w:val="00E44F7C"/>
    <w:rsid w:val="00E45012"/>
    <w:rsid w:val="00E457A5"/>
    <w:rsid w:val="00E45842"/>
    <w:rsid w:val="00E45F42"/>
    <w:rsid w:val="00E4675B"/>
    <w:rsid w:val="00E46A18"/>
    <w:rsid w:val="00E46C13"/>
    <w:rsid w:val="00E47160"/>
    <w:rsid w:val="00E4781E"/>
    <w:rsid w:val="00E5020E"/>
    <w:rsid w:val="00E5096B"/>
    <w:rsid w:val="00E50CFE"/>
    <w:rsid w:val="00E50F7E"/>
    <w:rsid w:val="00E5173A"/>
    <w:rsid w:val="00E51A16"/>
    <w:rsid w:val="00E51ED3"/>
    <w:rsid w:val="00E52045"/>
    <w:rsid w:val="00E5207E"/>
    <w:rsid w:val="00E52D7F"/>
    <w:rsid w:val="00E536F5"/>
    <w:rsid w:val="00E53D8A"/>
    <w:rsid w:val="00E554C8"/>
    <w:rsid w:val="00E556F0"/>
    <w:rsid w:val="00E55C49"/>
    <w:rsid w:val="00E55F29"/>
    <w:rsid w:val="00E563D0"/>
    <w:rsid w:val="00E56E07"/>
    <w:rsid w:val="00E57533"/>
    <w:rsid w:val="00E57E08"/>
    <w:rsid w:val="00E602D1"/>
    <w:rsid w:val="00E60310"/>
    <w:rsid w:val="00E6080C"/>
    <w:rsid w:val="00E633B9"/>
    <w:rsid w:val="00E6373E"/>
    <w:rsid w:val="00E64237"/>
    <w:rsid w:val="00E6489A"/>
    <w:rsid w:val="00E67229"/>
    <w:rsid w:val="00E673DD"/>
    <w:rsid w:val="00E70A8D"/>
    <w:rsid w:val="00E7277B"/>
    <w:rsid w:val="00E72FB5"/>
    <w:rsid w:val="00E73849"/>
    <w:rsid w:val="00E7394A"/>
    <w:rsid w:val="00E74F57"/>
    <w:rsid w:val="00E75240"/>
    <w:rsid w:val="00E75275"/>
    <w:rsid w:val="00E757DA"/>
    <w:rsid w:val="00E7652C"/>
    <w:rsid w:val="00E77832"/>
    <w:rsid w:val="00E77C94"/>
    <w:rsid w:val="00E808CC"/>
    <w:rsid w:val="00E8102F"/>
    <w:rsid w:val="00E81212"/>
    <w:rsid w:val="00E817D9"/>
    <w:rsid w:val="00E82901"/>
    <w:rsid w:val="00E832DE"/>
    <w:rsid w:val="00E83D26"/>
    <w:rsid w:val="00E841AE"/>
    <w:rsid w:val="00E848F0"/>
    <w:rsid w:val="00E876EB"/>
    <w:rsid w:val="00E87904"/>
    <w:rsid w:val="00E87A4F"/>
    <w:rsid w:val="00E87D1F"/>
    <w:rsid w:val="00E87EA9"/>
    <w:rsid w:val="00E90691"/>
    <w:rsid w:val="00E9143D"/>
    <w:rsid w:val="00E91AC4"/>
    <w:rsid w:val="00E91E7E"/>
    <w:rsid w:val="00E92103"/>
    <w:rsid w:val="00E92842"/>
    <w:rsid w:val="00E931A1"/>
    <w:rsid w:val="00E9355B"/>
    <w:rsid w:val="00E942FD"/>
    <w:rsid w:val="00E962D8"/>
    <w:rsid w:val="00E9706C"/>
    <w:rsid w:val="00E975FD"/>
    <w:rsid w:val="00E97689"/>
    <w:rsid w:val="00E978FC"/>
    <w:rsid w:val="00E97E4D"/>
    <w:rsid w:val="00EA0088"/>
    <w:rsid w:val="00EA086C"/>
    <w:rsid w:val="00EA090F"/>
    <w:rsid w:val="00EA149B"/>
    <w:rsid w:val="00EA172F"/>
    <w:rsid w:val="00EA1888"/>
    <w:rsid w:val="00EA1F4D"/>
    <w:rsid w:val="00EA20B7"/>
    <w:rsid w:val="00EA28FF"/>
    <w:rsid w:val="00EA2912"/>
    <w:rsid w:val="00EA2E01"/>
    <w:rsid w:val="00EA3400"/>
    <w:rsid w:val="00EA51B1"/>
    <w:rsid w:val="00EA531C"/>
    <w:rsid w:val="00EA5805"/>
    <w:rsid w:val="00EA6A06"/>
    <w:rsid w:val="00EA6BAA"/>
    <w:rsid w:val="00EA6DC5"/>
    <w:rsid w:val="00EA7117"/>
    <w:rsid w:val="00EA7814"/>
    <w:rsid w:val="00EA790A"/>
    <w:rsid w:val="00EA7B19"/>
    <w:rsid w:val="00EA7E9C"/>
    <w:rsid w:val="00EB00D6"/>
    <w:rsid w:val="00EB0671"/>
    <w:rsid w:val="00EB0718"/>
    <w:rsid w:val="00EB0ADB"/>
    <w:rsid w:val="00EB10A2"/>
    <w:rsid w:val="00EB11B7"/>
    <w:rsid w:val="00EB1543"/>
    <w:rsid w:val="00EB1FA4"/>
    <w:rsid w:val="00EB2712"/>
    <w:rsid w:val="00EB4107"/>
    <w:rsid w:val="00EB4B2B"/>
    <w:rsid w:val="00EB4EC1"/>
    <w:rsid w:val="00EB57EE"/>
    <w:rsid w:val="00EB5D73"/>
    <w:rsid w:val="00EB63C9"/>
    <w:rsid w:val="00EB6781"/>
    <w:rsid w:val="00EB68A5"/>
    <w:rsid w:val="00EB736E"/>
    <w:rsid w:val="00EC13A5"/>
    <w:rsid w:val="00EC16A5"/>
    <w:rsid w:val="00EC2055"/>
    <w:rsid w:val="00EC20B8"/>
    <w:rsid w:val="00EC271F"/>
    <w:rsid w:val="00EC2BCC"/>
    <w:rsid w:val="00EC2CA4"/>
    <w:rsid w:val="00EC3301"/>
    <w:rsid w:val="00EC3432"/>
    <w:rsid w:val="00EC3968"/>
    <w:rsid w:val="00EC58E8"/>
    <w:rsid w:val="00EC5C1A"/>
    <w:rsid w:val="00EC5F01"/>
    <w:rsid w:val="00EC638C"/>
    <w:rsid w:val="00EC678C"/>
    <w:rsid w:val="00EC71C5"/>
    <w:rsid w:val="00EC72FF"/>
    <w:rsid w:val="00EC7CDE"/>
    <w:rsid w:val="00ED0042"/>
    <w:rsid w:val="00ED035D"/>
    <w:rsid w:val="00ED085C"/>
    <w:rsid w:val="00ED0CBA"/>
    <w:rsid w:val="00ED162D"/>
    <w:rsid w:val="00ED1FF1"/>
    <w:rsid w:val="00ED3FD9"/>
    <w:rsid w:val="00ED44A8"/>
    <w:rsid w:val="00ED4525"/>
    <w:rsid w:val="00ED4715"/>
    <w:rsid w:val="00ED6162"/>
    <w:rsid w:val="00ED7091"/>
    <w:rsid w:val="00ED783C"/>
    <w:rsid w:val="00ED7E8C"/>
    <w:rsid w:val="00EE109D"/>
    <w:rsid w:val="00EE162F"/>
    <w:rsid w:val="00EE1E0B"/>
    <w:rsid w:val="00EE2115"/>
    <w:rsid w:val="00EE2614"/>
    <w:rsid w:val="00EE2684"/>
    <w:rsid w:val="00EE29E7"/>
    <w:rsid w:val="00EE40A0"/>
    <w:rsid w:val="00EE67B7"/>
    <w:rsid w:val="00EE759C"/>
    <w:rsid w:val="00EE7F42"/>
    <w:rsid w:val="00EF047B"/>
    <w:rsid w:val="00EF0725"/>
    <w:rsid w:val="00EF1DD1"/>
    <w:rsid w:val="00EF2204"/>
    <w:rsid w:val="00EF4E51"/>
    <w:rsid w:val="00EF6F6E"/>
    <w:rsid w:val="00F005B4"/>
    <w:rsid w:val="00F00998"/>
    <w:rsid w:val="00F00E53"/>
    <w:rsid w:val="00F01735"/>
    <w:rsid w:val="00F04907"/>
    <w:rsid w:val="00F05738"/>
    <w:rsid w:val="00F058BF"/>
    <w:rsid w:val="00F07A67"/>
    <w:rsid w:val="00F10040"/>
    <w:rsid w:val="00F10147"/>
    <w:rsid w:val="00F109E1"/>
    <w:rsid w:val="00F11417"/>
    <w:rsid w:val="00F1216D"/>
    <w:rsid w:val="00F138F6"/>
    <w:rsid w:val="00F14209"/>
    <w:rsid w:val="00F148CE"/>
    <w:rsid w:val="00F1514B"/>
    <w:rsid w:val="00F152D3"/>
    <w:rsid w:val="00F1538B"/>
    <w:rsid w:val="00F158EB"/>
    <w:rsid w:val="00F1622E"/>
    <w:rsid w:val="00F163CB"/>
    <w:rsid w:val="00F20374"/>
    <w:rsid w:val="00F20567"/>
    <w:rsid w:val="00F205C3"/>
    <w:rsid w:val="00F21EE1"/>
    <w:rsid w:val="00F23046"/>
    <w:rsid w:val="00F232D9"/>
    <w:rsid w:val="00F233D3"/>
    <w:rsid w:val="00F242FC"/>
    <w:rsid w:val="00F24EB5"/>
    <w:rsid w:val="00F26D6D"/>
    <w:rsid w:val="00F2708F"/>
    <w:rsid w:val="00F27504"/>
    <w:rsid w:val="00F27AFE"/>
    <w:rsid w:val="00F27D08"/>
    <w:rsid w:val="00F3034D"/>
    <w:rsid w:val="00F303F3"/>
    <w:rsid w:val="00F308EB"/>
    <w:rsid w:val="00F30CA3"/>
    <w:rsid w:val="00F322BC"/>
    <w:rsid w:val="00F32C7B"/>
    <w:rsid w:val="00F33E70"/>
    <w:rsid w:val="00F35291"/>
    <w:rsid w:val="00F371B3"/>
    <w:rsid w:val="00F37A74"/>
    <w:rsid w:val="00F4062E"/>
    <w:rsid w:val="00F41119"/>
    <w:rsid w:val="00F41847"/>
    <w:rsid w:val="00F41A21"/>
    <w:rsid w:val="00F41DF5"/>
    <w:rsid w:val="00F4219A"/>
    <w:rsid w:val="00F423FA"/>
    <w:rsid w:val="00F4298F"/>
    <w:rsid w:val="00F42E1F"/>
    <w:rsid w:val="00F43A71"/>
    <w:rsid w:val="00F4407D"/>
    <w:rsid w:val="00F4489B"/>
    <w:rsid w:val="00F457A7"/>
    <w:rsid w:val="00F45995"/>
    <w:rsid w:val="00F47F28"/>
    <w:rsid w:val="00F502CA"/>
    <w:rsid w:val="00F50D0A"/>
    <w:rsid w:val="00F52219"/>
    <w:rsid w:val="00F5232A"/>
    <w:rsid w:val="00F524BD"/>
    <w:rsid w:val="00F525CA"/>
    <w:rsid w:val="00F52CBD"/>
    <w:rsid w:val="00F54480"/>
    <w:rsid w:val="00F5475A"/>
    <w:rsid w:val="00F54E5D"/>
    <w:rsid w:val="00F5618F"/>
    <w:rsid w:val="00F573D8"/>
    <w:rsid w:val="00F57A43"/>
    <w:rsid w:val="00F6007A"/>
    <w:rsid w:val="00F6060F"/>
    <w:rsid w:val="00F60D4F"/>
    <w:rsid w:val="00F60DA7"/>
    <w:rsid w:val="00F610B7"/>
    <w:rsid w:val="00F61598"/>
    <w:rsid w:val="00F61A10"/>
    <w:rsid w:val="00F62DB8"/>
    <w:rsid w:val="00F64037"/>
    <w:rsid w:val="00F64481"/>
    <w:rsid w:val="00F64F75"/>
    <w:rsid w:val="00F65A9F"/>
    <w:rsid w:val="00F66418"/>
    <w:rsid w:val="00F66A19"/>
    <w:rsid w:val="00F67072"/>
    <w:rsid w:val="00F679F0"/>
    <w:rsid w:val="00F67D9A"/>
    <w:rsid w:val="00F723A1"/>
    <w:rsid w:val="00F73196"/>
    <w:rsid w:val="00F74195"/>
    <w:rsid w:val="00F74542"/>
    <w:rsid w:val="00F745C2"/>
    <w:rsid w:val="00F7465E"/>
    <w:rsid w:val="00F74A22"/>
    <w:rsid w:val="00F74EDF"/>
    <w:rsid w:val="00F755E6"/>
    <w:rsid w:val="00F758BD"/>
    <w:rsid w:val="00F76019"/>
    <w:rsid w:val="00F77E5B"/>
    <w:rsid w:val="00F805A1"/>
    <w:rsid w:val="00F80923"/>
    <w:rsid w:val="00F80ECA"/>
    <w:rsid w:val="00F8164C"/>
    <w:rsid w:val="00F816FC"/>
    <w:rsid w:val="00F82263"/>
    <w:rsid w:val="00F824AA"/>
    <w:rsid w:val="00F82A8D"/>
    <w:rsid w:val="00F83F9D"/>
    <w:rsid w:val="00F84011"/>
    <w:rsid w:val="00F842FE"/>
    <w:rsid w:val="00F850FF"/>
    <w:rsid w:val="00F85BB2"/>
    <w:rsid w:val="00F85F49"/>
    <w:rsid w:val="00F86B7A"/>
    <w:rsid w:val="00F86F4A"/>
    <w:rsid w:val="00F874D1"/>
    <w:rsid w:val="00F9127D"/>
    <w:rsid w:val="00F914D6"/>
    <w:rsid w:val="00F91727"/>
    <w:rsid w:val="00F91840"/>
    <w:rsid w:val="00F9267D"/>
    <w:rsid w:val="00F92D57"/>
    <w:rsid w:val="00F92F1A"/>
    <w:rsid w:val="00F93362"/>
    <w:rsid w:val="00F933A7"/>
    <w:rsid w:val="00F939B2"/>
    <w:rsid w:val="00F94BDA"/>
    <w:rsid w:val="00F950F6"/>
    <w:rsid w:val="00F95B06"/>
    <w:rsid w:val="00F95E1F"/>
    <w:rsid w:val="00F95F45"/>
    <w:rsid w:val="00F966BE"/>
    <w:rsid w:val="00F966DF"/>
    <w:rsid w:val="00F9746F"/>
    <w:rsid w:val="00F97A6E"/>
    <w:rsid w:val="00F97C41"/>
    <w:rsid w:val="00FA03E7"/>
    <w:rsid w:val="00FA06DD"/>
    <w:rsid w:val="00FA0A70"/>
    <w:rsid w:val="00FA0C55"/>
    <w:rsid w:val="00FA0D38"/>
    <w:rsid w:val="00FA0DA6"/>
    <w:rsid w:val="00FA1669"/>
    <w:rsid w:val="00FA1A45"/>
    <w:rsid w:val="00FA1BBC"/>
    <w:rsid w:val="00FA1FF9"/>
    <w:rsid w:val="00FA284F"/>
    <w:rsid w:val="00FA2B14"/>
    <w:rsid w:val="00FA35DE"/>
    <w:rsid w:val="00FA4148"/>
    <w:rsid w:val="00FA4576"/>
    <w:rsid w:val="00FA46BA"/>
    <w:rsid w:val="00FA47F8"/>
    <w:rsid w:val="00FA4CDD"/>
    <w:rsid w:val="00FA5FD1"/>
    <w:rsid w:val="00FA681D"/>
    <w:rsid w:val="00FA6962"/>
    <w:rsid w:val="00FA7283"/>
    <w:rsid w:val="00FA7B56"/>
    <w:rsid w:val="00FB0168"/>
    <w:rsid w:val="00FB03E0"/>
    <w:rsid w:val="00FB0655"/>
    <w:rsid w:val="00FB0F73"/>
    <w:rsid w:val="00FB0FA2"/>
    <w:rsid w:val="00FB2470"/>
    <w:rsid w:val="00FB2EEC"/>
    <w:rsid w:val="00FB3E29"/>
    <w:rsid w:val="00FB429E"/>
    <w:rsid w:val="00FB48FE"/>
    <w:rsid w:val="00FB5021"/>
    <w:rsid w:val="00FB65FD"/>
    <w:rsid w:val="00FB66F8"/>
    <w:rsid w:val="00FB6863"/>
    <w:rsid w:val="00FB6F85"/>
    <w:rsid w:val="00FB7EBF"/>
    <w:rsid w:val="00FC0327"/>
    <w:rsid w:val="00FC039B"/>
    <w:rsid w:val="00FC087C"/>
    <w:rsid w:val="00FC094D"/>
    <w:rsid w:val="00FC1693"/>
    <w:rsid w:val="00FC1B9E"/>
    <w:rsid w:val="00FC2359"/>
    <w:rsid w:val="00FC2696"/>
    <w:rsid w:val="00FC2B8A"/>
    <w:rsid w:val="00FC2F97"/>
    <w:rsid w:val="00FC3085"/>
    <w:rsid w:val="00FC3100"/>
    <w:rsid w:val="00FC3627"/>
    <w:rsid w:val="00FC48D9"/>
    <w:rsid w:val="00FC546A"/>
    <w:rsid w:val="00FC5545"/>
    <w:rsid w:val="00FC5801"/>
    <w:rsid w:val="00FC6E92"/>
    <w:rsid w:val="00FC7AD5"/>
    <w:rsid w:val="00FD0021"/>
    <w:rsid w:val="00FD09E7"/>
    <w:rsid w:val="00FD0DEB"/>
    <w:rsid w:val="00FD1B74"/>
    <w:rsid w:val="00FD1EC4"/>
    <w:rsid w:val="00FD25A2"/>
    <w:rsid w:val="00FD26DD"/>
    <w:rsid w:val="00FD28E4"/>
    <w:rsid w:val="00FD359E"/>
    <w:rsid w:val="00FD40D7"/>
    <w:rsid w:val="00FD42A0"/>
    <w:rsid w:val="00FD589B"/>
    <w:rsid w:val="00FD58C0"/>
    <w:rsid w:val="00FD59E8"/>
    <w:rsid w:val="00FD6AD1"/>
    <w:rsid w:val="00FD7D0F"/>
    <w:rsid w:val="00FD7F96"/>
    <w:rsid w:val="00FE037B"/>
    <w:rsid w:val="00FE0869"/>
    <w:rsid w:val="00FE0D21"/>
    <w:rsid w:val="00FE158F"/>
    <w:rsid w:val="00FE1B6B"/>
    <w:rsid w:val="00FE1C26"/>
    <w:rsid w:val="00FE1EA2"/>
    <w:rsid w:val="00FE2BBB"/>
    <w:rsid w:val="00FE39EA"/>
    <w:rsid w:val="00FE3AAE"/>
    <w:rsid w:val="00FE3C18"/>
    <w:rsid w:val="00FE3FA7"/>
    <w:rsid w:val="00FE40F8"/>
    <w:rsid w:val="00FE4D5D"/>
    <w:rsid w:val="00FE5D8C"/>
    <w:rsid w:val="00FE64E1"/>
    <w:rsid w:val="00FF01E9"/>
    <w:rsid w:val="00FF2022"/>
    <w:rsid w:val="00FF2F8D"/>
    <w:rsid w:val="00FF344D"/>
    <w:rsid w:val="00FF4A66"/>
    <w:rsid w:val="00FF4B1B"/>
    <w:rsid w:val="00FF5396"/>
    <w:rsid w:val="00FF54B9"/>
    <w:rsid w:val="00FF556F"/>
    <w:rsid w:val="00FF5678"/>
    <w:rsid w:val="00FF7519"/>
    <w:rsid w:val="0736D65F"/>
    <w:rsid w:val="232229CD"/>
    <w:rsid w:val="36317307"/>
    <w:rsid w:val="3A217F05"/>
    <w:rsid w:val="3ABC9013"/>
    <w:rsid w:val="3D354982"/>
    <w:rsid w:val="4D5F7FFD"/>
    <w:rsid w:val="5AD7A957"/>
    <w:rsid w:val="7A3BEC95"/>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D9E9FE9A-66B5-4D54-9A86-B1253E60F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046"/>
    <w:pPr>
      <w:suppressAutoHyphens/>
      <w:spacing w:after="120"/>
      <w:jc w:val="both"/>
    </w:pPr>
    <w:rPr>
      <w:rFonts w:ascii="Tahoma" w:hAnsi="Tahoma" w:cs="Tahoma"/>
      <w:sz w:val="22"/>
      <w:szCs w:val="22"/>
      <w:lang w:val="en-GB" w:eastAsia="zh-CN"/>
    </w:rPr>
  </w:style>
  <w:style w:type="paragraph" w:styleId="Heading1">
    <w:name w:val="heading 1"/>
    <w:basedOn w:val="Normal"/>
    <w:next w:val="Normal"/>
    <w:link w:val="Heading1Char1"/>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Heading2">
    <w:name w:val="heading 2"/>
    <w:basedOn w:val="Heading1"/>
    <w:next w:val="Normal"/>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Heading3">
    <w:name w:val="heading 3"/>
    <w:basedOn w:val="Normal"/>
    <w:next w:val="Normal"/>
    <w:qFormat/>
    <w:rsid w:val="00623457"/>
    <w:pPr>
      <w:keepNext/>
      <w:numPr>
        <w:ilvl w:val="2"/>
        <w:numId w:val="9"/>
      </w:numPr>
      <w:spacing w:before="240" w:after="60"/>
      <w:outlineLvl w:val="2"/>
    </w:pPr>
    <w:rPr>
      <w:rFonts w:cs="Times New Roman"/>
      <w:b/>
      <w:bCs/>
      <w:szCs w:val="26"/>
    </w:rPr>
  </w:style>
  <w:style w:type="paragraph" w:styleId="Heading4">
    <w:name w:val="heading 4"/>
    <w:basedOn w:val="Normal"/>
    <w:next w:val="Normal"/>
    <w:qFormat/>
    <w:rsid w:val="0069435C"/>
    <w:pPr>
      <w:keepNext/>
      <w:numPr>
        <w:ilvl w:val="3"/>
        <w:numId w:val="9"/>
      </w:numPr>
      <w:spacing w:before="240" w:after="60"/>
      <w:outlineLvl w:val="3"/>
    </w:pPr>
    <w:rPr>
      <w:rFonts w:cs="Times New Roman"/>
      <w:b/>
      <w:bCs/>
      <w:szCs w:val="28"/>
    </w:rPr>
  </w:style>
  <w:style w:type="paragraph" w:styleId="Heading5">
    <w:name w:val="heading 5"/>
    <w:basedOn w:val="Normal"/>
    <w:next w:val="Heading4"/>
    <w:qFormat/>
    <w:rsid w:val="00B42BA2"/>
    <w:pPr>
      <w:numPr>
        <w:ilvl w:val="4"/>
        <w:numId w:val="9"/>
      </w:numPr>
      <w:spacing w:before="200" w:after="200" w:line="280" w:lineRule="exact"/>
      <w:outlineLvl w:val="4"/>
    </w:pPr>
    <w:rPr>
      <w:rFonts w:cs="Lucida Sans"/>
      <w:b/>
      <w:szCs w:val="20"/>
      <w:lang w:val="en-US"/>
    </w:rPr>
  </w:style>
  <w:style w:type="paragraph" w:styleId="Heading6">
    <w:name w:val="heading 6"/>
    <w:basedOn w:val="Normal"/>
    <w:next w:val="Normal"/>
    <w:link w:val="Heading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Heading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Normal"/>
    <w:next w:val="Normal"/>
    <w:link w:val="Heading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Heading8">
    <w:name w:val="heading 8"/>
    <w:basedOn w:val="Normal"/>
    <w:next w:val="Normal"/>
    <w:link w:val="Heading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Heading9">
    <w:name w:val="heading 9"/>
    <w:aliases w:val="AC&amp;E_1,App Heading"/>
    <w:basedOn w:val="Normal"/>
    <w:next w:val="Normal"/>
    <w:link w:val="Heading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
    <w:name w:val="Προεπιλεγμένη γραμματοσειρά1"/>
  </w:style>
  <w:style w:type="character" w:customStyle="1" w:styleId="3">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Hyperlink">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PageNumber">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0">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1">
    <w:name w:val="Κουκκίδες"/>
    <w:rPr>
      <w:rFonts w:ascii="OpenSymbol" w:eastAsia="OpenSymbol" w:hAnsi="OpenSymbol" w:cs="OpenSymbol"/>
    </w:rPr>
  </w:style>
  <w:style w:type="character" w:styleId="Strong">
    <w:name w:val="Strong"/>
    <w:uiPriority w:val="22"/>
    <w:qFormat/>
    <w:rPr>
      <w:b/>
      <w:bCs/>
    </w:rPr>
  </w:style>
  <w:style w:type="character" w:customStyle="1" w:styleId="100">
    <w:name w:val="Προεπιλεγμένη γραμματοσειρά10"/>
  </w:style>
  <w:style w:type="character" w:customStyle="1" w:styleId="a2">
    <w:name w:val="Σύμβολο υποσημείωσης"/>
    <w:rPr>
      <w:vertAlign w:val="superscript"/>
    </w:rPr>
  </w:style>
  <w:style w:type="character" w:styleId="Emphasis">
    <w:name w:val="Emphasis"/>
    <w:qFormat/>
    <w:rPr>
      <w:i/>
      <w:iCs/>
    </w:rPr>
  </w:style>
  <w:style w:type="character" w:customStyle="1" w:styleId="a3">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FollowedHyperlink">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0">
    <w:name w:val="Παραπομπή υποσημείωσης2"/>
    <w:rPr>
      <w:vertAlign w:val="superscript"/>
    </w:rPr>
  </w:style>
  <w:style w:type="character" w:customStyle="1" w:styleId="22">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FootnoteReference">
    <w:name w:val="footnote reference"/>
    <w:aliases w:val="Footnote symbol,Footnote reference number,note TESI"/>
    <w:uiPriority w:val="99"/>
    <w:rPr>
      <w:vertAlign w:val="superscript"/>
    </w:rPr>
  </w:style>
  <w:style w:type="character" w:styleId="EndnoteReference">
    <w:name w:val="endnote reference"/>
    <w:rPr>
      <w:vertAlign w:val="superscript"/>
    </w:rPr>
  </w:style>
  <w:style w:type="paragraph" w:customStyle="1" w:styleId="a4">
    <w:name w:val="Επικεφαλίδα"/>
    <w:basedOn w:val="Normal"/>
    <w:next w:val="BodyText"/>
    <w:pPr>
      <w:keepNext/>
      <w:spacing w:before="240"/>
    </w:pPr>
    <w:rPr>
      <w:rFonts w:ascii="Liberation Sans" w:eastAsia="Microsoft YaHei" w:hAnsi="Liberation Sans" w:cs="Mangal"/>
      <w:sz w:val="28"/>
      <w:szCs w:val="28"/>
    </w:rPr>
  </w:style>
  <w:style w:type="paragraph" w:styleId="BodyText">
    <w:name w:val="Body Text"/>
    <w:basedOn w:val="Normal"/>
    <w:pPr>
      <w:spacing w:after="240"/>
    </w:pPr>
  </w:style>
  <w:style w:type="paragraph" w:styleId="List">
    <w:name w:val="List"/>
    <w:basedOn w:val="BodyText"/>
    <w:rPr>
      <w:rFonts w:cs="Mangal"/>
    </w:rPr>
  </w:style>
  <w:style w:type="paragraph" w:styleId="Caption">
    <w:name w:val="caption"/>
    <w:basedOn w:val="Normal"/>
    <w:qFormat/>
    <w:pPr>
      <w:suppressLineNumbers/>
      <w:spacing w:before="120"/>
    </w:pPr>
    <w:rPr>
      <w:rFonts w:cs="Mangal"/>
      <w:i/>
      <w:iCs/>
      <w:sz w:val="24"/>
    </w:rPr>
  </w:style>
  <w:style w:type="paragraph" w:customStyle="1" w:styleId="a5">
    <w:name w:val="Ευρετήριο"/>
    <w:basedOn w:val="Normal"/>
    <w:pPr>
      <w:suppressLineNumbers/>
    </w:pPr>
    <w:rPr>
      <w:rFonts w:cs="Mangal"/>
    </w:rPr>
  </w:style>
  <w:style w:type="paragraph" w:customStyle="1" w:styleId="14">
    <w:name w:val="Λεζάντα1"/>
    <w:basedOn w:val="Normal"/>
    <w:pPr>
      <w:suppressLineNumbers/>
      <w:spacing w:before="120"/>
    </w:pPr>
    <w:rPr>
      <w:rFonts w:cs="Mangal"/>
      <w:i/>
      <w:iCs/>
      <w:sz w:val="24"/>
    </w:rPr>
  </w:style>
  <w:style w:type="paragraph" w:customStyle="1" w:styleId="23">
    <w:name w:val="Λεζάντα2"/>
    <w:basedOn w:val="Normal"/>
    <w:pPr>
      <w:suppressLineNumbers/>
      <w:spacing w:before="120"/>
    </w:pPr>
    <w:rPr>
      <w:rFonts w:cs="Mangal"/>
      <w:i/>
      <w:iCs/>
      <w:sz w:val="24"/>
    </w:rPr>
  </w:style>
  <w:style w:type="paragraph" w:customStyle="1" w:styleId="Caption1">
    <w:name w:val="Caption1"/>
    <w:basedOn w:val="Normal"/>
    <w:pPr>
      <w:suppressLineNumbers/>
      <w:spacing w:before="120"/>
    </w:pPr>
    <w:rPr>
      <w:rFonts w:cs="Mangal"/>
      <w:i/>
      <w:iCs/>
      <w:sz w:val="24"/>
    </w:rPr>
  </w:style>
  <w:style w:type="paragraph" w:customStyle="1" w:styleId="WW-Caption">
    <w:name w:val="WW-Caption"/>
    <w:basedOn w:val="Normal"/>
    <w:pPr>
      <w:suppressLineNumbers/>
      <w:spacing w:before="120"/>
    </w:pPr>
    <w:rPr>
      <w:rFonts w:cs="Mangal"/>
      <w:i/>
      <w:iCs/>
      <w:sz w:val="24"/>
    </w:rPr>
  </w:style>
  <w:style w:type="paragraph" w:customStyle="1" w:styleId="WW-Caption1">
    <w:name w:val="WW-Caption1"/>
    <w:basedOn w:val="Normal"/>
    <w:pPr>
      <w:suppressLineNumbers/>
      <w:spacing w:before="120"/>
    </w:pPr>
    <w:rPr>
      <w:rFonts w:cs="Mangal"/>
      <w:i/>
      <w:iCs/>
      <w:sz w:val="24"/>
    </w:rPr>
  </w:style>
  <w:style w:type="paragraph" w:customStyle="1" w:styleId="WW-Caption11">
    <w:name w:val="WW-Caption11"/>
    <w:basedOn w:val="Normal"/>
    <w:pPr>
      <w:suppressLineNumbers/>
      <w:spacing w:before="120"/>
    </w:pPr>
    <w:rPr>
      <w:rFonts w:cs="Mangal"/>
      <w:i/>
      <w:iCs/>
      <w:sz w:val="24"/>
    </w:rPr>
  </w:style>
  <w:style w:type="paragraph" w:customStyle="1" w:styleId="WW-Caption111">
    <w:name w:val="WW-Caption111"/>
    <w:basedOn w:val="Normal"/>
    <w:pPr>
      <w:suppressLineNumbers/>
      <w:spacing w:before="120"/>
    </w:pPr>
    <w:rPr>
      <w:rFonts w:cs="Mangal"/>
      <w:i/>
      <w:iCs/>
      <w:sz w:val="24"/>
    </w:rPr>
  </w:style>
  <w:style w:type="paragraph" w:customStyle="1" w:styleId="WW-Caption1111">
    <w:name w:val="WW-Caption1111"/>
    <w:basedOn w:val="Normal"/>
    <w:pPr>
      <w:suppressLineNumbers/>
      <w:spacing w:before="120"/>
    </w:pPr>
    <w:rPr>
      <w:rFonts w:cs="Mangal"/>
      <w:i/>
      <w:iCs/>
      <w:sz w:val="24"/>
    </w:rPr>
  </w:style>
  <w:style w:type="paragraph" w:customStyle="1" w:styleId="WW-Caption11111">
    <w:name w:val="WW-Caption11111"/>
    <w:basedOn w:val="Normal"/>
    <w:pPr>
      <w:suppressLineNumbers/>
      <w:spacing w:before="120"/>
    </w:pPr>
    <w:rPr>
      <w:rFonts w:cs="Mangal"/>
      <w:i/>
      <w:iCs/>
      <w:sz w:val="24"/>
    </w:rPr>
  </w:style>
  <w:style w:type="paragraph" w:customStyle="1" w:styleId="WW-Caption111111">
    <w:name w:val="WW-Caption111111"/>
    <w:basedOn w:val="Normal"/>
    <w:pPr>
      <w:suppressLineNumbers/>
      <w:spacing w:before="120"/>
    </w:pPr>
    <w:rPr>
      <w:rFonts w:cs="Mangal"/>
      <w:i/>
      <w:iCs/>
      <w:sz w:val="24"/>
    </w:rPr>
  </w:style>
  <w:style w:type="paragraph" w:customStyle="1" w:styleId="WW-Caption1111111">
    <w:name w:val="WW-Caption1111111"/>
    <w:basedOn w:val="Normal"/>
    <w:pPr>
      <w:suppressLineNumbers/>
      <w:spacing w:before="120"/>
    </w:pPr>
    <w:rPr>
      <w:rFonts w:cs="Mangal"/>
      <w:i/>
      <w:iCs/>
      <w:sz w:val="24"/>
    </w:rPr>
  </w:style>
  <w:style w:type="paragraph" w:customStyle="1" w:styleId="WW-Caption11111111">
    <w:name w:val="WW-Caption11111111"/>
    <w:basedOn w:val="Normal"/>
    <w:pPr>
      <w:suppressLineNumbers/>
      <w:spacing w:before="120"/>
    </w:pPr>
    <w:rPr>
      <w:rFonts w:cs="Mangal"/>
      <w:i/>
      <w:iCs/>
      <w:sz w:val="24"/>
    </w:rPr>
  </w:style>
  <w:style w:type="paragraph" w:customStyle="1" w:styleId="WW-Caption111111111">
    <w:name w:val="WW-Caption111111111"/>
    <w:basedOn w:val="Normal"/>
    <w:pPr>
      <w:suppressLineNumbers/>
      <w:spacing w:before="120"/>
    </w:pPr>
    <w:rPr>
      <w:rFonts w:cs="Mangal"/>
      <w:i/>
      <w:iCs/>
      <w:sz w:val="24"/>
    </w:rPr>
  </w:style>
  <w:style w:type="paragraph" w:customStyle="1" w:styleId="WW-Caption1111111111">
    <w:name w:val="WW-Caption1111111111"/>
    <w:basedOn w:val="Normal"/>
    <w:pPr>
      <w:suppressLineNumbers/>
      <w:spacing w:before="120"/>
    </w:pPr>
    <w:rPr>
      <w:rFonts w:cs="Mangal"/>
      <w:i/>
      <w:iCs/>
      <w:sz w:val="24"/>
    </w:rPr>
  </w:style>
  <w:style w:type="paragraph" w:customStyle="1" w:styleId="101">
    <w:name w:val="Λεζάντα10"/>
    <w:basedOn w:val="Normal"/>
    <w:pPr>
      <w:suppressLineNumbers/>
      <w:spacing w:before="120"/>
    </w:pPr>
    <w:rPr>
      <w:rFonts w:cs="Mangal"/>
      <w:i/>
      <w:iCs/>
      <w:sz w:val="24"/>
    </w:rPr>
  </w:style>
  <w:style w:type="paragraph" w:customStyle="1" w:styleId="WW-Caption11111111111">
    <w:name w:val="WW-Caption11111111111"/>
    <w:basedOn w:val="Normal"/>
    <w:pPr>
      <w:suppressLineNumbers/>
      <w:spacing w:before="120"/>
    </w:pPr>
    <w:rPr>
      <w:rFonts w:cs="Mangal"/>
      <w:i/>
      <w:iCs/>
      <w:sz w:val="24"/>
    </w:rPr>
  </w:style>
  <w:style w:type="paragraph" w:customStyle="1" w:styleId="WW-Caption111111111111">
    <w:name w:val="WW-Caption111111111111"/>
    <w:basedOn w:val="Normal"/>
    <w:pPr>
      <w:suppressLineNumbers/>
      <w:spacing w:before="120"/>
    </w:pPr>
    <w:rPr>
      <w:rFonts w:cs="Mangal"/>
      <w:i/>
      <w:iCs/>
      <w:sz w:val="24"/>
    </w:rPr>
  </w:style>
  <w:style w:type="paragraph" w:customStyle="1" w:styleId="WW-Caption1111111111111">
    <w:name w:val="WW-Caption1111111111111"/>
    <w:basedOn w:val="Normal"/>
    <w:pPr>
      <w:suppressLineNumbers/>
      <w:spacing w:before="120"/>
    </w:pPr>
    <w:rPr>
      <w:rFonts w:cs="Mangal"/>
      <w:i/>
      <w:iCs/>
      <w:sz w:val="24"/>
    </w:rPr>
  </w:style>
  <w:style w:type="paragraph" w:customStyle="1" w:styleId="WW-Caption11111111111111">
    <w:name w:val="WW-Caption11111111111111"/>
    <w:basedOn w:val="Normal"/>
    <w:pPr>
      <w:suppressLineNumbers/>
      <w:spacing w:before="120"/>
    </w:pPr>
    <w:rPr>
      <w:rFonts w:cs="Mangal"/>
      <w:i/>
      <w:iCs/>
      <w:sz w:val="24"/>
    </w:rPr>
  </w:style>
  <w:style w:type="paragraph" w:customStyle="1" w:styleId="Bullet">
    <w:name w:val="Bullet"/>
    <w:basedOn w:val="Normal"/>
    <w:pPr>
      <w:numPr>
        <w:numId w:val="2"/>
      </w:numPr>
      <w:spacing w:after="100"/>
    </w:pPr>
    <w:rPr>
      <w:rFonts w:eastAsia="MS Mincho"/>
      <w:lang w:val="en-US" w:eastAsia="ja-JP"/>
    </w:rPr>
  </w:style>
  <w:style w:type="paragraph" w:customStyle="1" w:styleId="15">
    <w:name w:val="Ημερομηνία1"/>
    <w:basedOn w:val="Normal"/>
    <w:next w:val="Normal"/>
    <w:pPr>
      <w:spacing w:after="100"/>
    </w:pPr>
    <w:rPr>
      <w:rFonts w:eastAsia="MS Mincho"/>
      <w:lang w:val="en-US" w:eastAsia="ja-JP"/>
    </w:rPr>
  </w:style>
  <w:style w:type="paragraph" w:customStyle="1" w:styleId="DocTitle">
    <w:name w:val="Doc Title"/>
    <w:basedOn w:val="Heading1"/>
  </w:style>
  <w:style w:type="paragraph" w:customStyle="1" w:styleId="inserttext">
    <w:name w:val="insert text"/>
    <w:basedOn w:val="Normal"/>
    <w:pPr>
      <w:spacing w:after="100"/>
      <w:ind w:left="794"/>
    </w:pPr>
    <w:rPr>
      <w:rFonts w:eastAsia="MS Mincho"/>
      <w:lang w:val="en-US" w:eastAsia="ja-JP"/>
    </w:rPr>
  </w:style>
  <w:style w:type="paragraph" w:styleId="Footer">
    <w:name w:val="footer"/>
    <w:basedOn w:val="Normal"/>
    <w:pPr>
      <w:spacing w:after="100"/>
    </w:pPr>
    <w:rPr>
      <w:rFonts w:eastAsia="MS Mincho"/>
      <w:lang w:val="en-US" w:eastAsia="ja-JP"/>
    </w:rPr>
  </w:style>
  <w:style w:type="paragraph" w:styleId="Header">
    <w:name w:val="header"/>
    <w:aliases w:val="hd,ho,header odd,Header Titlos Prosforas"/>
    <w:basedOn w:val="Normal"/>
  </w:style>
  <w:style w:type="paragraph" w:customStyle="1" w:styleId="16">
    <w:name w:val="Κείμενο πλαισίου1"/>
    <w:basedOn w:val="Normal"/>
    <w:rPr>
      <w:sz w:val="16"/>
      <w:szCs w:val="16"/>
    </w:rPr>
  </w:style>
  <w:style w:type="paragraph" w:customStyle="1" w:styleId="CommentText1">
    <w:name w:val="Comment Text1"/>
    <w:basedOn w:val="Normal"/>
    <w:rPr>
      <w:sz w:val="20"/>
      <w:szCs w:val="20"/>
    </w:rPr>
  </w:style>
  <w:style w:type="paragraph" w:customStyle="1" w:styleId="CommentSubject1">
    <w:name w:val="Comment Subject1"/>
    <w:basedOn w:val="CommentText1"/>
    <w:next w:val="CommentText1"/>
    <w:rPr>
      <w:b/>
      <w:bCs/>
    </w:rPr>
  </w:style>
  <w:style w:type="paragraph" w:customStyle="1" w:styleId="17">
    <w:name w:val="Αναθεώρηση1"/>
    <w:pPr>
      <w:suppressAutoHyphens/>
    </w:pPr>
    <w:rPr>
      <w:sz w:val="24"/>
      <w:szCs w:val="24"/>
      <w:lang w:val="en-GB" w:eastAsia="zh-CN"/>
    </w:rPr>
  </w:style>
  <w:style w:type="paragraph" w:customStyle="1" w:styleId="western">
    <w:name w:val="western"/>
    <w:basedOn w:val="Normal"/>
    <w:pPr>
      <w:spacing w:before="280" w:after="200"/>
    </w:pPr>
    <w:rPr>
      <w:rFonts w:ascii="Arial Unicode MS" w:eastAsia="Arial Unicode MS" w:hAnsi="Arial Unicode MS" w:cs="Arial Unicode MS"/>
    </w:rPr>
  </w:style>
  <w:style w:type="paragraph" w:customStyle="1" w:styleId="18">
    <w:name w:val="Παράγραφος λίστας1"/>
    <w:basedOn w:val="Normal"/>
    <w:pPr>
      <w:spacing w:after="200"/>
      <w:ind w:left="720"/>
      <w:contextualSpacing/>
    </w:pPr>
  </w:style>
  <w:style w:type="paragraph" w:styleId="FootnoteText">
    <w:name w:val="footnote text"/>
    <w:basedOn w:val="Normal"/>
    <w:link w:val="FootnoteTextChar4"/>
    <w:pPr>
      <w:spacing w:after="0"/>
      <w:ind w:left="425" w:hanging="425"/>
    </w:pPr>
    <w:rPr>
      <w:sz w:val="18"/>
      <w:szCs w:val="20"/>
      <w:lang w:val="en-IE"/>
    </w:rPr>
  </w:style>
  <w:style w:type="paragraph" w:styleId="TOC1">
    <w:name w:val="toc 1"/>
    <w:basedOn w:val="Normal"/>
    <w:next w:val="Normal"/>
    <w:uiPriority w:val="39"/>
    <w:pPr>
      <w:spacing w:before="120"/>
      <w:jc w:val="left"/>
    </w:pPr>
    <w:rPr>
      <w:b/>
      <w:bCs/>
      <w:caps/>
      <w:sz w:val="20"/>
      <w:szCs w:val="20"/>
    </w:rPr>
  </w:style>
  <w:style w:type="paragraph" w:styleId="TOC2">
    <w:name w:val="toc 2"/>
    <w:basedOn w:val="Normal"/>
    <w:next w:val="Normal"/>
    <w:uiPriority w:val="39"/>
    <w:pPr>
      <w:spacing w:after="0"/>
      <w:ind w:left="220"/>
      <w:jc w:val="left"/>
    </w:pPr>
    <w:rPr>
      <w:smallCaps/>
      <w:sz w:val="20"/>
      <w:szCs w:val="20"/>
    </w:rPr>
  </w:style>
  <w:style w:type="paragraph" w:styleId="TOC3">
    <w:name w:val="toc 3"/>
    <w:basedOn w:val="Normal"/>
    <w:next w:val="Normal"/>
    <w:uiPriority w:val="39"/>
    <w:pPr>
      <w:spacing w:after="0"/>
      <w:ind w:left="440"/>
      <w:jc w:val="left"/>
    </w:pPr>
    <w:rPr>
      <w:i/>
      <w:iCs/>
      <w:sz w:val="20"/>
      <w:szCs w:val="20"/>
    </w:rPr>
  </w:style>
  <w:style w:type="paragraph" w:styleId="TOC4">
    <w:name w:val="toc 4"/>
    <w:basedOn w:val="Normal"/>
    <w:next w:val="Normal"/>
    <w:uiPriority w:val="39"/>
    <w:pPr>
      <w:spacing w:after="0"/>
      <w:ind w:left="660"/>
      <w:jc w:val="left"/>
    </w:pPr>
    <w:rPr>
      <w:sz w:val="18"/>
      <w:szCs w:val="18"/>
    </w:rPr>
  </w:style>
  <w:style w:type="paragraph" w:styleId="TOC5">
    <w:name w:val="toc 5"/>
    <w:basedOn w:val="Normal"/>
    <w:next w:val="Normal"/>
    <w:uiPriority w:val="39"/>
    <w:pPr>
      <w:spacing w:after="0"/>
      <w:ind w:left="880"/>
      <w:jc w:val="left"/>
    </w:pPr>
    <w:rPr>
      <w:sz w:val="18"/>
      <w:szCs w:val="18"/>
    </w:rPr>
  </w:style>
  <w:style w:type="paragraph" w:styleId="TOC6">
    <w:name w:val="toc 6"/>
    <w:basedOn w:val="Normal"/>
    <w:next w:val="Normal"/>
    <w:uiPriority w:val="39"/>
    <w:pPr>
      <w:spacing w:after="0"/>
      <w:ind w:left="1100"/>
      <w:jc w:val="left"/>
    </w:pPr>
    <w:rPr>
      <w:sz w:val="18"/>
      <w:szCs w:val="18"/>
    </w:rPr>
  </w:style>
  <w:style w:type="paragraph" w:styleId="TOC7">
    <w:name w:val="toc 7"/>
    <w:basedOn w:val="Normal"/>
    <w:next w:val="Normal"/>
    <w:uiPriority w:val="39"/>
    <w:pPr>
      <w:spacing w:after="0"/>
      <w:ind w:left="1320"/>
      <w:jc w:val="left"/>
    </w:pPr>
    <w:rPr>
      <w:sz w:val="18"/>
      <w:szCs w:val="18"/>
    </w:rPr>
  </w:style>
  <w:style w:type="paragraph" w:styleId="TOC8">
    <w:name w:val="toc 8"/>
    <w:basedOn w:val="Normal"/>
    <w:next w:val="Normal"/>
    <w:uiPriority w:val="39"/>
    <w:pPr>
      <w:spacing w:after="0"/>
      <w:ind w:left="1540"/>
      <w:jc w:val="left"/>
    </w:pPr>
    <w:rPr>
      <w:sz w:val="18"/>
      <w:szCs w:val="18"/>
    </w:rPr>
  </w:style>
  <w:style w:type="paragraph" w:styleId="TOC9">
    <w:name w:val="toc 9"/>
    <w:basedOn w:val="Normal"/>
    <w:next w:val="Normal"/>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Heading1"/>
    <w:rPr>
      <w:rFonts w:ascii="Calibri" w:hAnsi="Calibri" w:cs="Calibri"/>
      <w:lang w:val="el-GR"/>
    </w:rPr>
  </w:style>
  <w:style w:type="paragraph" w:styleId="EndnoteText">
    <w:name w:val="endnote text"/>
    <w:basedOn w:val="Normal"/>
    <w:link w:val="EndnoteTextChar1"/>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6">
    <w:name w:val="Προμορφοποιημένο κείμενο"/>
    <w:basedOn w:val="Normal"/>
  </w:style>
  <w:style w:type="paragraph" w:styleId="BodyTextIndent">
    <w:name w:val="Body Text Indent"/>
    <w:basedOn w:val="Normal"/>
    <w:pPr>
      <w:ind w:firstLine="1134"/>
    </w:pPr>
    <w:rPr>
      <w:rFonts w:ascii="Arial" w:hAnsi="Arial" w:cs="Arial"/>
    </w:rPr>
  </w:style>
  <w:style w:type="paragraph" w:customStyle="1" w:styleId="normalwithoutspacing">
    <w:name w:val="normal_without_spacing"/>
    <w:basedOn w:val="Normal"/>
    <w:qFormat/>
    <w:pPr>
      <w:spacing w:after="60"/>
    </w:pPr>
    <w:rPr>
      <w:lang w:val="el-GR"/>
    </w:rPr>
  </w:style>
  <w:style w:type="paragraph" w:customStyle="1" w:styleId="foothanging">
    <w:name w:val="foot_hanging"/>
    <w:basedOn w:val="FootnoteText"/>
    <w:pPr>
      <w:ind w:left="426" w:hanging="426"/>
    </w:pPr>
    <w:rPr>
      <w:szCs w:val="18"/>
    </w:rPr>
  </w:style>
  <w:style w:type="paragraph" w:customStyle="1" w:styleId="-HTML1">
    <w:name w:val="Προ-διαμορφωμένο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
    <w:name w:val="Σώμα κείμενου με εσοχή 31"/>
    <w:basedOn w:val="Normal"/>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zh-CN"/>
    </w:rPr>
  </w:style>
  <w:style w:type="paragraph" w:customStyle="1" w:styleId="a7">
    <w:name w:val="Περιεχόμενα πίνακα"/>
    <w:basedOn w:val="Normal"/>
    <w:pPr>
      <w:suppressLineNumbers/>
    </w:pPr>
  </w:style>
  <w:style w:type="paragraph" w:customStyle="1" w:styleId="a8">
    <w:name w:val="Επικεφαλίδα πίνακα"/>
    <w:basedOn w:val="a7"/>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0">
    <w:name w:val="Σώμα κείμενου 31"/>
    <w:basedOn w:val="Normal"/>
    <w:rPr>
      <w:sz w:val="16"/>
      <w:szCs w:val="16"/>
    </w:rPr>
  </w:style>
  <w:style w:type="paragraph" w:customStyle="1" w:styleId="fooot">
    <w:name w:val="fooot"/>
    <w:basedOn w:val="footers"/>
  </w:style>
  <w:style w:type="paragraph" w:styleId="BalloonText">
    <w:name w:val="Balloon Text"/>
    <w:basedOn w:val="Normal"/>
    <w:pPr>
      <w:spacing w:after="0"/>
    </w:pPr>
    <w:rPr>
      <w:sz w:val="16"/>
      <w:szCs w:val="16"/>
    </w:rPr>
  </w:style>
  <w:style w:type="paragraph" w:customStyle="1" w:styleId="1a">
    <w:name w:val="Κείμενο σχολίου1"/>
    <w:basedOn w:val="Normal"/>
    <w:rPr>
      <w:sz w:val="20"/>
      <w:szCs w:val="20"/>
    </w:rPr>
  </w:style>
  <w:style w:type="paragraph" w:styleId="CommentSubject">
    <w:name w:val="annotation subject"/>
    <w:basedOn w:val="1a"/>
    <w:next w:val="1a"/>
    <w:rPr>
      <w:b/>
      <w:bC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Revision">
    <w:name w:val="Revision"/>
    <w:pPr>
      <w:suppressAutoHyphens/>
    </w:pPr>
    <w:rPr>
      <w:rFonts w:ascii="Calibri" w:hAnsi="Calibri" w:cs="Calibri"/>
      <w:sz w:val="22"/>
      <w:szCs w:val="24"/>
      <w:lang w:val="en-GB" w:eastAsia="zh-CN"/>
    </w:rPr>
  </w:style>
  <w:style w:type="paragraph" w:customStyle="1" w:styleId="21">
    <w:name w:val="Λίστα με κουκκίδες 21"/>
    <w:basedOn w:val="Normal"/>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5"/>
    <w:pPr>
      <w:tabs>
        <w:tab w:val="right" w:leader="dot" w:pos="7091"/>
      </w:tabs>
      <w:ind w:left="2547"/>
    </w:pPr>
  </w:style>
  <w:style w:type="character" w:styleId="CommentReference">
    <w:name w:val="annotation reference"/>
    <w:basedOn w:val="DefaultParagraphFont"/>
    <w:uiPriority w:val="99"/>
    <w:unhideWhenUsed/>
    <w:qFormat/>
    <w:rsid w:val="00D5279B"/>
    <w:rPr>
      <w:sz w:val="16"/>
      <w:szCs w:val="16"/>
    </w:rPr>
  </w:style>
  <w:style w:type="paragraph" w:styleId="CommentText">
    <w:name w:val="annotation text"/>
    <w:basedOn w:val="Normal"/>
    <w:link w:val="CommentTextChar3"/>
    <w:unhideWhenUsed/>
    <w:qFormat/>
    <w:rsid w:val="00D5279B"/>
    <w:rPr>
      <w:sz w:val="20"/>
      <w:szCs w:val="20"/>
    </w:rPr>
  </w:style>
  <w:style w:type="character" w:customStyle="1" w:styleId="CommentTextChar3">
    <w:name w:val="Comment Text Char3"/>
    <w:basedOn w:val="DefaultParagraphFont"/>
    <w:link w:val="CommentText"/>
    <w:uiPriority w:val="99"/>
    <w:qFormat/>
    <w:rsid w:val="00D5279B"/>
    <w:rPr>
      <w:rFonts w:ascii="Calibri" w:hAnsi="Calibri" w:cs="Calibri"/>
      <w:lang w:val="en-GB" w:eastAsia="zh-CN"/>
    </w:rPr>
  </w:style>
  <w:style w:type="paragraph" w:customStyle="1" w:styleId="TabletextChar">
    <w:name w:val="Table text Char"/>
    <w:basedOn w:val="Normal"/>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DefaultParagraphFont"/>
    <w:uiPriority w:val="99"/>
    <w:semiHidden/>
    <w:unhideWhenUsed/>
    <w:rsid w:val="00DF6A64"/>
    <w:rPr>
      <w:color w:val="2B579A"/>
      <w:shd w:val="clear" w:color="auto" w:fill="E6E6E6"/>
    </w:rPr>
  </w:style>
  <w:style w:type="paragraph" w:styleId="ListParagraph">
    <w:name w:val="List Paragraph"/>
    <w:aliases w:val="Kommentar,Bullet List,FooterText,numbered,Paragraphe de liste1,lp1,Diligence Check,Bullet2,Bullet21,bl1,Bullet22,Bullet23,Bullet211,Bullet24,Bullet25,Bullet26,Bullet27,bl11,Bullet212,Bullet28,bl12,Bullet213,Bullet29,bl13,Bullet214,列出段落,L"/>
    <w:basedOn w:val="Normal"/>
    <w:link w:val="ListParagraphChar"/>
    <w:uiPriority w:val="34"/>
    <w:qFormat/>
    <w:rsid w:val="005B2CE7"/>
    <w:pPr>
      <w:ind w:left="720"/>
      <w:contextualSpacing/>
    </w:pPr>
  </w:style>
  <w:style w:type="character" w:customStyle="1" w:styleId="30">
    <w:name w:val="Παραπομπή υποσημείωσης3"/>
    <w:rsid w:val="00B65D70"/>
    <w:rPr>
      <w:vertAlign w:val="superscript"/>
    </w:rPr>
  </w:style>
  <w:style w:type="table" w:styleId="TableGrid">
    <w:name w:val="Table Grid"/>
    <w:basedOn w:val="TableNormal"/>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Normal"/>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DefaultParagraphFont"/>
    <w:uiPriority w:val="99"/>
    <w:rsid w:val="00DB024C"/>
    <w:rPr>
      <w:rFonts w:ascii="Microsoft Sans Serif" w:hAnsi="Microsoft Sans Serif" w:cs="Microsoft Sans Serif"/>
      <w:sz w:val="14"/>
      <w:szCs w:val="14"/>
    </w:rPr>
  </w:style>
  <w:style w:type="paragraph" w:customStyle="1" w:styleId="Style35">
    <w:name w:val="Style35"/>
    <w:basedOn w:val="Normal"/>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Heading6Char">
    <w:name w:val="Heading 6 Char"/>
    <w:basedOn w:val="DefaultParagraphFont"/>
    <w:link w:val="Heading6"/>
    <w:rsid w:val="006A7951"/>
    <w:rPr>
      <w:rFonts w:ascii="Tahoma" w:hAnsi="Tahoma"/>
      <w:b/>
      <w:sz w:val="22"/>
      <w:lang w:eastAsia="en-US"/>
    </w:rPr>
  </w:style>
  <w:style w:type="character" w:customStyle="1" w:styleId="Heading7Char">
    <w:name w:val="Heading 7 Char"/>
    <w:aliases w:val="Επικεφαλίδα 7 Char Char Char1,Επικεφαλίδα 7 Char Char Char Char,Επικεφαλίδα 7 Char Char + Justified Char,Heading 7 Char Char Char1,Heading 7 Char Char Char Char,Heading 7 Char1 Char,Heading 7 Char Char1 Char Char"/>
    <w:basedOn w:val="DefaultParagraphFont"/>
    <w:link w:val="Heading7"/>
    <w:rsid w:val="005B4566"/>
    <w:rPr>
      <w:rFonts w:ascii="Tahoma" w:hAnsi="Tahoma"/>
      <w:sz w:val="18"/>
      <w:u w:val="single"/>
      <w:lang w:eastAsia="en-US"/>
    </w:rPr>
  </w:style>
  <w:style w:type="character" w:customStyle="1" w:styleId="Heading8Char">
    <w:name w:val="Heading 8 Char"/>
    <w:basedOn w:val="DefaultParagraphFont"/>
    <w:link w:val="Heading8"/>
    <w:rsid w:val="005B4566"/>
    <w:rPr>
      <w:rFonts w:ascii="Tahoma" w:hAnsi="Tahoma"/>
      <w:sz w:val="18"/>
      <w:u w:val="single"/>
      <w:lang w:eastAsia="en-US"/>
    </w:rPr>
  </w:style>
  <w:style w:type="character" w:customStyle="1" w:styleId="Heading9Char">
    <w:name w:val="Heading 9 Char"/>
    <w:aliases w:val="AC&amp;E_1 Char,App Heading Char"/>
    <w:basedOn w:val="DefaultParagraphFont"/>
    <w:link w:val="Heading9"/>
    <w:rsid w:val="005B4566"/>
    <w:rPr>
      <w:rFonts w:ascii="Tahoma" w:hAnsi="Tahoma"/>
      <w:sz w:val="18"/>
      <w:u w:val="single"/>
      <w:lang w:eastAsia="en-US"/>
    </w:rPr>
  </w:style>
  <w:style w:type="paragraph" w:customStyle="1" w:styleId="Tabletext">
    <w:name w:val="Table text"/>
    <w:aliases w:val="ta"/>
    <w:basedOn w:val="Normal"/>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Heading1Char1">
    <w:name w:val="Heading 1 Char1"/>
    <w:basedOn w:val="DefaultParagraphFont"/>
    <w:link w:val="Heading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DefaultParagraphFont"/>
    <w:uiPriority w:val="99"/>
    <w:semiHidden/>
    <w:unhideWhenUsed/>
    <w:rsid w:val="003A109E"/>
    <w:rPr>
      <w:color w:val="808080"/>
      <w:shd w:val="clear" w:color="auto" w:fill="E6E6E6"/>
    </w:rPr>
  </w:style>
  <w:style w:type="character" w:styleId="BookTitle">
    <w:name w:val="Book Title"/>
    <w:basedOn w:val="DefaultParagraphFont"/>
    <w:uiPriority w:val="33"/>
    <w:qFormat/>
    <w:rsid w:val="005B2CE7"/>
    <w:rPr>
      <w:b/>
      <w:bCs/>
      <w:i/>
      <w:iCs/>
      <w:spacing w:val="5"/>
    </w:rPr>
  </w:style>
  <w:style w:type="paragraph" w:styleId="Subtitle">
    <w:name w:val="Subtitle"/>
    <w:basedOn w:val="Normal"/>
    <w:next w:val="Normal"/>
    <w:link w:val="SubtitleChar"/>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IntenseQuote">
    <w:name w:val="Intense Quote"/>
    <w:basedOn w:val="Normal"/>
    <w:next w:val="Normal"/>
    <w:link w:val="IntenseQuoteChar"/>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Heading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DefaultParagraphFont"/>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DefaultParagraphFont"/>
    <w:uiPriority w:val="99"/>
    <w:semiHidden/>
    <w:unhideWhenUsed/>
    <w:rsid w:val="00D4164C"/>
    <w:rPr>
      <w:color w:val="808080"/>
      <w:shd w:val="clear" w:color="auto" w:fill="E6E6E6"/>
    </w:rPr>
  </w:style>
  <w:style w:type="character" w:customStyle="1" w:styleId="ListParagraphChar">
    <w:name w:val="List Paragraph Char"/>
    <w:aliases w:val="Kommentar Char,Bullet List Char,FooterText Char,numbered Char,Paragraphe de liste1 Char,lp1 Char,Diligence Check Char,Bullet2 Char,Bullet21 Char,bl1 Char,Bullet22 Char,Bullet23 Char,Bullet211 Char,Bullet24 Char,Bullet25 Char,L Char"/>
    <w:link w:val="ListParagraph"/>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FootnoteTextChar4">
    <w:name w:val="Footnote Text Char4"/>
    <w:link w:val="FootnoteText"/>
    <w:rsid w:val="00953E50"/>
    <w:rPr>
      <w:rFonts w:ascii="Calibri" w:hAnsi="Calibri" w:cs="Calibri"/>
      <w:sz w:val="18"/>
      <w:lang w:val="en-IE" w:eastAsia="zh-CN"/>
    </w:rPr>
  </w:style>
  <w:style w:type="numbering" w:customStyle="1" w:styleId="Style4">
    <w:name w:val="Style4"/>
    <w:uiPriority w:val="99"/>
    <w:rsid w:val="00623457"/>
    <w:pPr>
      <w:numPr>
        <w:numId w:val="14"/>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0"/>
      </w:numPr>
    </w:pPr>
  </w:style>
  <w:style w:type="paragraph" w:styleId="NormalWeb">
    <w:name w:val="Normal (Web)"/>
    <w:basedOn w:val="Normal"/>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DefaultParagraphFont"/>
    <w:uiPriority w:val="99"/>
    <w:semiHidden/>
    <w:unhideWhenUsed/>
    <w:rsid w:val="007662F0"/>
    <w:rPr>
      <w:color w:val="605E5C"/>
      <w:shd w:val="clear" w:color="auto" w:fill="E1DFDD"/>
    </w:rPr>
  </w:style>
  <w:style w:type="character" w:customStyle="1" w:styleId="EndnoteTextChar1">
    <w:name w:val="Endnote Text Char1"/>
    <w:link w:val="EndnoteText"/>
    <w:rsid w:val="00F1538B"/>
    <w:rPr>
      <w:rFonts w:ascii="Tahoma" w:hAnsi="Tahoma" w:cs="Tahoma"/>
      <w:lang w:val="en-GB" w:eastAsia="zh-CN"/>
    </w:rPr>
  </w:style>
  <w:style w:type="character" w:styleId="UnresolvedMention">
    <w:name w:val="Unresolved Mention"/>
    <w:basedOn w:val="DefaultParagraphFont"/>
    <w:uiPriority w:val="99"/>
    <w:semiHidden/>
    <w:unhideWhenUsed/>
    <w:rsid w:val="008277DE"/>
    <w:rPr>
      <w:color w:val="605E5C"/>
      <w:shd w:val="clear" w:color="auto" w:fill="E1DFDD"/>
    </w:rPr>
  </w:style>
  <w:style w:type="paragraph" w:styleId="TOCHeading">
    <w:name w:val="TOC Heading"/>
    <w:basedOn w:val="Heading1"/>
    <w:next w:val="Normal"/>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Normal"/>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Normal"/>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DefaultParagraphFont"/>
    <w:rsid w:val="00B91953"/>
    <w:rPr>
      <w:rFonts w:ascii="Segoe UI" w:hAnsi="Segoe UI" w:cs="Segoe UI" w:hint="default"/>
      <w:sz w:val="18"/>
      <w:szCs w:val="18"/>
    </w:rPr>
  </w:style>
  <w:style w:type="character" w:customStyle="1" w:styleId="ui-provider">
    <w:name w:val="ui-provider"/>
    <w:basedOn w:val="DefaultParagraphFont"/>
    <w:rsid w:val="00452615"/>
  </w:style>
  <w:style w:type="paragraph" w:customStyle="1" w:styleId="TableParagraph">
    <w:name w:val="Table Paragraph"/>
    <w:basedOn w:val="Normal"/>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 w:type="character" w:customStyle="1" w:styleId="CommentReference2">
    <w:name w:val="Comment Reference2"/>
    <w:basedOn w:val="DefaultParagraphFont"/>
    <w:uiPriority w:val="99"/>
    <w:unhideWhenUsed/>
    <w:qFormat/>
    <w:rsid w:val="00DC7A4A"/>
    <w:rPr>
      <w:sz w:val="16"/>
      <w:szCs w:val="16"/>
    </w:rPr>
  </w:style>
  <w:style w:type="paragraph" w:customStyle="1" w:styleId="CommentText2">
    <w:name w:val="Comment Text2"/>
    <w:basedOn w:val="Normal"/>
    <w:link w:val="CommentTextChar2"/>
    <w:uiPriority w:val="99"/>
    <w:unhideWhenUsed/>
    <w:qFormat/>
    <w:rsid w:val="00DC7A4A"/>
    <w:rPr>
      <w:sz w:val="20"/>
      <w:szCs w:val="20"/>
    </w:rPr>
  </w:style>
  <w:style w:type="character" w:customStyle="1" w:styleId="CommentTextChar2">
    <w:name w:val="Comment Text Char2"/>
    <w:basedOn w:val="DefaultParagraphFont"/>
    <w:link w:val="CommentText2"/>
    <w:qFormat/>
    <w:rsid w:val="00DC7A4A"/>
    <w:rPr>
      <w:rFonts w:ascii="Tahoma" w:hAnsi="Tahoma" w:cs="Tahoma"/>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info@ktpae.gr" TargetMode="External"/><Relationship Id="rId26" Type="http://schemas.openxmlformats.org/officeDocument/2006/relationships/hyperlink" Target="http://www.ktpae.gr" TargetMode="External"/><Relationship Id="rId39" Type="http://schemas.openxmlformats.org/officeDocument/2006/relationships/hyperlink" Target="http://www.mintour.gr" TargetMode="External"/><Relationship Id="rId21" Type="http://schemas.openxmlformats.org/officeDocument/2006/relationships/hyperlink" Target="http://www.ktpae.gr" TargetMode="External"/><Relationship Id="rId34" Type="http://schemas.openxmlformats.org/officeDocument/2006/relationships/hyperlink" Target="http://www.eaadhsy.gr/n4412/n4412fulltextlinks.html" TargetMode="External"/><Relationship Id="rId42"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mailto:epanorthotika@eaadhsy.g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promitheus.gov.gr" TargetMode="External"/><Relationship Id="rId32" Type="http://schemas.openxmlformats.org/officeDocument/2006/relationships/hyperlink" Target="http://www.eaadhsy.gr/" TargetMode="External"/><Relationship Id="rId37" Type="http://schemas.openxmlformats.org/officeDocument/2006/relationships/hyperlink" Target="http://www.eaadhsy.gr/n4412/art79a" TargetMode="External"/><Relationship Id="rId40" Type="http://schemas.openxmlformats.org/officeDocument/2006/relationships/hyperlink" Target="http://www.mintour.gr"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promitheus.gov.gr/" TargetMode="External"/><Relationship Id="rId28" Type="http://schemas.openxmlformats.org/officeDocument/2006/relationships/hyperlink" Target="http://www.promitheus.gov.gr/" TargetMode="External"/><Relationship Id="rId36" Type="http://schemas.openxmlformats.org/officeDocument/2006/relationships/hyperlink" Target="http://www.eaadhsy.gr/n4412/n4412fulltextlinks.html" TargetMode="External"/><Relationship Id="rId10" Type="http://schemas.openxmlformats.org/officeDocument/2006/relationships/footnotes" Target="footnotes.xml"/><Relationship Id="rId19" Type="http://schemas.openxmlformats.org/officeDocument/2006/relationships/hyperlink" Target="http://www.ktpae.gr" TargetMode="External"/><Relationship Id="rId31" Type="http://schemas.openxmlformats.org/officeDocument/2006/relationships/hyperlink" Target="http://www.hsppa.gr/" TargetMode="External"/><Relationship Id="rId44"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promitheus.gov.gr/" TargetMode="External"/><Relationship Id="rId27" Type="http://schemas.openxmlformats.org/officeDocument/2006/relationships/hyperlink" Target="http://www.promitheus.gov.gr" TargetMode="External"/><Relationship Id="rId30" Type="http://schemas.openxmlformats.org/officeDocument/2006/relationships/hyperlink" Target="http://www.eaadhsy.gr/" TargetMode="External"/><Relationship Id="rId35" Type="http://schemas.openxmlformats.org/officeDocument/2006/relationships/hyperlink" Target="http://www.eaadhsy.gr/n4412/n4412fulltextlinks.html" TargetMode="External"/><Relationship Id="rId43"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promitheus.gov.gr" TargetMode="External"/><Relationship Id="rId17" Type="http://schemas.openxmlformats.org/officeDocument/2006/relationships/header" Target="header3.xml"/><Relationship Id="rId25" Type="http://schemas.openxmlformats.org/officeDocument/2006/relationships/hyperlink" Target="http://et.diavgeia.gov.gr/" TargetMode="External"/><Relationship Id="rId33" Type="http://schemas.openxmlformats.org/officeDocument/2006/relationships/hyperlink" Target="http://www.hsppa.gr/" TargetMode="External"/><Relationship Id="rId38" Type="http://schemas.openxmlformats.org/officeDocument/2006/relationships/hyperlink" Target="http://www.eaadhsy.gr/n4412/n4412fulltextlinks.html" TargetMode="External"/><Relationship Id="rId46" Type="http://schemas.openxmlformats.org/officeDocument/2006/relationships/theme" Target="theme/theme1.xml"/><Relationship Id="rId20" Type="http://schemas.openxmlformats.org/officeDocument/2006/relationships/hyperlink" Target="https://www.ktpae.gr/" TargetMode="External"/><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Δράσεις Κρατικών Ενισχύσεων" ma:contentTypeID="0x01010018CC46A0F98CE94798754DA4763E570001005D40963109874A4B8D4D26BBB7030303" ma:contentTypeVersion="21" ma:contentTypeDescription="" ma:contentTypeScope="" ma:versionID="6c346241753982b04f73566c260cd109">
  <xsd:schema xmlns:xsd="http://www.w3.org/2001/XMLSchema" xmlns:xs="http://www.w3.org/2001/XMLSchema" xmlns:p="http://schemas.microsoft.com/office/2006/metadata/properties" xmlns:ns2="9c6316eb-3458-413c-83d3-8aad044b192a" xmlns:ns3="e9760a9a-5f51-4d80-b442-ae8291e65996" targetNamespace="http://schemas.microsoft.com/office/2006/metadata/properties" ma:root="true" ma:fieldsID="2c4e73948233593e31e064c5462cd566" ns2:_="" ns3:_="">
    <xsd:import namespace="9c6316eb-3458-413c-83d3-8aad044b192a"/>
    <xsd:import namespace="e9760a9a-5f51-4d80-b442-ae8291e65996"/>
    <xsd:element name="properties">
      <xsd:complexType>
        <xsd:sequence>
          <xsd:element name="documentManagement">
            <xsd:complexType>
              <xsd:all>
                <xsd:element ref="ns2:Φάση" minOccurs="0"/>
                <xsd:element ref="ns2:Υποστάδιο" minOccurs="0"/>
                <xsd:element ref="ns2:EidosEggrafhs" minOccurs="0"/>
                <xsd:element ref="ns2:ProgrammatikiSymfonia" minOccurs="0"/>
                <xsd:element ref="ns2:ErgoTD" minOccurs="0"/>
                <xsd:element ref="ns2:Ypoergo" minOccurs="0"/>
                <xsd:element ref="ns2:Protaseis" minOccurs="0"/>
                <xsd:element ref="ns2:KatigoriesErgon"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2:ΚύριοςΈργου" minOccurs="0"/>
                <xsd:element ref="ns2:Perigrafi" minOccurs="0"/>
                <xsd:element ref="ns2:_dlc_DocId" minOccurs="0"/>
                <xsd:element ref="ns2:_dlc_DocIdUrl" minOccurs="0"/>
                <xsd:element ref="ns2:_dlc_DocIdPersistId" minOccurs="0"/>
                <xsd:element ref="ns3:_x03a3__x03a5__x039c__x0392__x0391__x03a3__x0397_" minOccurs="0"/>
                <xsd:element ref="ns3:MediaServiceLocation" minOccurs="0"/>
                <xsd:element ref="ns2:KwdikosFakelou" minOccurs="0"/>
                <xsd:element ref="ns2:SxetizomenaT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316eb-3458-413c-83d3-8aad044b192a" elementFormDefault="qualified">
    <xsd:import namespace="http://schemas.microsoft.com/office/2006/documentManagement/types"/>
    <xsd:import namespace="http://schemas.microsoft.com/office/infopath/2007/PartnerControls"/>
    <xsd:element name="Φάση" ma:index="2" nillable="true" ma:displayName="Φάση" ma:list="{a2a9985e-777f-44bb-857c-919d994d793b}" ma:internalName="_x03a6__x03ac__x03c3__x03b7_" ma:readOnly="false" ma:showField="Title" ma:web="9c6316eb-3458-413c-83d3-8aad044b192a">
      <xsd:simpleType>
        <xsd:restriction base="dms:Lookup"/>
      </xsd:simpleType>
    </xsd:element>
    <xsd:element name="Υποστάδιο" ma:index="3" nillable="true" ma:displayName="Υποστάδιο" ma:list="{4958928d-10a4-4b71-82f6-f86df15566b2}" ma:internalName="_x03a5__x03c0__x03bf__x03c3__x03c4__x03ac__x03b4__x03b9__x03bf_" ma:readOnly="false" ma:showField="Title" ma:web="9c6316eb-3458-413c-83d3-8aad044b192a">
      <xsd:simpleType>
        <xsd:restriction base="dms:Lookup"/>
      </xsd:simpleType>
    </xsd:element>
    <xsd:element name="EidosEggrafhs" ma:index="4" nillable="true" ma:displayName="Είδος Εγγραφής" ma:list="{9dbdfc8f-680f-4710-b652-0980be4ea4f0}" ma:internalName="EidosEggrafhs" ma:showField="Title" ma:web="9c6316eb-3458-413c-83d3-8aad044b192a">
      <xsd:simpleType>
        <xsd:restriction base="dms:Lookup"/>
      </xsd:simpleType>
    </xsd:element>
    <xsd:element name="ProgrammatikiSymfonia" ma:index="5" nillable="true" ma:displayName="Προγραμματική Συμφωνία" ma:list="{a13abe06-ee42-4382-9507-542202eded29}" ma:internalName="ProgrammatikiSymfonia" ma:showField="Title" ma:web="9c6316eb-3458-413c-83d3-8aad044b192a">
      <xsd:simpleType>
        <xsd:restriction base="dms:Lookup"/>
      </xsd:simpleType>
    </xsd:element>
    <xsd:element name="ErgoTD" ma:index="6" nillable="true" ma:displayName="Έργο/Τεχνικό Δελτίο" ma:list="{24d2b142-aa34-473e-b8e0-361cd8b05e9f}" ma:internalName="ErgoTD" ma:showField="Title" ma:web="9c6316eb-3458-413c-83d3-8aad044b192a">
      <xsd:simpleType>
        <xsd:restriction base="dms:Lookup"/>
      </xsd:simpleType>
    </xsd:element>
    <xsd:element name="Ypoergo" ma:index="7" nillable="true" ma:displayName="Υποέργο" ma:list="{8a798217-15ba-4ffb-ab5a-204b2a43365c}" ma:internalName="Ypoergo" ma:showField="Title" ma:web="9c6316eb-3458-413c-83d3-8aad044b192a">
      <xsd:simpleType>
        <xsd:restriction base="dms:Lookup"/>
      </xsd:simpleType>
    </xsd:element>
    <xsd:element name="Protaseis" ma:index="15" nillable="true" ma:displayName="Προτάσεις" ma:list="{0c0af324-aa6f-49a7-ace7-0d3613c79feb}" ma:internalName="Protaseis" ma:showField="Title" ma:web="9c6316eb-3458-413c-83d3-8aad044b192a">
      <xsd:simpleType>
        <xsd:restriction base="dms:Lookup"/>
      </xsd:simpleType>
    </xsd:element>
    <xsd:element name="KatigoriesErgon" ma:index="16" nillable="true" ma:displayName="Κατηγορίες Έργων" ma:list="{4c2c766c-d487-4a49-877b-1e1590f7841b}" ma:internalName="KatigoriesErgon" ma:showField="Title" ma:web="9c6316eb-3458-413c-83d3-8aad044b192a">
      <xsd:simpleType>
        <xsd:restriction base="dms:Lookup"/>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58c53e3c-7a44-472e-b9dd-80c5ae8995d0}" ma:internalName="TaxCatchAll" ma:showField="CatchAllData" ma:web="9c6316eb-3458-413c-83d3-8aad044b192a">
      <xsd:complexType>
        <xsd:complexContent>
          <xsd:extension base="dms:MultiChoiceLookup">
            <xsd:sequence>
              <xsd:element name="Value" type="dms:Lookup" maxOccurs="unbounded" minOccurs="0" nillable="true"/>
            </xsd:sequence>
          </xsd:extension>
        </xsd:complexContent>
      </xsd:complexType>
    </xsd:element>
    <xsd:element name="ΚύριοςΈργου" ma:index="31" nillable="true" ma:displayName="Κύριος του Έργου" ma:list="{454ea28a-810a-4bc0-a88c-bbed234c4cd3}" ma:internalName="_x039a__x03cd__x03c1__x03b9__x03bf__x03c2__x0388__x03c1__x03b3__x03bf__x03c5_" ma:showField="Title" ma:web="9c6316eb-3458-413c-83d3-8aad044b192a">
      <xsd:simpleType>
        <xsd:restriction base="dms:Lookup"/>
      </xsd:simpleType>
    </xsd:element>
    <xsd:element name="Perigrafi" ma:index="32" nillable="true" ma:displayName="Περιγραφή" ma:internalName="Perigrafi">
      <xsd:simpleType>
        <xsd:restriction base="dms:Text">
          <xsd:maxLength value="255"/>
        </xsd:restriction>
      </xsd:simpleType>
    </xsd:element>
    <xsd:element name="_dlc_DocId" ma:index="33" nillable="true" ma:displayName="Document ID Value" ma:description="The value of the document ID assigned to this item." ma:indexed="true"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element name="KwdikosFakelou" ma:index="38" nillable="true" ma:displayName="Κωδικός Φακέλου" ma:internalName="KwdikosFakelou">
      <xsd:simpleType>
        <xsd:restriction base="dms:Text">
          <xsd:maxLength value="255"/>
        </xsd:restriction>
      </xsd:simpleType>
    </xsd:element>
    <xsd:element name="SxetizomenaTD" ma:index="39" nillable="true" ma:displayName="Σχετιζόμενα Τεχνικά Δελτία" ma:list="{24d2b142-aa34-473e-b8e0-361cd8b05e9f}" ma:internalName="SxetizomenaTD" ma:showField="Title" ma:web="9c6316eb-3458-413c-83d3-8aad044b19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760a9a-5f51-4d80-b442-ae8291e6599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1a3036ac-4132-41c3-90a2-1c9feaf8d5bf"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_x03a3__x03a5__x039c__x0392__x0391__x03a3__x0397_" ma:index="36" nillable="true" ma:displayName="ΣΥΜΒΑΣΗ" ma:format="Dropdown" ma:internalName="_x03a3__x03a5__x039c__x0392__x0391__x03a3__x0397_">
      <xsd:simpleType>
        <xsd:restriction base="dms:Choice">
          <xsd:enumeration value="2372- HELPDESDK"/>
          <xsd:enumeration value="2381- ΣΤΥ"/>
          <xsd:enumeration value="2390- ΔΗΜΟΣΙΟΤΗΤΑ"/>
          <xsd:enumeration value="2393- CHATBOT"/>
          <xsd:enumeration value="2383- ΠΛΑΤΦΟΡΜΑ"/>
          <xsd:enumeration value="2375- ΜΕΛΕΤΗ ΑΝΤΙΚΤΥΠΟΥ"/>
          <xsd:enumeration value="2640- HELPDESDK"/>
          <xsd:enumeration value="2346- ΩΡΙΜΑΝΣΗ ΤΕΥΧΩΝ"/>
        </xsd:restriction>
      </xsd:simpleType>
    </xsd:element>
    <xsd:element name="MediaServiceLocation" ma:index="37"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ma:index="14"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Υποστάδιο xmlns="9c6316eb-3458-413c-83d3-8aad044b192a" xsi:nil="true"/>
    <Ypoergo xmlns="9c6316eb-3458-413c-83d3-8aad044b192a" xsi:nil="true"/>
    <EidosEggrafhs xmlns="9c6316eb-3458-413c-83d3-8aad044b192a" xsi:nil="true"/>
    <ProgrammatikiSymfonia xmlns="9c6316eb-3458-413c-83d3-8aad044b192a" xsi:nil="true"/>
    <KatigoriesErgon xmlns="9c6316eb-3458-413c-83d3-8aad044b192a" xsi:nil="true"/>
    <lcf76f155ced4ddcb4097134ff3c332f xmlns="e9760a9a-5f51-4d80-b442-ae8291e65996">
      <Terms xmlns="http://schemas.microsoft.com/office/infopath/2007/PartnerControls"/>
    </lcf76f155ced4ddcb4097134ff3c332f>
    <ΚύριοςΈργου xmlns="9c6316eb-3458-413c-83d3-8aad044b192a" xsi:nil="true"/>
    <Φάση xmlns="9c6316eb-3458-413c-83d3-8aad044b192a" xsi:nil="true"/>
    <_x03a3__x03a5__x039c__x0392__x0391__x03a3__x0397_ xmlns="e9760a9a-5f51-4d80-b442-ae8291e65996" xsi:nil="true"/>
    <SxetizomenaTD xmlns="9c6316eb-3458-413c-83d3-8aad044b192a" xsi:nil="true"/>
    <TaxCatchAll xmlns="9c6316eb-3458-413c-83d3-8aad044b192a" xsi:nil="true"/>
    <ErgoTD xmlns="9c6316eb-3458-413c-83d3-8aad044b192a" xsi:nil="true"/>
    <Perigrafi xmlns="9c6316eb-3458-413c-83d3-8aad044b192a" xsi:nil="true"/>
    <Protaseis xmlns="9c6316eb-3458-413c-83d3-8aad044b192a" xsi:nil="true"/>
    <KwdikosFakelou xmlns="9c6316eb-3458-413c-83d3-8aad044b192a" xsi:nil="true"/>
    <_dlc_DocId xmlns="9c6316eb-3458-413c-83d3-8aad044b192a">NEFELI-347512680-189930</_dlc_DocId>
    <_dlc_DocIdUrl xmlns="9c6316eb-3458-413c-83d3-8aad044b192a">
      <Url>https://ktpae.sharepoint.com/sites/Nefeli/_layouts/15/DocIdRedir.aspx?ID=NEFELI-347512680-189930</Url>
      <Description>NEFELI-347512680-189930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BE4CD-C979-4050-9F7D-EFB89AEF29F2}">
  <ds:schemaRefs>
    <ds:schemaRef ds:uri="http://schemas.microsoft.com/sharepoint/events"/>
  </ds:schemaRefs>
</ds:datastoreItem>
</file>

<file path=customXml/itemProps2.xml><?xml version="1.0" encoding="utf-8"?>
<ds:datastoreItem xmlns:ds="http://schemas.openxmlformats.org/officeDocument/2006/customXml" ds:itemID="{A4C13FB1-AA99-4D7C-8CEC-8B0BDF7BEF9A}">
  <ds:schemaRefs>
    <ds:schemaRef ds:uri="http://schemas.microsoft.com/sharepoint/v3/contenttype/forms"/>
  </ds:schemaRefs>
</ds:datastoreItem>
</file>

<file path=customXml/itemProps3.xml><?xml version="1.0" encoding="utf-8"?>
<ds:datastoreItem xmlns:ds="http://schemas.openxmlformats.org/officeDocument/2006/customXml" ds:itemID="{B6445B7B-BF1E-4CC3-82D2-187259F40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316eb-3458-413c-83d3-8aad044b192a"/>
    <ds:schemaRef ds:uri="e9760a9a-5f51-4d80-b442-ae8291e65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6EAAD-14F8-4F35-91AB-0C38AFAD4E74}">
  <ds:schemaRefs>
    <ds:schemaRef ds:uri="http://schemas.microsoft.com/office/2006/metadata/properties"/>
    <ds:schemaRef ds:uri="http://schemas.microsoft.com/office/infopath/2007/PartnerControls"/>
    <ds:schemaRef ds:uri="9c6316eb-3458-413c-83d3-8aad044b192a"/>
    <ds:schemaRef ds:uri="e9760a9a-5f51-4d80-b442-ae8291e65996"/>
  </ds:schemaRefs>
</ds:datastoreItem>
</file>

<file path=customXml/itemProps5.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273</TotalTime>
  <Pages>84</Pages>
  <Words>37088</Words>
  <Characters>211406</Characters>
  <Application>Microsoft Office Word</Application>
  <DocSecurity>0</DocSecurity>
  <Lines>1761</Lines>
  <Paragraphs>495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247999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Μαρεντάκη Ιωάννα</dc:creator>
  <cp:keywords/>
  <dc:description/>
  <cp:lastModifiedBy>Δράκου Μερόπη</cp:lastModifiedBy>
  <cp:revision>159</cp:revision>
  <cp:lastPrinted>2026-04-29T12:18:00Z</cp:lastPrinted>
  <dcterms:created xsi:type="dcterms:W3CDTF">2026-05-19T11:32:00Z</dcterms:created>
  <dcterms:modified xsi:type="dcterms:W3CDTF">2026-08-21T10:54:00Z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0x01010018CC46A0F98CE94798754DA4763E570001005D40963109874A4B8D4D26BBB7030303</vt:lpwstr>
  </property>
  <property fmtid="{D5CDD505-2E9C-101B-9397-08002B2CF9AE}" pid="3" name="MediaServiceImageTags">
    <vt:lpwstr/>
  </property>
  <property fmtid="{D5CDD505-2E9C-101B-9397-08002B2CF9AE}" pid="4" name="_dlc_DocIdItemGuid">
    <vt:lpwstr>1af65271-de18-4c85-841e-f2d1e26cc942</vt:lpwstr>
  </property>
</Properties>
</file>